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A2" w:rsidRPr="006E743A" w:rsidRDefault="00297C83" w:rsidP="006E743A">
      <w:pPr>
        <w:pStyle w:val="NoSpacing"/>
        <w:jc w:val="center"/>
        <w:rPr>
          <w:rFonts w:asciiTheme="majorBidi" w:hAnsiTheme="majorBidi" w:cstheme="majorBidi"/>
          <w:b/>
          <w:bCs/>
          <w:sz w:val="24"/>
          <w:szCs w:val="24"/>
          <w:lang w:val="id-ID"/>
        </w:rPr>
      </w:pPr>
      <w:r>
        <w:rPr>
          <w:rFonts w:asciiTheme="majorBidi" w:hAnsiTheme="majorBidi" w:cstheme="majorBidi"/>
          <w:b/>
          <w:bCs/>
          <w:noProof/>
          <w:sz w:val="24"/>
          <w:szCs w:val="24"/>
        </w:rPr>
        <w:pict>
          <v:rect id="_x0000_s1026" style="position:absolute;left:0;text-align:left;margin-left:393.25pt;margin-top:-75.9pt;width:9pt;height:19.5pt;z-index:251658240" stroked="f"/>
        </w:pict>
      </w:r>
      <w:r w:rsidR="00034D6B" w:rsidRPr="006E743A">
        <w:rPr>
          <w:rFonts w:asciiTheme="majorBidi" w:hAnsiTheme="majorBidi" w:cstheme="majorBidi"/>
          <w:b/>
          <w:bCs/>
          <w:sz w:val="24"/>
          <w:szCs w:val="24"/>
        </w:rPr>
        <w:t>BAB I</w:t>
      </w:r>
    </w:p>
    <w:p w:rsidR="006E743A" w:rsidRPr="006E743A" w:rsidRDefault="006E743A" w:rsidP="006E743A">
      <w:pPr>
        <w:pStyle w:val="NoSpacing"/>
        <w:jc w:val="center"/>
        <w:rPr>
          <w:rFonts w:asciiTheme="majorBidi" w:hAnsiTheme="majorBidi" w:cstheme="majorBidi"/>
          <w:b/>
          <w:bCs/>
          <w:sz w:val="24"/>
          <w:szCs w:val="24"/>
          <w:lang w:val="id-ID"/>
        </w:rPr>
      </w:pPr>
    </w:p>
    <w:p w:rsidR="00196559" w:rsidRPr="006E743A" w:rsidRDefault="006E743A" w:rsidP="006E743A">
      <w:pPr>
        <w:pStyle w:val="NoSpacing"/>
        <w:jc w:val="center"/>
        <w:rPr>
          <w:rFonts w:asciiTheme="majorBidi" w:hAnsiTheme="majorBidi" w:cstheme="majorBidi"/>
          <w:b/>
          <w:bCs/>
          <w:sz w:val="24"/>
          <w:szCs w:val="24"/>
          <w:lang w:val="id-ID"/>
        </w:rPr>
      </w:pPr>
      <w:r w:rsidRPr="006E743A">
        <w:rPr>
          <w:rFonts w:asciiTheme="majorBidi" w:hAnsiTheme="majorBidi" w:cstheme="majorBidi"/>
          <w:b/>
          <w:bCs/>
          <w:sz w:val="24"/>
          <w:szCs w:val="24"/>
        </w:rPr>
        <w:t>PENDAHULUA</w:t>
      </w:r>
      <w:r>
        <w:rPr>
          <w:rFonts w:asciiTheme="majorBidi" w:hAnsiTheme="majorBidi" w:cstheme="majorBidi"/>
          <w:b/>
          <w:bCs/>
          <w:sz w:val="24"/>
          <w:szCs w:val="24"/>
          <w:lang w:val="id-ID"/>
        </w:rPr>
        <w:t>N</w:t>
      </w:r>
    </w:p>
    <w:p w:rsidR="006E743A" w:rsidRDefault="006E743A" w:rsidP="006E743A">
      <w:pPr>
        <w:pStyle w:val="NoSpacing"/>
        <w:rPr>
          <w:lang w:val="id-ID"/>
        </w:rPr>
      </w:pPr>
    </w:p>
    <w:p w:rsidR="006E743A" w:rsidRDefault="006E743A" w:rsidP="006E743A">
      <w:pPr>
        <w:pStyle w:val="NoSpacing"/>
        <w:rPr>
          <w:lang w:val="id-ID"/>
        </w:rPr>
      </w:pPr>
    </w:p>
    <w:p w:rsidR="006E743A" w:rsidRPr="006E743A" w:rsidRDefault="006E743A" w:rsidP="006E743A">
      <w:pPr>
        <w:pStyle w:val="NoSpacing"/>
        <w:rPr>
          <w:lang w:val="id-ID"/>
        </w:rPr>
      </w:pPr>
    </w:p>
    <w:p w:rsidR="00034D6B" w:rsidRPr="00196559" w:rsidRDefault="00520270" w:rsidP="00897C75">
      <w:pPr>
        <w:pStyle w:val="ListParagraph"/>
        <w:numPr>
          <w:ilvl w:val="0"/>
          <w:numId w:val="1"/>
        </w:numPr>
        <w:spacing w:line="480" w:lineRule="auto"/>
        <w:ind w:left="426" w:hanging="284"/>
        <w:rPr>
          <w:rFonts w:ascii="Times New Roman" w:hAnsi="Times New Roman" w:cs="Times New Roman"/>
          <w:b/>
          <w:sz w:val="24"/>
          <w:szCs w:val="24"/>
        </w:rPr>
      </w:pPr>
      <w:r>
        <w:rPr>
          <w:rFonts w:ascii="Times New Roman" w:hAnsi="Times New Roman" w:cs="Times New Roman"/>
          <w:b/>
          <w:sz w:val="24"/>
          <w:szCs w:val="24"/>
          <w:lang w:val="id-ID"/>
        </w:rPr>
        <w:t>Konteks</w:t>
      </w:r>
      <w:r w:rsidR="00034D6B" w:rsidRPr="00196559">
        <w:rPr>
          <w:rFonts w:ascii="Times New Roman" w:hAnsi="Times New Roman" w:cs="Times New Roman"/>
          <w:b/>
          <w:sz w:val="24"/>
          <w:szCs w:val="24"/>
        </w:rPr>
        <w:t xml:space="preserve"> Masalah</w:t>
      </w:r>
    </w:p>
    <w:p w:rsidR="00034D6B" w:rsidRPr="001F77A3" w:rsidRDefault="00034D6B" w:rsidP="001F77A3">
      <w:pPr>
        <w:spacing w:line="480" w:lineRule="auto"/>
        <w:ind w:left="426" w:firstLine="720"/>
        <w:jc w:val="both"/>
        <w:rPr>
          <w:rFonts w:ascii="Times New Roman" w:hAnsi="Times New Roman" w:cs="Times New Roman"/>
          <w:sz w:val="24"/>
          <w:szCs w:val="24"/>
          <w:lang w:val="id-ID"/>
        </w:rPr>
      </w:pPr>
      <w:r w:rsidRPr="001F77A3">
        <w:rPr>
          <w:rFonts w:ascii="Times New Roman" w:hAnsi="Times New Roman" w:cs="Times New Roman"/>
          <w:sz w:val="24"/>
          <w:szCs w:val="24"/>
          <w:lang w:val="id-ID"/>
        </w:rPr>
        <w:t>Pendidikan Agama Islam adalah merupakan usaha sadar untuk menyiapkan peserta didik dalam meyakini, memahami, menghayati dan mengamalkan Agama Islam melalui kegiatan bimbingan, pengajaran atau latihan dengan memperhatikan tuntunan untuk menghormati agama lain dalam hubungan kerukunan antar umat beragama dalam masyarakat untuk mewujudkan</w:t>
      </w:r>
      <w:r w:rsidR="00621348" w:rsidRPr="001F77A3">
        <w:rPr>
          <w:rFonts w:ascii="Times New Roman" w:hAnsi="Times New Roman" w:cs="Times New Roman"/>
          <w:sz w:val="24"/>
          <w:szCs w:val="24"/>
          <w:lang w:val="id-ID"/>
        </w:rPr>
        <w:t xml:space="preserve"> </w:t>
      </w:r>
      <w:r w:rsidRPr="001F77A3">
        <w:rPr>
          <w:rFonts w:ascii="Times New Roman" w:hAnsi="Times New Roman" w:cs="Times New Roman"/>
          <w:sz w:val="24"/>
          <w:szCs w:val="24"/>
          <w:lang w:val="id-ID"/>
        </w:rPr>
        <w:t>persatuan nasional.</w:t>
      </w:r>
    </w:p>
    <w:p w:rsidR="00034D6B" w:rsidRPr="001F77A3" w:rsidRDefault="00034D6B" w:rsidP="001F77A3">
      <w:pPr>
        <w:spacing w:line="480" w:lineRule="auto"/>
        <w:ind w:left="426" w:firstLine="720"/>
        <w:jc w:val="both"/>
        <w:rPr>
          <w:rFonts w:ascii="Times New Roman" w:hAnsi="Times New Roman" w:cs="Times New Roman"/>
          <w:sz w:val="24"/>
          <w:szCs w:val="24"/>
          <w:lang w:val="id-ID"/>
        </w:rPr>
      </w:pPr>
      <w:r w:rsidRPr="001F77A3">
        <w:rPr>
          <w:rFonts w:ascii="Times New Roman" w:hAnsi="Times New Roman" w:cs="Times New Roman"/>
          <w:sz w:val="24"/>
          <w:szCs w:val="24"/>
          <w:lang w:val="id-ID"/>
        </w:rPr>
        <w:t>Pendidikan Agama Islam juga bertujuan untuk meningkatkan keimanan, pemahaman, penghayatan, dan pengamalan peserta didik tentang Agama Islam, sehingga menjadi manusia muslim yang beriman dan bertaqwa k</w:t>
      </w:r>
      <w:r w:rsidR="004A4C03" w:rsidRPr="001F77A3">
        <w:rPr>
          <w:rFonts w:ascii="Times New Roman" w:hAnsi="Times New Roman" w:cs="Times New Roman"/>
          <w:sz w:val="24"/>
          <w:szCs w:val="24"/>
          <w:lang w:val="id-ID"/>
        </w:rPr>
        <w:t>epada Alloh SWT, serta berakhlaq</w:t>
      </w:r>
      <w:r w:rsidRPr="001F77A3">
        <w:rPr>
          <w:rFonts w:ascii="Times New Roman" w:hAnsi="Times New Roman" w:cs="Times New Roman"/>
          <w:sz w:val="24"/>
          <w:szCs w:val="24"/>
          <w:lang w:val="id-ID"/>
        </w:rPr>
        <w:t xml:space="preserve"> mulia dalam kehidupan pribadi, bermasyarakat, berbangsa dan bernegara.</w:t>
      </w:r>
    </w:p>
    <w:p w:rsidR="00980DB1" w:rsidRPr="003D2458" w:rsidRDefault="00034D6B" w:rsidP="001F77A3">
      <w:pPr>
        <w:spacing w:line="480" w:lineRule="auto"/>
        <w:ind w:left="426" w:firstLine="720"/>
        <w:jc w:val="both"/>
        <w:rPr>
          <w:rFonts w:ascii="Times New Roman" w:hAnsi="Times New Roman" w:cs="Times New Roman"/>
          <w:sz w:val="24"/>
          <w:szCs w:val="24"/>
          <w:lang w:val="id-ID"/>
        </w:rPr>
      </w:pPr>
      <w:r w:rsidRPr="001F77A3">
        <w:rPr>
          <w:rFonts w:ascii="Times New Roman" w:hAnsi="Times New Roman" w:cs="Times New Roman"/>
          <w:sz w:val="24"/>
          <w:szCs w:val="24"/>
          <w:lang w:val="id-ID"/>
        </w:rPr>
        <w:t>Jadi Pendidikan Agama Islam merupakan salah satu mata pelajaran di sekolah di harapkan dapat membentuk atau merubah tingkah laku</w:t>
      </w:r>
      <w:r w:rsidR="00A1516D" w:rsidRPr="001F77A3">
        <w:rPr>
          <w:rFonts w:ascii="Times New Roman" w:hAnsi="Times New Roman" w:cs="Times New Roman"/>
          <w:sz w:val="24"/>
          <w:szCs w:val="24"/>
          <w:lang w:val="id-ID"/>
        </w:rPr>
        <w:t xml:space="preserve"> dan mental</w:t>
      </w:r>
      <w:r w:rsidRPr="001F77A3">
        <w:rPr>
          <w:rFonts w:ascii="Times New Roman" w:hAnsi="Times New Roman" w:cs="Times New Roman"/>
          <w:sz w:val="24"/>
          <w:szCs w:val="24"/>
          <w:lang w:val="id-ID"/>
        </w:rPr>
        <w:t xml:space="preserve"> </w:t>
      </w:r>
      <w:r w:rsidR="00980DB1" w:rsidRPr="001F77A3">
        <w:rPr>
          <w:rFonts w:ascii="Times New Roman" w:hAnsi="Times New Roman" w:cs="Times New Roman"/>
          <w:sz w:val="24"/>
          <w:szCs w:val="24"/>
          <w:lang w:val="id-ID"/>
        </w:rPr>
        <w:t>siswa, agar</w:t>
      </w:r>
      <w:r w:rsidR="00A1516D" w:rsidRPr="001F77A3">
        <w:rPr>
          <w:rFonts w:ascii="Times New Roman" w:hAnsi="Times New Roman" w:cs="Times New Roman"/>
          <w:sz w:val="24"/>
          <w:szCs w:val="24"/>
          <w:lang w:val="id-ID"/>
        </w:rPr>
        <w:t xml:space="preserve"> mentalnya menjadi kuat, </w:t>
      </w:r>
      <w:r w:rsidR="00980DB1" w:rsidRPr="001F77A3">
        <w:rPr>
          <w:rFonts w:ascii="Times New Roman" w:hAnsi="Times New Roman" w:cs="Times New Roman"/>
          <w:sz w:val="24"/>
          <w:szCs w:val="24"/>
          <w:lang w:val="id-ID"/>
        </w:rPr>
        <w:t xml:space="preserve"> menjadi terampil, berbudi luhur, dan sekaligus m</w:t>
      </w:r>
      <w:r w:rsidR="001F77A3">
        <w:rPr>
          <w:rFonts w:ascii="Times New Roman" w:hAnsi="Times New Roman" w:cs="Times New Roman"/>
          <w:sz w:val="24"/>
          <w:szCs w:val="24"/>
          <w:lang w:val="id-ID"/>
        </w:rPr>
        <w:t>enjadi umat yang taat beragama.</w:t>
      </w:r>
      <w:r w:rsidR="001F77A3">
        <w:rPr>
          <w:rStyle w:val="FootnoteReference"/>
          <w:rFonts w:ascii="Times New Roman" w:hAnsi="Times New Roman" w:cs="Times New Roman"/>
          <w:sz w:val="24"/>
          <w:szCs w:val="24"/>
          <w:lang w:val="id-ID"/>
        </w:rPr>
        <w:footnoteReference w:id="2"/>
      </w:r>
      <w:r w:rsidR="001F77A3">
        <w:rPr>
          <w:rFonts w:ascii="Times New Roman" w:hAnsi="Times New Roman" w:cs="Times New Roman"/>
          <w:sz w:val="24"/>
          <w:szCs w:val="24"/>
          <w:lang w:val="id-ID"/>
        </w:rPr>
        <w:t xml:space="preserve"> </w:t>
      </w:r>
      <w:r w:rsidR="00980DB1" w:rsidRPr="001F77A3">
        <w:rPr>
          <w:rFonts w:ascii="Times New Roman" w:hAnsi="Times New Roman" w:cs="Times New Roman"/>
          <w:sz w:val="24"/>
          <w:szCs w:val="24"/>
          <w:lang w:val="id-ID"/>
        </w:rPr>
        <w:t xml:space="preserve">Sesuai dengan fungsi dan tujuan pendidikan nasional yang tercantum dalam UU RI No. 20. </w:t>
      </w:r>
      <w:r w:rsidR="00980DB1" w:rsidRPr="003D2458">
        <w:rPr>
          <w:rFonts w:ascii="Times New Roman" w:hAnsi="Times New Roman" w:cs="Times New Roman"/>
          <w:sz w:val="24"/>
          <w:szCs w:val="24"/>
          <w:lang w:val="id-ID"/>
        </w:rPr>
        <w:t>Tahun 2003 tentang SISDIKNAS yang berbunyi :</w:t>
      </w:r>
    </w:p>
    <w:p w:rsidR="00D773F8" w:rsidRDefault="009E33CD" w:rsidP="004B61C4">
      <w:pPr>
        <w:pStyle w:val="NoSpacing"/>
        <w:ind w:left="1146"/>
        <w:jc w:val="both"/>
        <w:rPr>
          <w:rFonts w:asciiTheme="majorBidi" w:hAnsiTheme="majorBidi" w:cstheme="majorBidi"/>
          <w:sz w:val="24"/>
          <w:szCs w:val="24"/>
          <w:lang w:val="id-ID"/>
        </w:rPr>
      </w:pPr>
      <w:r>
        <w:rPr>
          <w:rFonts w:ascii="Times New Roman" w:hAnsi="Times New Roman" w:cs="Times New Roman"/>
          <w:noProof/>
          <w:sz w:val="24"/>
          <w:szCs w:val="24"/>
        </w:rPr>
        <w:pict>
          <v:rect id="_x0000_s1027" style="position:absolute;left:0;text-align:left;margin-left:182.5pt;margin-top:86.9pt;width:23.25pt;height:24pt;z-index:251659264" stroked="f">
            <v:textbox>
              <w:txbxContent>
                <w:p w:rsidR="004A6689" w:rsidRPr="003D2458" w:rsidRDefault="004A6689">
                  <w:pPr>
                    <w:rPr>
                      <w:lang w:val="id-ID"/>
                    </w:rPr>
                  </w:pPr>
                  <w:r>
                    <w:rPr>
                      <w:lang w:val="id-ID"/>
                    </w:rPr>
                    <w:t>1</w:t>
                  </w:r>
                </w:p>
              </w:txbxContent>
            </v:textbox>
          </v:rect>
        </w:pict>
      </w:r>
      <w:r w:rsidR="00980DB1" w:rsidRPr="001F77A3">
        <w:rPr>
          <w:rFonts w:asciiTheme="majorBidi" w:hAnsiTheme="majorBidi" w:cstheme="majorBidi"/>
          <w:sz w:val="24"/>
          <w:szCs w:val="24"/>
          <w:lang w:val="id-ID"/>
        </w:rPr>
        <w:t>Pendidikan nasional bertujuan untuk berkembangnya potensi peserta didik agar menjadi manusia yang bertaqwa kepad</w:t>
      </w:r>
      <w:r w:rsidR="004A4C03" w:rsidRPr="001F77A3">
        <w:rPr>
          <w:rFonts w:asciiTheme="majorBidi" w:hAnsiTheme="majorBidi" w:cstheme="majorBidi"/>
          <w:sz w:val="24"/>
          <w:szCs w:val="24"/>
          <w:lang w:val="id-ID"/>
        </w:rPr>
        <w:t xml:space="preserve">a Tuhan Yang Maha </w:t>
      </w:r>
      <w:r w:rsidR="004A4C03" w:rsidRPr="001F77A3">
        <w:rPr>
          <w:rFonts w:asciiTheme="majorBidi" w:hAnsiTheme="majorBidi" w:cstheme="majorBidi"/>
          <w:sz w:val="24"/>
          <w:szCs w:val="24"/>
          <w:lang w:val="id-ID"/>
        </w:rPr>
        <w:lastRenderedPageBreak/>
        <w:t>Esa, berakhlaq</w:t>
      </w:r>
      <w:r w:rsidR="00980DB1" w:rsidRPr="001F77A3">
        <w:rPr>
          <w:rFonts w:asciiTheme="majorBidi" w:hAnsiTheme="majorBidi" w:cstheme="majorBidi"/>
          <w:sz w:val="24"/>
          <w:szCs w:val="24"/>
          <w:lang w:val="id-ID"/>
        </w:rPr>
        <w:t xml:space="preserve"> mulia, sehat, berilmu, cakap, kreatif, mandiri dan menjadi warga Negara yang demokratis dan bertanggung jawab.</w:t>
      </w:r>
      <w:r w:rsidR="001F77A3">
        <w:rPr>
          <w:rStyle w:val="FootnoteReference"/>
          <w:rFonts w:asciiTheme="majorBidi" w:hAnsiTheme="majorBidi" w:cstheme="majorBidi"/>
          <w:sz w:val="24"/>
          <w:szCs w:val="24"/>
          <w:lang w:val="id-ID"/>
        </w:rPr>
        <w:footnoteReference w:id="3"/>
      </w:r>
    </w:p>
    <w:p w:rsidR="004B61C4" w:rsidRDefault="004B61C4" w:rsidP="004B61C4">
      <w:pPr>
        <w:pStyle w:val="NoSpacing"/>
        <w:ind w:left="1146"/>
        <w:jc w:val="both"/>
        <w:rPr>
          <w:rFonts w:asciiTheme="majorBidi" w:hAnsiTheme="majorBidi" w:cstheme="majorBidi"/>
          <w:sz w:val="24"/>
          <w:szCs w:val="24"/>
          <w:lang w:val="id-ID"/>
        </w:rPr>
      </w:pPr>
    </w:p>
    <w:p w:rsidR="004B61C4" w:rsidRPr="004B61C4" w:rsidRDefault="004B61C4" w:rsidP="004B61C4">
      <w:pPr>
        <w:pStyle w:val="NoSpacing"/>
        <w:ind w:left="1146"/>
        <w:jc w:val="both"/>
        <w:rPr>
          <w:rFonts w:asciiTheme="majorBidi" w:hAnsiTheme="majorBidi" w:cstheme="majorBidi"/>
          <w:sz w:val="24"/>
          <w:szCs w:val="24"/>
          <w:lang w:val="id-ID"/>
        </w:rPr>
      </w:pPr>
    </w:p>
    <w:p w:rsidR="00BB2C87" w:rsidRPr="003C6AC5" w:rsidRDefault="00A1516D" w:rsidP="00F320F9">
      <w:pPr>
        <w:spacing w:line="480" w:lineRule="auto"/>
        <w:ind w:left="426" w:firstLine="720"/>
        <w:jc w:val="both"/>
        <w:rPr>
          <w:rFonts w:ascii="Times New Roman" w:hAnsi="Times New Roman" w:cs="Times New Roman"/>
          <w:sz w:val="24"/>
          <w:szCs w:val="24"/>
          <w:lang w:val="id-ID"/>
        </w:rPr>
      </w:pPr>
      <w:r w:rsidRPr="003C6AC5">
        <w:rPr>
          <w:rFonts w:ascii="Times New Roman" w:hAnsi="Times New Roman" w:cs="Times New Roman"/>
          <w:sz w:val="24"/>
          <w:szCs w:val="24"/>
          <w:lang w:val="id-ID"/>
        </w:rPr>
        <w:t>Dalam kenyataannya yang ada di lapangan mata pelajaran Pendidikan Agama Islam dewasa ini mutunya masih rentan, karena belum mencapai target yang di inginkan.Selain realita  tersebut</w:t>
      </w:r>
      <w:r w:rsidR="00AC7D9F" w:rsidRPr="003C6AC5">
        <w:rPr>
          <w:rFonts w:ascii="Times New Roman" w:hAnsi="Times New Roman" w:cs="Times New Roman"/>
          <w:sz w:val="24"/>
          <w:szCs w:val="24"/>
          <w:lang w:val="id-ID"/>
        </w:rPr>
        <w:t>, ada asumsi bahwa, ‘dalam kehidupan sekolah seri</w:t>
      </w:r>
      <w:r w:rsidR="004A4C03" w:rsidRPr="003C6AC5">
        <w:rPr>
          <w:rFonts w:ascii="Times New Roman" w:hAnsi="Times New Roman" w:cs="Times New Roman"/>
          <w:sz w:val="24"/>
          <w:szCs w:val="24"/>
          <w:lang w:val="id-ID"/>
        </w:rPr>
        <w:t>ng</w:t>
      </w:r>
      <w:r w:rsidR="00AC7D9F" w:rsidRPr="003C6AC5">
        <w:rPr>
          <w:rFonts w:ascii="Times New Roman" w:hAnsi="Times New Roman" w:cs="Times New Roman"/>
          <w:sz w:val="24"/>
          <w:szCs w:val="24"/>
          <w:lang w:val="id-ID"/>
        </w:rPr>
        <w:t xml:space="preserve"> adanya para guru</w:t>
      </w:r>
      <w:r w:rsidR="00621348" w:rsidRPr="003C6AC5">
        <w:rPr>
          <w:rFonts w:ascii="Times New Roman" w:hAnsi="Times New Roman" w:cs="Times New Roman"/>
          <w:sz w:val="24"/>
          <w:szCs w:val="24"/>
          <w:lang w:val="id-ID"/>
        </w:rPr>
        <w:t xml:space="preserve"> </w:t>
      </w:r>
      <w:r w:rsidR="004A4C03" w:rsidRPr="003C6AC5">
        <w:rPr>
          <w:rFonts w:ascii="Times New Roman" w:hAnsi="Times New Roman" w:cs="Times New Roman"/>
          <w:sz w:val="24"/>
          <w:szCs w:val="24"/>
          <w:lang w:val="id-ID"/>
        </w:rPr>
        <w:t>yang dapat di katakan</w:t>
      </w:r>
      <w:r w:rsidR="003C6AC5" w:rsidRPr="003C6AC5">
        <w:rPr>
          <w:rFonts w:ascii="Times New Roman" w:hAnsi="Times New Roman" w:cs="Times New Roman"/>
          <w:sz w:val="24"/>
          <w:szCs w:val="24"/>
          <w:lang w:val="id-ID"/>
        </w:rPr>
        <w:t xml:space="preserve"> tidak berhasil dalam mengajar</w:t>
      </w:r>
      <w:r w:rsidR="00AC7D9F" w:rsidRPr="003C6AC5">
        <w:rPr>
          <w:rFonts w:ascii="Times New Roman" w:hAnsi="Times New Roman" w:cs="Times New Roman"/>
          <w:sz w:val="24"/>
          <w:szCs w:val="24"/>
          <w:lang w:val="id-ID"/>
        </w:rPr>
        <w:t>.</w:t>
      </w:r>
    </w:p>
    <w:p w:rsidR="007E5D13" w:rsidRPr="00F320F9" w:rsidRDefault="00AC7D9F" w:rsidP="00F320F9">
      <w:pPr>
        <w:pStyle w:val="NoSpacing"/>
        <w:spacing w:line="480" w:lineRule="auto"/>
        <w:ind w:left="426" w:firstLine="720"/>
        <w:jc w:val="both"/>
        <w:rPr>
          <w:rFonts w:asciiTheme="majorBidi" w:hAnsiTheme="majorBidi" w:cstheme="majorBidi"/>
          <w:sz w:val="24"/>
          <w:szCs w:val="24"/>
        </w:rPr>
      </w:pPr>
      <w:r w:rsidRPr="00F320F9">
        <w:rPr>
          <w:rFonts w:asciiTheme="majorBidi" w:hAnsiTheme="majorBidi" w:cstheme="majorBidi"/>
          <w:sz w:val="24"/>
          <w:szCs w:val="24"/>
        </w:rPr>
        <w:t>Indikator dari ketidak berhasialan guru</w:t>
      </w:r>
      <w:r w:rsidR="00621348" w:rsidRPr="00F320F9">
        <w:rPr>
          <w:rFonts w:asciiTheme="majorBidi" w:hAnsiTheme="majorBidi" w:cstheme="majorBidi"/>
          <w:sz w:val="24"/>
          <w:szCs w:val="24"/>
        </w:rPr>
        <w:t xml:space="preserve"> </w:t>
      </w:r>
      <w:r w:rsidRPr="00F320F9">
        <w:rPr>
          <w:rFonts w:asciiTheme="majorBidi" w:hAnsiTheme="majorBidi" w:cstheme="majorBidi"/>
          <w:sz w:val="24"/>
          <w:szCs w:val="24"/>
        </w:rPr>
        <w:t>dalam pengajaran pendidikan agam</w:t>
      </w:r>
      <w:r w:rsidR="004A4C03" w:rsidRPr="00F320F9">
        <w:rPr>
          <w:rFonts w:asciiTheme="majorBidi" w:hAnsiTheme="majorBidi" w:cstheme="majorBidi"/>
          <w:sz w:val="24"/>
          <w:szCs w:val="24"/>
        </w:rPr>
        <w:t>a</w:t>
      </w:r>
      <w:r w:rsidRPr="00F320F9">
        <w:rPr>
          <w:rFonts w:asciiTheme="majorBidi" w:hAnsiTheme="majorBidi" w:cstheme="majorBidi"/>
          <w:sz w:val="24"/>
          <w:szCs w:val="24"/>
        </w:rPr>
        <w:t xml:space="preserve"> islam dalam pembentukan mental  adalah tin</w:t>
      </w:r>
      <w:r w:rsidR="00621348" w:rsidRPr="00F320F9">
        <w:rPr>
          <w:rFonts w:asciiTheme="majorBidi" w:hAnsiTheme="majorBidi" w:cstheme="majorBidi"/>
          <w:sz w:val="24"/>
          <w:szCs w:val="24"/>
        </w:rPr>
        <w:t>g</w:t>
      </w:r>
      <w:r w:rsidR="00A45D95" w:rsidRPr="00F320F9">
        <w:rPr>
          <w:rFonts w:asciiTheme="majorBidi" w:hAnsiTheme="majorBidi" w:cstheme="majorBidi"/>
          <w:sz w:val="24"/>
          <w:szCs w:val="24"/>
        </w:rPr>
        <w:t>kah laku, dan akhlaq</w:t>
      </w:r>
      <w:r w:rsidRPr="00F320F9">
        <w:rPr>
          <w:rFonts w:asciiTheme="majorBidi" w:hAnsiTheme="majorBidi" w:cstheme="majorBidi"/>
          <w:sz w:val="24"/>
          <w:szCs w:val="24"/>
        </w:rPr>
        <w:t xml:space="preserve"> siswa yang masih rendah, tidak sesuai dengan standar dan batas ukuran Pendidikan Agama yang di tentukan.</w:t>
      </w:r>
      <w:r w:rsidR="004A4C03" w:rsidRPr="00F320F9">
        <w:rPr>
          <w:rFonts w:asciiTheme="majorBidi" w:hAnsiTheme="majorBidi" w:cstheme="majorBidi"/>
          <w:sz w:val="24"/>
          <w:szCs w:val="24"/>
        </w:rPr>
        <w:t xml:space="preserve"> </w:t>
      </w:r>
      <w:r w:rsidR="007E5D13" w:rsidRPr="00F320F9">
        <w:rPr>
          <w:rFonts w:asciiTheme="majorBidi" w:hAnsiTheme="majorBidi" w:cstheme="majorBidi"/>
          <w:sz w:val="24"/>
          <w:szCs w:val="24"/>
        </w:rPr>
        <w:t xml:space="preserve">Kegagalan ini bukan hanya ketidak berhasilan guru dalam nengajar akan tetapi guru tidak menguasai materi bidang studi yang di sampaikan pada para siswa.Hal ini berakibat pada ketidak efektifan pembelajaran khususnya pembelajaran Pendidikan Agama Islam sehingga kualitas guru </w:t>
      </w:r>
      <w:r w:rsidR="00BD2F87" w:rsidRPr="00F320F9">
        <w:rPr>
          <w:rFonts w:asciiTheme="majorBidi" w:hAnsiTheme="majorBidi" w:cstheme="majorBidi"/>
          <w:sz w:val="24"/>
          <w:szCs w:val="24"/>
        </w:rPr>
        <w:t>menurun dan mental siswa lemah.</w:t>
      </w:r>
    </w:p>
    <w:p w:rsidR="003C6AC5" w:rsidRDefault="007E5D13" w:rsidP="00F320F9">
      <w:pPr>
        <w:spacing w:line="480" w:lineRule="auto"/>
        <w:ind w:left="426" w:firstLine="720"/>
        <w:jc w:val="both"/>
        <w:rPr>
          <w:rFonts w:ascii="Times New Roman" w:hAnsi="Times New Roman" w:cs="Times New Roman"/>
          <w:sz w:val="24"/>
          <w:szCs w:val="24"/>
        </w:rPr>
      </w:pPr>
      <w:r w:rsidRPr="003C6AC5">
        <w:rPr>
          <w:rFonts w:ascii="Times New Roman" w:hAnsi="Times New Roman" w:cs="Times New Roman"/>
          <w:sz w:val="24"/>
          <w:szCs w:val="24"/>
          <w:lang w:val="id-ID"/>
        </w:rPr>
        <w:t>Untuk meningkatkan keefektifan pelajaran khususnya bidang Pendidikan Agama Islam, ada hal yang perlu di perhatikan oleh guru yaitu : guru hendaknya pandai dalam penguasaan meteri pembelajaran agar berjalan secara efektif dan optimal.Ad</w:t>
      </w:r>
      <w:r w:rsidR="006D6818" w:rsidRPr="003C6AC5">
        <w:rPr>
          <w:rFonts w:ascii="Times New Roman" w:hAnsi="Times New Roman" w:cs="Times New Roman"/>
          <w:sz w:val="24"/>
          <w:szCs w:val="24"/>
          <w:lang w:val="id-ID"/>
        </w:rPr>
        <w:t>apun ruang lingku</w:t>
      </w:r>
      <w:r w:rsidR="004A4C03" w:rsidRPr="003C6AC5">
        <w:rPr>
          <w:rFonts w:ascii="Times New Roman" w:hAnsi="Times New Roman" w:cs="Times New Roman"/>
          <w:sz w:val="24"/>
          <w:szCs w:val="24"/>
          <w:lang w:val="id-ID"/>
        </w:rPr>
        <w:t>p pembelajaran, serta beberapa k</w:t>
      </w:r>
      <w:r w:rsidR="006D6818" w:rsidRPr="003C6AC5">
        <w:rPr>
          <w:rFonts w:ascii="Times New Roman" w:hAnsi="Times New Roman" w:cs="Times New Roman"/>
          <w:sz w:val="24"/>
          <w:szCs w:val="24"/>
          <w:lang w:val="id-ID"/>
        </w:rPr>
        <w:t>egiatan keagamaan yang meliputi melaksanakan sholat secara berjama’ah antara guru dan siswa, membaca istiqosah bersama, dan kegiatan keagamaan lain yang dapat memperkuat iman dan mental siswa.</w:t>
      </w:r>
      <w:r w:rsidR="004A4C03" w:rsidRPr="003C6AC5">
        <w:rPr>
          <w:rFonts w:ascii="Times New Roman" w:hAnsi="Times New Roman" w:cs="Times New Roman"/>
          <w:sz w:val="24"/>
          <w:szCs w:val="24"/>
          <w:lang w:val="id-ID"/>
        </w:rPr>
        <w:t xml:space="preserve"> </w:t>
      </w:r>
      <w:r w:rsidR="00055322">
        <w:rPr>
          <w:rFonts w:ascii="Times New Roman" w:hAnsi="Times New Roman" w:cs="Times New Roman"/>
          <w:sz w:val="24"/>
          <w:szCs w:val="24"/>
        </w:rPr>
        <w:t xml:space="preserve">Peran Pendidikan Agama </w:t>
      </w:r>
      <w:r w:rsidR="00055322">
        <w:rPr>
          <w:rFonts w:ascii="Times New Roman" w:hAnsi="Times New Roman" w:cs="Times New Roman"/>
          <w:sz w:val="24"/>
          <w:szCs w:val="24"/>
        </w:rPr>
        <w:lastRenderedPageBreak/>
        <w:t>Islam merupakan suatu sistem pengarahan atau latihan yang di lakukan secara berencana</w:t>
      </w:r>
      <w:r w:rsidR="00621348">
        <w:rPr>
          <w:rFonts w:ascii="Times New Roman" w:hAnsi="Times New Roman" w:cs="Times New Roman"/>
          <w:sz w:val="24"/>
          <w:szCs w:val="24"/>
        </w:rPr>
        <w:t xml:space="preserve"> </w:t>
      </w:r>
      <w:r w:rsidR="00055322">
        <w:rPr>
          <w:rFonts w:ascii="Times New Roman" w:hAnsi="Times New Roman" w:cs="Times New Roman"/>
          <w:sz w:val="24"/>
          <w:szCs w:val="24"/>
        </w:rPr>
        <w:t>dan sadar akan tujuan yang akan di ca</w:t>
      </w:r>
      <w:r w:rsidR="005130B3">
        <w:rPr>
          <w:rFonts w:ascii="Times New Roman" w:hAnsi="Times New Roman" w:cs="Times New Roman"/>
          <w:sz w:val="24"/>
          <w:szCs w:val="24"/>
        </w:rPr>
        <w:t>pai.</w:t>
      </w:r>
    </w:p>
    <w:p w:rsidR="004A4C03" w:rsidRDefault="004A4C03" w:rsidP="00F320F9">
      <w:pPr>
        <w:spacing w:line="480" w:lineRule="auto"/>
        <w:ind w:left="426" w:firstLine="1014"/>
        <w:jc w:val="both"/>
        <w:rPr>
          <w:rFonts w:ascii="Times New Roman" w:hAnsi="Times New Roman" w:cs="Times New Roman"/>
          <w:sz w:val="24"/>
          <w:szCs w:val="24"/>
        </w:rPr>
      </w:pPr>
      <w:r w:rsidRPr="003C6AC5">
        <w:rPr>
          <w:rFonts w:ascii="Times New Roman" w:hAnsi="Times New Roman" w:cs="Times New Roman"/>
          <w:sz w:val="24"/>
          <w:szCs w:val="24"/>
          <w:lang w:val="id-ID"/>
        </w:rPr>
        <w:t xml:space="preserve">Derasnya arus perubahan, gelombang globalisasi dan tren budaya barat semakin menambah kekwatiran pada merosotnya akhlaq dan mental bangsa Indnesia, khususnya bagi generasi muda dan masa depan bangsa.derasnya dampak negatif arus globalisasi yang melada bertubi-tubi kesegala penjuru </w:t>
      </w:r>
      <w:r w:rsidR="0006455C" w:rsidRPr="003C6AC5">
        <w:rPr>
          <w:rFonts w:ascii="Times New Roman" w:hAnsi="Times New Roman" w:cs="Times New Roman"/>
          <w:sz w:val="24"/>
          <w:szCs w:val="24"/>
          <w:lang w:val="id-ID"/>
        </w:rPr>
        <w:t xml:space="preserve">lapisan jauh tidak seimbang dibandingkan dengan usaha pendidikan selama ini dalam menanggulangi dampak negatif yang muncul akibat globalisasi itu sendiri. </w:t>
      </w:r>
      <w:r w:rsidR="0006455C">
        <w:rPr>
          <w:rFonts w:ascii="Times New Roman" w:hAnsi="Times New Roman" w:cs="Times New Roman"/>
          <w:sz w:val="24"/>
          <w:szCs w:val="24"/>
        </w:rPr>
        <w:t>Belum seimbangnya antara dampak yang ditimbulkan oleh globalisasi dengan usaha perbaikan pendidikan tersebut telah banyak mempengaruhi perkembangan dan kehidupan masyarakat secara meluas.</w:t>
      </w:r>
    </w:p>
    <w:p w:rsidR="00A20930" w:rsidRDefault="00BB2C87" w:rsidP="00F320F9">
      <w:pPr>
        <w:spacing w:line="480" w:lineRule="auto"/>
        <w:ind w:left="426" w:firstLine="720"/>
        <w:jc w:val="both"/>
        <w:rPr>
          <w:rFonts w:ascii="Times New Roman" w:hAnsi="Times New Roman" w:cs="Times New Roman"/>
          <w:sz w:val="24"/>
          <w:szCs w:val="24"/>
        </w:rPr>
      </w:pPr>
      <w:r w:rsidRPr="003C6AC5">
        <w:rPr>
          <w:rFonts w:ascii="Times New Roman" w:hAnsi="Times New Roman" w:cs="Times New Roman"/>
          <w:sz w:val="24"/>
          <w:szCs w:val="24"/>
          <w:lang w:val="id-ID"/>
        </w:rPr>
        <w:t>Kemerosotan Akhlaq</w:t>
      </w:r>
      <w:r w:rsidR="00B04E9E" w:rsidRPr="003C6AC5">
        <w:rPr>
          <w:rFonts w:ascii="Times New Roman" w:hAnsi="Times New Roman" w:cs="Times New Roman"/>
          <w:sz w:val="24"/>
          <w:szCs w:val="24"/>
          <w:lang w:val="id-ID"/>
        </w:rPr>
        <w:t xml:space="preserve"> </w:t>
      </w:r>
      <w:r w:rsidRPr="003C6AC5">
        <w:rPr>
          <w:rFonts w:ascii="Times New Roman" w:hAnsi="Times New Roman" w:cs="Times New Roman"/>
          <w:sz w:val="24"/>
          <w:szCs w:val="24"/>
          <w:lang w:val="id-ID"/>
        </w:rPr>
        <w:t>yang melanda bangsa Indonesia ini merupakan salah satu pengaruh kekuasaan suatu Negara atas bangsa lain yang bukan hanya pada</w:t>
      </w:r>
      <w:r w:rsidR="00C66796">
        <w:rPr>
          <w:rFonts w:ascii="Times New Roman" w:hAnsi="Times New Roman" w:cs="Times New Roman"/>
          <w:sz w:val="24"/>
          <w:szCs w:val="24"/>
          <w:lang w:val="id-ID"/>
        </w:rPr>
        <w:t xml:space="preserve"> aspek ekonomi, intelektual, sos</w:t>
      </w:r>
      <w:r w:rsidRPr="003C6AC5">
        <w:rPr>
          <w:rFonts w:ascii="Times New Roman" w:hAnsi="Times New Roman" w:cs="Times New Roman"/>
          <w:sz w:val="24"/>
          <w:szCs w:val="24"/>
          <w:lang w:val="id-ID"/>
        </w:rPr>
        <w:t>ial, budaya dan sains teknologi.</w:t>
      </w:r>
      <w:r w:rsidR="003C6AC5">
        <w:rPr>
          <w:rFonts w:ascii="Times New Roman" w:hAnsi="Times New Roman" w:cs="Times New Roman"/>
          <w:sz w:val="24"/>
          <w:szCs w:val="24"/>
          <w:lang w:val="id-ID"/>
        </w:rPr>
        <w:t xml:space="preserve"> </w:t>
      </w:r>
      <w:r w:rsidRPr="003C6AC5">
        <w:rPr>
          <w:rFonts w:ascii="Times New Roman" w:hAnsi="Times New Roman" w:cs="Times New Roman"/>
          <w:sz w:val="24"/>
          <w:szCs w:val="24"/>
          <w:lang w:val="id-ID"/>
        </w:rPr>
        <w:t>Hal ini akan menumbuhkan nilai-nilai baru yang tidak sesuai dengan nilai-nilai luhur bangsa Indonesia ataupun agama, sebagai contoh adalah merebaknya nilai pandangan hidup yang menganggap bahwa kesenangan dan kenikmatan materi adalah tujuan utama hidup.</w:t>
      </w:r>
      <w:r w:rsidR="003C6AC5">
        <w:rPr>
          <w:rFonts w:ascii="Times New Roman" w:hAnsi="Times New Roman" w:cs="Times New Roman"/>
          <w:sz w:val="24"/>
          <w:szCs w:val="24"/>
          <w:lang w:val="id-ID"/>
        </w:rPr>
        <w:t xml:space="preserve"> </w:t>
      </w:r>
      <w:r w:rsidR="00B04E9E" w:rsidRPr="003C6AC5">
        <w:rPr>
          <w:rFonts w:ascii="Times New Roman" w:hAnsi="Times New Roman" w:cs="Times New Roman"/>
          <w:sz w:val="24"/>
          <w:szCs w:val="24"/>
          <w:lang w:val="id-ID"/>
        </w:rPr>
        <w:t>Sebagai contoh perbuatan zina yang terjadi dikalangan masyarakat dianggap hal biasa.</w:t>
      </w:r>
      <w:r w:rsidR="00621348" w:rsidRPr="003C6AC5">
        <w:rPr>
          <w:rFonts w:ascii="Times New Roman" w:hAnsi="Times New Roman" w:cs="Times New Roman"/>
          <w:sz w:val="24"/>
          <w:szCs w:val="24"/>
          <w:lang w:val="id-ID"/>
        </w:rPr>
        <w:t xml:space="preserve"> </w:t>
      </w:r>
      <w:r w:rsidR="00B04E9E" w:rsidRPr="003D2458">
        <w:rPr>
          <w:rFonts w:ascii="Times New Roman" w:hAnsi="Times New Roman" w:cs="Times New Roman"/>
          <w:sz w:val="24"/>
          <w:szCs w:val="24"/>
          <w:lang w:val="id-ID"/>
        </w:rPr>
        <w:t>Sehingga budaya yang seperti ini, akan mempengaruhi pada pola piker, sikap dan perilaku atau gaya hidup yang akan teraplikasi dalam kehidupan sehari-hari.</w:t>
      </w:r>
      <w:r w:rsidR="002D3322" w:rsidRPr="003D2458">
        <w:rPr>
          <w:rFonts w:ascii="Times New Roman" w:hAnsi="Times New Roman" w:cs="Times New Roman"/>
          <w:sz w:val="24"/>
          <w:szCs w:val="24"/>
          <w:lang w:val="id-ID"/>
        </w:rPr>
        <w:t xml:space="preserve">Disislah peran sekolah dan orang tua </w:t>
      </w:r>
      <w:r w:rsidR="00B36038" w:rsidRPr="003D2458">
        <w:rPr>
          <w:rFonts w:ascii="Times New Roman" w:hAnsi="Times New Roman" w:cs="Times New Roman"/>
          <w:sz w:val="24"/>
          <w:szCs w:val="24"/>
          <w:lang w:val="id-ID"/>
        </w:rPr>
        <w:t xml:space="preserve">yang sangat perlu sekali dalam membimbing dan mengarahkan para siswa. </w:t>
      </w:r>
      <w:r w:rsidR="00B36038">
        <w:rPr>
          <w:rFonts w:ascii="Times New Roman" w:hAnsi="Times New Roman" w:cs="Times New Roman"/>
          <w:sz w:val="24"/>
          <w:szCs w:val="24"/>
        </w:rPr>
        <w:t xml:space="preserve">Tidak cukup hanya dengan nasehat saja ataupun mengandalkan pendidikan </w:t>
      </w:r>
      <w:r w:rsidR="00B36038">
        <w:rPr>
          <w:rFonts w:ascii="Times New Roman" w:hAnsi="Times New Roman" w:cs="Times New Roman"/>
          <w:sz w:val="24"/>
          <w:szCs w:val="24"/>
        </w:rPr>
        <w:lastRenderedPageBreak/>
        <w:t>sekolah saja. Di sekolah mungkin anak tersebut akan berperilaku baik, tetapi di luar sana kita tidak tau apa yang dilakukan anak-anak kita karena tidak mungkin kita memantaunya setiap waktu. Menyingkapi masalah ini  perlu adanya suatu solusi untuk mencegah / mengentaskan anak-anak kita dari lembah kenistaan.Apalagi kalau bukan pendidikan moral melalui penanaman nilai-nilai religious dalam diri para siswa disekolah.Pendidikan moral ini harus dilakukan dengan menanamkan nilai-nilai agama dan budaya pada anak didik.Hal ini nantinya yang akan menjadikan benteng dari perilaku-perilaku menyimpang tersebut.</w:t>
      </w:r>
      <w:r w:rsidR="004B61C4">
        <w:rPr>
          <w:rStyle w:val="FootnoteReference"/>
          <w:rFonts w:ascii="Times New Roman" w:hAnsi="Times New Roman" w:cs="Times New Roman"/>
          <w:sz w:val="24"/>
          <w:szCs w:val="24"/>
        </w:rPr>
        <w:footnoteReference w:id="4"/>
      </w:r>
    </w:p>
    <w:p w:rsidR="00A20930" w:rsidRPr="00AA7D5F" w:rsidRDefault="00A20930" w:rsidP="00AA7D5F">
      <w:pPr>
        <w:spacing w:line="480" w:lineRule="auto"/>
        <w:ind w:left="426" w:firstLine="720"/>
        <w:jc w:val="both"/>
        <w:rPr>
          <w:rFonts w:ascii="Times New Roman" w:hAnsi="Times New Roman" w:cs="Times New Roman"/>
          <w:sz w:val="24"/>
          <w:szCs w:val="24"/>
          <w:lang w:val="id-ID"/>
        </w:rPr>
      </w:pPr>
      <w:r w:rsidRPr="003C6AC5">
        <w:rPr>
          <w:rFonts w:ascii="Times New Roman" w:hAnsi="Times New Roman" w:cs="Times New Roman"/>
          <w:sz w:val="24"/>
          <w:szCs w:val="24"/>
          <w:lang w:val="id-ID"/>
        </w:rPr>
        <w:t xml:space="preserve">Apabila di kaji dengan seksama tujuan yang paling utama dari pada Pendidikan Agama Islam adalah membentuk manusia yang berakhlaq baik kepada Tuhan, sesama manusia, alam, dan lingkungan sekitar, serta lebih jauh lagi adalah kepada semua makhluq yang ada. </w:t>
      </w:r>
      <w:r w:rsidRPr="00AA7D5F">
        <w:rPr>
          <w:rFonts w:ascii="Times New Roman" w:hAnsi="Times New Roman" w:cs="Times New Roman"/>
          <w:sz w:val="24"/>
          <w:szCs w:val="24"/>
          <w:lang w:val="id-ID"/>
        </w:rPr>
        <w:t>Keberadaan esensial tujuan ini merupakan sesuatau yang harus tercap</w:t>
      </w:r>
      <w:r w:rsidR="005130B3" w:rsidRPr="00AA7D5F">
        <w:rPr>
          <w:rFonts w:ascii="Times New Roman" w:hAnsi="Times New Roman" w:cs="Times New Roman"/>
          <w:sz w:val="24"/>
          <w:szCs w:val="24"/>
          <w:lang w:val="id-ID"/>
        </w:rPr>
        <w:t xml:space="preserve">ai dan terlaksana, hal tersebut </w:t>
      </w:r>
      <w:r w:rsidRPr="00AA7D5F">
        <w:rPr>
          <w:rFonts w:ascii="Times New Roman" w:hAnsi="Times New Roman" w:cs="Times New Roman"/>
          <w:sz w:val="24"/>
          <w:szCs w:val="24"/>
          <w:lang w:val="id-ID"/>
        </w:rPr>
        <w:t>dikarenakan apabila seluruh manusia berakhlaq terhadap beberapa unsure diatas maka terbentuklah keseimbangan lingkungan, dalam artian bahwa akhlaq merupakan landasan paling utama dalam membentuk masyarakat yang seimba</w:t>
      </w:r>
      <w:r w:rsidR="0006455C" w:rsidRPr="00AA7D5F">
        <w:rPr>
          <w:rFonts w:ascii="Times New Roman" w:hAnsi="Times New Roman" w:cs="Times New Roman"/>
          <w:sz w:val="24"/>
          <w:szCs w:val="24"/>
          <w:lang w:val="id-ID"/>
        </w:rPr>
        <w:t>n</w:t>
      </w:r>
      <w:r w:rsidRPr="00AA7D5F">
        <w:rPr>
          <w:rFonts w:ascii="Times New Roman" w:hAnsi="Times New Roman" w:cs="Times New Roman"/>
          <w:sz w:val="24"/>
          <w:szCs w:val="24"/>
          <w:lang w:val="id-ID"/>
        </w:rPr>
        <w:t>g dan kondusif.</w:t>
      </w:r>
    </w:p>
    <w:p w:rsidR="00B017FC" w:rsidRDefault="00A20930" w:rsidP="00E94959">
      <w:pPr>
        <w:spacing w:line="480" w:lineRule="auto"/>
        <w:ind w:left="426" w:firstLine="992"/>
        <w:jc w:val="both"/>
        <w:rPr>
          <w:rFonts w:ascii="Times New Roman" w:hAnsi="Times New Roman" w:cs="Times New Roman"/>
          <w:sz w:val="24"/>
          <w:szCs w:val="24"/>
        </w:rPr>
      </w:pPr>
      <w:r>
        <w:rPr>
          <w:rFonts w:ascii="Times New Roman" w:hAnsi="Times New Roman" w:cs="Times New Roman"/>
          <w:sz w:val="24"/>
          <w:szCs w:val="24"/>
        </w:rPr>
        <w:t>Perbaikan</w:t>
      </w:r>
      <w:r w:rsidR="00B017FC">
        <w:rPr>
          <w:rFonts w:ascii="Times New Roman" w:hAnsi="Times New Roman" w:cs="Times New Roman"/>
          <w:sz w:val="24"/>
          <w:szCs w:val="24"/>
        </w:rPr>
        <w:t xml:space="preserve"> mental/</w:t>
      </w:r>
      <w:r>
        <w:rPr>
          <w:rFonts w:ascii="Times New Roman" w:hAnsi="Times New Roman" w:cs="Times New Roman"/>
          <w:sz w:val="24"/>
          <w:szCs w:val="24"/>
        </w:rPr>
        <w:t xml:space="preserve"> akhlaq merupakan sebuah misi yang paling utama yang dilakukan </w:t>
      </w:r>
      <w:r w:rsidR="00B017FC">
        <w:rPr>
          <w:rFonts w:ascii="Times New Roman" w:hAnsi="Times New Roman" w:cs="Times New Roman"/>
          <w:sz w:val="24"/>
          <w:szCs w:val="24"/>
        </w:rPr>
        <w:t>oleh seluruh utusan Alloh SWT</w:t>
      </w:r>
      <w:r w:rsidR="0006455C">
        <w:rPr>
          <w:rFonts w:ascii="Times New Roman" w:hAnsi="Times New Roman" w:cs="Times New Roman"/>
          <w:sz w:val="24"/>
          <w:szCs w:val="24"/>
        </w:rPr>
        <w:t>,</w:t>
      </w:r>
      <w:r w:rsidR="00B017FC">
        <w:rPr>
          <w:rFonts w:ascii="Times New Roman" w:hAnsi="Times New Roman" w:cs="Times New Roman"/>
          <w:sz w:val="24"/>
          <w:szCs w:val="24"/>
        </w:rPr>
        <w:t xml:space="preserve"> ini diketahui dari surat</w:t>
      </w:r>
      <w:r w:rsidR="0006455C">
        <w:rPr>
          <w:rFonts w:ascii="Times New Roman" w:hAnsi="Times New Roman" w:cs="Times New Roman"/>
          <w:sz w:val="24"/>
          <w:szCs w:val="24"/>
        </w:rPr>
        <w:t xml:space="preserve"> al-Dariyat ayat 56 yang berbunyi </w:t>
      </w:r>
      <w:r w:rsidR="00B017FC">
        <w:rPr>
          <w:rFonts w:ascii="Times New Roman" w:hAnsi="Times New Roman" w:cs="Times New Roman"/>
          <w:sz w:val="24"/>
          <w:szCs w:val="24"/>
        </w:rPr>
        <w:t xml:space="preserve"> :</w:t>
      </w:r>
    </w:p>
    <w:p w:rsidR="0006455C" w:rsidRPr="001647BB" w:rsidRDefault="001647BB" w:rsidP="001647BB">
      <w:pPr>
        <w:pStyle w:val="NoSpacing"/>
        <w:jc w:val="right"/>
        <w:rPr>
          <w:rFonts w:ascii="Times New Roman" w:hAnsi="Times New Roman" w:cs="Times New Roman"/>
          <w:sz w:val="32"/>
          <w:szCs w:val="32"/>
          <w:lang w:val="id-ID"/>
        </w:rPr>
      </w:pPr>
      <w:r>
        <w:rPr>
          <w:lang w:val="id-ID"/>
        </w:rPr>
        <w:t xml:space="preserve">   </w:t>
      </w:r>
      <w:r>
        <w:rPr>
          <w:lang w:val="id-ID"/>
        </w:rPr>
        <w:tab/>
      </w:r>
      <w:r>
        <w:rPr>
          <w:lang w:val="id-ID"/>
        </w:rPr>
        <w:tab/>
      </w:r>
      <w:r>
        <w:rPr>
          <w:lang w:val="id-ID"/>
        </w:rPr>
        <w:tab/>
      </w:r>
      <w:r w:rsidRPr="001647BB">
        <w:rPr>
          <w:rFonts w:ascii="Traditional Arabic" w:hAnsi="Traditional Arabic" w:cs="Traditional Arabic"/>
          <w:b/>
          <w:bCs/>
          <w:color w:val="000000"/>
          <w:sz w:val="32"/>
          <w:szCs w:val="32"/>
          <w:rtl/>
        </w:rPr>
        <w:t>وَمَا خَلَقْتُ الْجِنَّ وَالإنْسَ إِلا لِيَعْبُدُون</w:t>
      </w:r>
    </w:p>
    <w:p w:rsidR="00B017FC" w:rsidRPr="005E35A1" w:rsidRDefault="00B017FC" w:rsidP="00400F0E">
      <w:pPr>
        <w:spacing w:line="360" w:lineRule="auto"/>
        <w:ind w:left="720"/>
        <w:jc w:val="both"/>
        <w:rPr>
          <w:rFonts w:ascii="Times New Roman" w:hAnsi="Times New Roman" w:cs="Times New Roman"/>
          <w:i/>
          <w:sz w:val="24"/>
          <w:szCs w:val="24"/>
        </w:rPr>
      </w:pPr>
      <w:r w:rsidRPr="005E35A1">
        <w:rPr>
          <w:rFonts w:ascii="Times New Roman" w:hAnsi="Times New Roman" w:cs="Times New Roman"/>
          <w:i/>
          <w:sz w:val="24"/>
          <w:szCs w:val="24"/>
        </w:rPr>
        <w:lastRenderedPageBreak/>
        <w:t>“ Dan aku tidak menciptakan jin dan manusia kecuali supaya mereka beribadah kepada-Ku        “( Q.S al- Dzariyat, 56 ).</w:t>
      </w:r>
      <w:r w:rsidR="00034BB2">
        <w:rPr>
          <w:rStyle w:val="FootnoteReference"/>
          <w:rFonts w:ascii="Times New Roman" w:hAnsi="Times New Roman" w:cs="Times New Roman"/>
          <w:i/>
          <w:sz w:val="24"/>
          <w:szCs w:val="24"/>
        </w:rPr>
        <w:footnoteReference w:id="5"/>
      </w:r>
    </w:p>
    <w:p w:rsidR="00AD4095" w:rsidRDefault="00B017FC" w:rsidP="00AA7D5F">
      <w:pPr>
        <w:spacing w:line="480" w:lineRule="auto"/>
        <w:ind w:left="426" w:firstLine="1014"/>
        <w:jc w:val="both"/>
        <w:rPr>
          <w:rFonts w:ascii="Times New Roman" w:hAnsi="Times New Roman" w:cs="Times New Roman"/>
          <w:sz w:val="24"/>
          <w:szCs w:val="24"/>
        </w:rPr>
      </w:pPr>
      <w:r>
        <w:rPr>
          <w:rFonts w:ascii="Times New Roman" w:hAnsi="Times New Roman" w:cs="Times New Roman"/>
          <w:sz w:val="24"/>
          <w:szCs w:val="24"/>
        </w:rPr>
        <w:t xml:space="preserve">Begitu pentingnya perbaikan mental manusia </w:t>
      </w:r>
      <w:r w:rsidR="00267128">
        <w:rPr>
          <w:rFonts w:ascii="Times New Roman" w:hAnsi="Times New Roman" w:cs="Times New Roman"/>
          <w:sz w:val="24"/>
          <w:szCs w:val="24"/>
        </w:rPr>
        <w:t>terhadap kelangsungan kehidupan inilah maka</w:t>
      </w:r>
      <w:r w:rsidR="0006455C">
        <w:rPr>
          <w:rFonts w:ascii="Times New Roman" w:hAnsi="Times New Roman" w:cs="Times New Roman"/>
          <w:sz w:val="24"/>
          <w:szCs w:val="24"/>
        </w:rPr>
        <w:t xml:space="preserve"> agama</w:t>
      </w:r>
      <w:r w:rsidR="00267128">
        <w:rPr>
          <w:rFonts w:ascii="Times New Roman" w:hAnsi="Times New Roman" w:cs="Times New Roman"/>
          <w:sz w:val="24"/>
          <w:szCs w:val="24"/>
        </w:rPr>
        <w:t xml:space="preserve"> islam berusaha semaksimal mungkin agar semua umat memiliki mental yang sesuai dengan tuntunan Rosululloh, ‘ Al-Qur’an dan Hadis yang merupakan sumber paling utama dalam membentuk m</w:t>
      </w:r>
      <w:r w:rsidR="0006455C">
        <w:rPr>
          <w:rFonts w:ascii="Times New Roman" w:hAnsi="Times New Roman" w:cs="Times New Roman"/>
          <w:sz w:val="24"/>
          <w:szCs w:val="24"/>
        </w:rPr>
        <w:t>e</w:t>
      </w:r>
      <w:r w:rsidR="00267128">
        <w:rPr>
          <w:rFonts w:ascii="Times New Roman" w:hAnsi="Times New Roman" w:cs="Times New Roman"/>
          <w:sz w:val="24"/>
          <w:szCs w:val="24"/>
        </w:rPr>
        <w:t>ntal/akhlaq yang mulia, memberikan solusi yang dapat dipakai dalam rujukan dalam membentuk metode pembelajaran mental/akhlaq itu sendiri, sehingga dalam pengertian yang lain salah seorang tokoh bangsa ini mengatakan betapa pentingnya Al-Qur’an dan Hadis dalam membentuk akhlaq/mental seseorang, dimana ketika seseorang menginginkan perubahan mental yang buruk menuju kepada yang lebih baik maka jalan satu-satunya adalah melihat Al-qur’an dan Hadis dan ketika seseorang menginginkan akhlaqnya</w:t>
      </w:r>
      <w:r w:rsidR="00786541">
        <w:rPr>
          <w:rFonts w:ascii="Times New Roman" w:hAnsi="Times New Roman" w:cs="Times New Roman"/>
          <w:sz w:val="24"/>
          <w:szCs w:val="24"/>
        </w:rPr>
        <w:t xml:space="preserve"> semakin</w:t>
      </w:r>
      <w:r w:rsidR="00267128">
        <w:rPr>
          <w:rFonts w:ascii="Times New Roman" w:hAnsi="Times New Roman" w:cs="Times New Roman"/>
          <w:sz w:val="24"/>
          <w:szCs w:val="24"/>
        </w:rPr>
        <w:t xml:space="preserve"> buruk maka tinggalkanlah Al-q</w:t>
      </w:r>
      <w:r w:rsidR="00400F0E">
        <w:rPr>
          <w:rFonts w:ascii="Times New Roman" w:hAnsi="Times New Roman" w:cs="Times New Roman"/>
          <w:sz w:val="24"/>
          <w:szCs w:val="24"/>
          <w:lang w:val="id-ID"/>
        </w:rPr>
        <w:t>u</w:t>
      </w:r>
      <w:r w:rsidR="00400F0E">
        <w:rPr>
          <w:rFonts w:ascii="Times New Roman" w:hAnsi="Times New Roman" w:cs="Times New Roman"/>
          <w:sz w:val="24"/>
          <w:szCs w:val="24"/>
        </w:rPr>
        <w:t>r</w:t>
      </w:r>
      <w:r w:rsidR="0006455C">
        <w:rPr>
          <w:rFonts w:ascii="Times New Roman" w:hAnsi="Times New Roman" w:cs="Times New Roman"/>
          <w:sz w:val="24"/>
          <w:szCs w:val="24"/>
        </w:rPr>
        <w:t>’an dan Hadis.</w:t>
      </w:r>
      <w:r w:rsidR="004B61C4">
        <w:rPr>
          <w:rStyle w:val="FootnoteReference"/>
          <w:rFonts w:ascii="Times New Roman" w:hAnsi="Times New Roman" w:cs="Times New Roman"/>
          <w:sz w:val="24"/>
          <w:szCs w:val="24"/>
        </w:rPr>
        <w:footnoteReference w:id="6"/>
      </w:r>
    </w:p>
    <w:p w:rsidR="00034D6B" w:rsidRPr="003D2458" w:rsidRDefault="00AD4095" w:rsidP="00AA7D5F">
      <w:pPr>
        <w:spacing w:line="480" w:lineRule="auto"/>
        <w:ind w:left="426" w:firstLine="1014"/>
        <w:jc w:val="both"/>
        <w:rPr>
          <w:rFonts w:ascii="Times New Roman" w:hAnsi="Times New Roman" w:cs="Times New Roman"/>
          <w:sz w:val="24"/>
          <w:szCs w:val="24"/>
          <w:lang w:val="id-ID"/>
        </w:rPr>
      </w:pPr>
      <w:r w:rsidRPr="00CB7FB4">
        <w:rPr>
          <w:rFonts w:ascii="Times New Roman" w:hAnsi="Times New Roman" w:cs="Times New Roman"/>
          <w:sz w:val="24"/>
          <w:szCs w:val="24"/>
          <w:lang w:val="id-ID"/>
        </w:rPr>
        <w:t xml:space="preserve">Kalau persoalan tersebut ditelusuri secara seksama sebenarnya merupakan salah satu indikasi bahwa pembelajan Pendidikan Agama Islam yang berjalan selama ini masih dianggap kurang berhasil dan belum memenuhi logika zamannya. </w:t>
      </w:r>
      <w:r w:rsidRPr="003D2458">
        <w:rPr>
          <w:rFonts w:ascii="Times New Roman" w:hAnsi="Times New Roman" w:cs="Times New Roman"/>
          <w:sz w:val="24"/>
          <w:szCs w:val="24"/>
          <w:lang w:val="id-ID"/>
        </w:rPr>
        <w:t>P</w:t>
      </w:r>
      <w:r w:rsidR="0006455C" w:rsidRPr="003D2458">
        <w:rPr>
          <w:rFonts w:ascii="Times New Roman" w:hAnsi="Times New Roman" w:cs="Times New Roman"/>
          <w:sz w:val="24"/>
          <w:szCs w:val="24"/>
          <w:lang w:val="id-ID"/>
        </w:rPr>
        <w:t>e</w:t>
      </w:r>
      <w:r w:rsidRPr="003D2458">
        <w:rPr>
          <w:rFonts w:ascii="Times New Roman" w:hAnsi="Times New Roman" w:cs="Times New Roman"/>
          <w:sz w:val="24"/>
          <w:szCs w:val="24"/>
          <w:lang w:val="id-ID"/>
        </w:rPr>
        <w:t xml:space="preserve">ndidikan Agama Islam yang diberikan lebih banyak menyentuh pada aspek kognitif, belum sampai pada aspek efektif dan psikologis relijius.Akibat dari sentuhan aspek kognitif tersebut, peserta didik hanya dapat mengerti agama saja, tetapi belum sampai pada </w:t>
      </w:r>
      <w:r w:rsidR="008E4836" w:rsidRPr="003D2458">
        <w:rPr>
          <w:rFonts w:ascii="Times New Roman" w:hAnsi="Times New Roman" w:cs="Times New Roman"/>
          <w:sz w:val="24"/>
          <w:szCs w:val="24"/>
          <w:lang w:val="id-ID"/>
        </w:rPr>
        <w:t>penguatan</w:t>
      </w:r>
      <w:r w:rsidR="00A45D95" w:rsidRPr="003D2458">
        <w:rPr>
          <w:rFonts w:ascii="Times New Roman" w:hAnsi="Times New Roman" w:cs="Times New Roman"/>
          <w:sz w:val="24"/>
          <w:szCs w:val="24"/>
          <w:lang w:val="id-ID"/>
        </w:rPr>
        <w:t xml:space="preserve"> akhlaq dan </w:t>
      </w:r>
      <w:r w:rsidR="008E4836" w:rsidRPr="003D2458">
        <w:rPr>
          <w:rFonts w:ascii="Times New Roman" w:hAnsi="Times New Roman" w:cs="Times New Roman"/>
          <w:sz w:val="24"/>
          <w:szCs w:val="24"/>
          <w:lang w:val="id-ID"/>
        </w:rPr>
        <w:t xml:space="preserve"> mental.</w:t>
      </w:r>
    </w:p>
    <w:p w:rsidR="000B3A7C" w:rsidRPr="00400F0E" w:rsidRDefault="00C4104A" w:rsidP="00AA7D5F">
      <w:pPr>
        <w:spacing w:line="480" w:lineRule="auto"/>
        <w:ind w:left="426" w:firstLine="1014"/>
        <w:jc w:val="both"/>
        <w:rPr>
          <w:rFonts w:ascii="Times New Roman" w:hAnsi="Times New Roman" w:cs="Times New Roman"/>
          <w:sz w:val="24"/>
          <w:szCs w:val="24"/>
        </w:rPr>
      </w:pPr>
      <w:r w:rsidRPr="003D2458">
        <w:rPr>
          <w:rFonts w:ascii="Times New Roman" w:hAnsi="Times New Roman" w:cs="Times New Roman"/>
          <w:sz w:val="24"/>
          <w:szCs w:val="24"/>
          <w:lang w:val="id-ID"/>
        </w:rPr>
        <w:lastRenderedPageBreak/>
        <w:t>Dalam rangka mencetak produk pendidikan yang berkw</w:t>
      </w:r>
      <w:r w:rsidR="003370B0" w:rsidRPr="003D2458">
        <w:rPr>
          <w:rFonts w:ascii="Times New Roman" w:hAnsi="Times New Roman" w:cs="Times New Roman"/>
          <w:sz w:val="24"/>
          <w:szCs w:val="24"/>
          <w:lang w:val="id-ID"/>
        </w:rPr>
        <w:t>alitas dalam arti ilmu akhlaq</w:t>
      </w:r>
      <w:r w:rsidR="003370B0">
        <w:rPr>
          <w:rFonts w:ascii="Times New Roman" w:hAnsi="Times New Roman" w:cs="Times New Roman"/>
          <w:sz w:val="24"/>
          <w:szCs w:val="24"/>
          <w:lang w:val="id-ID"/>
        </w:rPr>
        <w:t>/</w:t>
      </w:r>
      <w:r w:rsidRPr="003D2458">
        <w:rPr>
          <w:rFonts w:ascii="Times New Roman" w:hAnsi="Times New Roman" w:cs="Times New Roman"/>
          <w:sz w:val="24"/>
          <w:szCs w:val="24"/>
          <w:lang w:val="id-ID"/>
        </w:rPr>
        <w:t>mental, perlu di kembangkan lembaga pendidikan yang mem</w:t>
      </w:r>
      <w:r w:rsidR="000B3A7C" w:rsidRPr="003D2458">
        <w:rPr>
          <w:rFonts w:ascii="Times New Roman" w:hAnsi="Times New Roman" w:cs="Times New Roman"/>
          <w:sz w:val="24"/>
          <w:szCs w:val="24"/>
          <w:lang w:val="id-ID"/>
        </w:rPr>
        <w:t>adukan kurikulum ilmu dan mental</w:t>
      </w:r>
      <w:r w:rsidR="00400F0E">
        <w:rPr>
          <w:rFonts w:ascii="Times New Roman" w:hAnsi="Times New Roman" w:cs="Times New Roman"/>
          <w:sz w:val="24"/>
          <w:szCs w:val="24"/>
          <w:lang w:val="id-ID"/>
        </w:rPr>
        <w:t xml:space="preserve"> </w:t>
      </w:r>
      <w:r w:rsidR="000B3A7C" w:rsidRPr="003D2458">
        <w:rPr>
          <w:rFonts w:ascii="Times New Roman" w:hAnsi="Times New Roman" w:cs="Times New Roman"/>
          <w:sz w:val="24"/>
          <w:szCs w:val="24"/>
          <w:lang w:val="id-ID"/>
        </w:rPr>
        <w:t>yang menggunakan metode-me</w:t>
      </w:r>
      <w:r w:rsidR="003370B0" w:rsidRPr="003D2458">
        <w:rPr>
          <w:rFonts w:ascii="Times New Roman" w:hAnsi="Times New Roman" w:cs="Times New Roman"/>
          <w:sz w:val="24"/>
          <w:szCs w:val="24"/>
          <w:lang w:val="id-ID"/>
        </w:rPr>
        <w:t xml:space="preserve">tode yang tepat. </w:t>
      </w:r>
      <w:r w:rsidR="003370B0">
        <w:rPr>
          <w:rFonts w:ascii="Times New Roman" w:hAnsi="Times New Roman" w:cs="Times New Roman"/>
          <w:sz w:val="24"/>
          <w:szCs w:val="24"/>
        </w:rPr>
        <w:t xml:space="preserve">Dalam hal ini </w:t>
      </w:r>
      <w:r w:rsidR="003370B0">
        <w:rPr>
          <w:rFonts w:ascii="Times New Roman" w:hAnsi="Times New Roman" w:cs="Times New Roman"/>
          <w:sz w:val="24"/>
          <w:szCs w:val="24"/>
          <w:lang w:val="id-ID"/>
        </w:rPr>
        <w:t>M</w:t>
      </w:r>
      <w:r w:rsidR="003370B0">
        <w:rPr>
          <w:rFonts w:ascii="Times New Roman" w:hAnsi="Times New Roman" w:cs="Times New Roman"/>
          <w:sz w:val="24"/>
          <w:szCs w:val="24"/>
        </w:rPr>
        <w:t xml:space="preserve">adrasah </w:t>
      </w:r>
      <w:r w:rsidR="003370B0">
        <w:rPr>
          <w:rFonts w:ascii="Times New Roman" w:hAnsi="Times New Roman" w:cs="Times New Roman"/>
          <w:sz w:val="24"/>
          <w:szCs w:val="24"/>
          <w:lang w:val="id-ID"/>
        </w:rPr>
        <w:t>I</w:t>
      </w:r>
      <w:r w:rsidR="003370B0">
        <w:rPr>
          <w:rFonts w:ascii="Times New Roman" w:hAnsi="Times New Roman" w:cs="Times New Roman"/>
          <w:sz w:val="24"/>
          <w:szCs w:val="24"/>
        </w:rPr>
        <w:t xml:space="preserve">btidaiyah </w:t>
      </w:r>
      <w:r w:rsidR="003370B0">
        <w:rPr>
          <w:rFonts w:ascii="Times New Roman" w:hAnsi="Times New Roman" w:cs="Times New Roman"/>
          <w:sz w:val="24"/>
          <w:szCs w:val="24"/>
          <w:lang w:val="id-ID"/>
        </w:rPr>
        <w:t>M</w:t>
      </w:r>
      <w:r w:rsidR="003370B0">
        <w:rPr>
          <w:rFonts w:ascii="Times New Roman" w:hAnsi="Times New Roman" w:cs="Times New Roman"/>
          <w:sz w:val="24"/>
          <w:szCs w:val="24"/>
        </w:rPr>
        <w:t xml:space="preserve">iftahul </w:t>
      </w:r>
      <w:r w:rsidR="003370B0">
        <w:rPr>
          <w:rFonts w:ascii="Times New Roman" w:hAnsi="Times New Roman" w:cs="Times New Roman"/>
          <w:sz w:val="24"/>
          <w:szCs w:val="24"/>
          <w:lang w:val="id-ID"/>
        </w:rPr>
        <w:t>U</w:t>
      </w:r>
      <w:r w:rsidR="000B3A7C">
        <w:rPr>
          <w:rFonts w:ascii="Times New Roman" w:hAnsi="Times New Roman" w:cs="Times New Roman"/>
          <w:sz w:val="24"/>
          <w:szCs w:val="24"/>
        </w:rPr>
        <w:t>lum selalu menekankan antara pengetahuan dan tingkah laku yang terpuji. Sikap ini didasarkan pada pandangan bahwa bagaimanapun besarnya pengetahuan seseorang bila tidak memiliki moral/ mental yang menopang pengetahuannya maka akan menimbulkan efek negative terhadap kehidupannya dan kehidupan masyarakat luas. Oleh karena itu budi pekerti atau mental keagamaan merupakan satu-satunya aspek fundamental dalam kehidupan seseorang.</w:t>
      </w:r>
    </w:p>
    <w:p w:rsidR="00263149" w:rsidRPr="00CB7FB4" w:rsidRDefault="003370B0" w:rsidP="00AA7D5F">
      <w:pPr>
        <w:spacing w:line="480" w:lineRule="auto"/>
        <w:ind w:left="426" w:firstLine="720"/>
        <w:jc w:val="both"/>
        <w:rPr>
          <w:rFonts w:ascii="Times New Roman" w:hAnsi="Times New Roman" w:cs="Times New Roman"/>
          <w:sz w:val="24"/>
          <w:szCs w:val="24"/>
          <w:lang w:val="id-ID"/>
        </w:rPr>
      </w:pPr>
      <w:r>
        <w:rPr>
          <w:rFonts w:ascii="Times New Roman" w:hAnsi="Times New Roman" w:cs="Times New Roman"/>
          <w:sz w:val="24"/>
          <w:szCs w:val="24"/>
          <w:lang w:val="id-ID"/>
        </w:rPr>
        <w:t>Di lembaga pendidikan Madrasah Ibtidaiyah Miftahul Ulum D</w:t>
      </w:r>
      <w:r w:rsidR="00AA7D5F">
        <w:rPr>
          <w:rFonts w:ascii="Times New Roman" w:hAnsi="Times New Roman" w:cs="Times New Roman"/>
          <w:sz w:val="24"/>
          <w:szCs w:val="24"/>
          <w:lang w:val="id-ID"/>
        </w:rPr>
        <w:t xml:space="preserve">awuhan </w:t>
      </w:r>
      <w:r w:rsidR="000B3A7C" w:rsidRPr="00CB7FB4">
        <w:rPr>
          <w:rFonts w:ascii="Times New Roman" w:hAnsi="Times New Roman" w:cs="Times New Roman"/>
          <w:sz w:val="24"/>
          <w:szCs w:val="24"/>
          <w:lang w:val="id-ID"/>
        </w:rPr>
        <w:t>sudah melakukan kegiatan sholat dhuhur berjama’ah dan pembacaan istiqosah bersam</w:t>
      </w:r>
      <w:r w:rsidR="000230DA" w:rsidRPr="00CB7FB4">
        <w:rPr>
          <w:rFonts w:ascii="Times New Roman" w:hAnsi="Times New Roman" w:cs="Times New Roman"/>
          <w:sz w:val="24"/>
          <w:szCs w:val="24"/>
          <w:lang w:val="id-ID"/>
        </w:rPr>
        <w:t>a dengan harapan bisa meningkatkan mental dan moral peserta didik.kepala sekolah dan guru selalu berupaya menanamkan dan mengajarkan sopan santun dan tingkah laku yang luhur dan mulia.para guru juga sering mengajak peserta didik melakukan anjang sana ke tempat orang-orang yang kurang mampu dan takziah kerumah orang yang meninggal, dengan harapan bisa menanamkan rasa tengang rasa dan kepedulian terhadap ora ng lain.</w:t>
      </w:r>
    </w:p>
    <w:p w:rsidR="005453F6" w:rsidRPr="003370B0" w:rsidRDefault="00263149" w:rsidP="00AA7D5F">
      <w:pPr>
        <w:spacing w:line="480" w:lineRule="auto"/>
        <w:ind w:left="426" w:firstLine="861"/>
        <w:jc w:val="both"/>
        <w:rPr>
          <w:rFonts w:ascii="Times New Roman" w:hAnsi="Times New Roman" w:cs="Times New Roman"/>
          <w:sz w:val="24"/>
          <w:szCs w:val="24"/>
          <w:lang w:val="id-ID"/>
        </w:rPr>
      </w:pPr>
      <w:r w:rsidRPr="00CB7FB4">
        <w:rPr>
          <w:rFonts w:ascii="Times New Roman" w:hAnsi="Times New Roman" w:cs="Times New Roman"/>
          <w:sz w:val="24"/>
          <w:szCs w:val="24"/>
          <w:lang w:val="id-ID"/>
        </w:rPr>
        <w:t>Dalam kenyataan yang ada saat ini sangat bertolak dengan upaya yang di lakukan guru.Pada saat pelaksanaan sholat dhuhur mi</w:t>
      </w:r>
      <w:r w:rsidR="005453F6" w:rsidRPr="00CB7FB4">
        <w:rPr>
          <w:rFonts w:ascii="Times New Roman" w:hAnsi="Times New Roman" w:cs="Times New Roman"/>
          <w:sz w:val="24"/>
          <w:szCs w:val="24"/>
          <w:lang w:val="id-ID"/>
        </w:rPr>
        <w:t xml:space="preserve">salnya banyak siswa yang </w:t>
      </w:r>
      <w:r w:rsidRPr="00CB7FB4">
        <w:rPr>
          <w:rFonts w:ascii="Times New Roman" w:hAnsi="Times New Roman" w:cs="Times New Roman"/>
          <w:sz w:val="24"/>
          <w:szCs w:val="24"/>
          <w:lang w:val="id-ID"/>
        </w:rPr>
        <w:t xml:space="preserve"> pulang dengan alasan tidak membawa mukenah, bajunya kotor, dan berpamitan whuduk tetapi tidak kembali ke masjid.pada saat anjang sana dan takziah mereka juga bersikap semaunya tidak menunjukan sopan santun </w:t>
      </w:r>
      <w:r w:rsidR="005453F6" w:rsidRPr="00CB7FB4">
        <w:rPr>
          <w:rFonts w:ascii="Times New Roman" w:hAnsi="Times New Roman" w:cs="Times New Roman"/>
          <w:sz w:val="24"/>
          <w:szCs w:val="24"/>
          <w:lang w:val="id-ID"/>
        </w:rPr>
        <w:t>dan perilaku yang baik.G</w:t>
      </w:r>
      <w:r w:rsidRPr="00CB7FB4">
        <w:rPr>
          <w:rFonts w:ascii="Times New Roman" w:hAnsi="Times New Roman" w:cs="Times New Roman"/>
          <w:sz w:val="24"/>
          <w:szCs w:val="24"/>
          <w:lang w:val="id-ID"/>
        </w:rPr>
        <w:t>uru sudah berupaya meningkatkan dan mengajark</w:t>
      </w:r>
      <w:r w:rsidR="005453F6" w:rsidRPr="00CB7FB4">
        <w:rPr>
          <w:rFonts w:ascii="Times New Roman" w:hAnsi="Times New Roman" w:cs="Times New Roman"/>
          <w:sz w:val="24"/>
          <w:szCs w:val="24"/>
          <w:lang w:val="id-ID"/>
        </w:rPr>
        <w:t xml:space="preserve">an </w:t>
      </w:r>
      <w:r w:rsidR="005453F6" w:rsidRPr="00CB7FB4">
        <w:rPr>
          <w:rFonts w:ascii="Times New Roman" w:hAnsi="Times New Roman" w:cs="Times New Roman"/>
          <w:sz w:val="24"/>
          <w:szCs w:val="24"/>
          <w:lang w:val="id-ID"/>
        </w:rPr>
        <w:lastRenderedPageBreak/>
        <w:t xml:space="preserve">akhlaq perilaku yang luhur. </w:t>
      </w:r>
      <w:r w:rsidR="005453F6" w:rsidRPr="003370B0">
        <w:rPr>
          <w:rFonts w:ascii="Times New Roman" w:hAnsi="Times New Roman" w:cs="Times New Roman"/>
          <w:sz w:val="24"/>
          <w:szCs w:val="24"/>
          <w:lang w:val="id-ID"/>
        </w:rPr>
        <w:t>K</w:t>
      </w:r>
      <w:r w:rsidRPr="003370B0">
        <w:rPr>
          <w:rFonts w:ascii="Times New Roman" w:hAnsi="Times New Roman" w:cs="Times New Roman"/>
          <w:sz w:val="24"/>
          <w:szCs w:val="24"/>
          <w:lang w:val="id-ID"/>
        </w:rPr>
        <w:t xml:space="preserve">eberadaan desa </w:t>
      </w:r>
      <w:r w:rsidR="005453F6" w:rsidRPr="003370B0">
        <w:rPr>
          <w:rFonts w:ascii="Times New Roman" w:hAnsi="Times New Roman" w:cs="Times New Roman"/>
          <w:sz w:val="24"/>
          <w:szCs w:val="24"/>
          <w:lang w:val="id-ID"/>
        </w:rPr>
        <w:t xml:space="preserve">dawuhan yang masuk desa IDT </w:t>
      </w:r>
      <w:r w:rsidR="006910B0" w:rsidRPr="003370B0">
        <w:rPr>
          <w:rFonts w:ascii="Times New Roman" w:hAnsi="Times New Roman" w:cs="Times New Roman"/>
          <w:sz w:val="24"/>
          <w:szCs w:val="24"/>
          <w:lang w:val="id-ID"/>
        </w:rPr>
        <w:t xml:space="preserve">dan masih banyak masyarakat yang masih </w:t>
      </w:r>
      <w:r w:rsidR="005453F6" w:rsidRPr="003370B0">
        <w:rPr>
          <w:rFonts w:ascii="Times New Roman" w:hAnsi="Times New Roman" w:cs="Times New Roman"/>
          <w:sz w:val="24"/>
          <w:szCs w:val="24"/>
          <w:lang w:val="id-ID"/>
        </w:rPr>
        <w:t xml:space="preserve"> awam dengan</w:t>
      </w:r>
      <w:r w:rsidR="003370B0" w:rsidRPr="003370B0">
        <w:rPr>
          <w:rFonts w:ascii="Times New Roman" w:hAnsi="Times New Roman" w:cs="Times New Roman"/>
          <w:sz w:val="24"/>
          <w:szCs w:val="24"/>
          <w:lang w:val="id-ID"/>
        </w:rPr>
        <w:t xml:space="preserve"> pendidikan agama islam (akhlaq)</w:t>
      </w:r>
      <w:r w:rsidR="003370B0">
        <w:rPr>
          <w:rFonts w:ascii="Times New Roman" w:hAnsi="Times New Roman" w:cs="Times New Roman"/>
          <w:sz w:val="24"/>
          <w:szCs w:val="24"/>
          <w:lang w:val="id-ID"/>
        </w:rPr>
        <w:t xml:space="preserve"> </w:t>
      </w:r>
      <w:r w:rsidR="005453F6" w:rsidRPr="003370B0">
        <w:rPr>
          <w:rFonts w:ascii="Times New Roman" w:hAnsi="Times New Roman" w:cs="Times New Roman"/>
          <w:sz w:val="24"/>
          <w:szCs w:val="24"/>
          <w:lang w:val="id-ID"/>
        </w:rPr>
        <w:t>ini juga yang mempengaruhi keberhasilan guru dalam mewujudkan siswa yang berbudi luhur dan berakhlaqul karimah.</w:t>
      </w:r>
      <w:r w:rsidR="006910B0" w:rsidRPr="003370B0">
        <w:rPr>
          <w:rFonts w:ascii="Times New Roman" w:hAnsi="Times New Roman" w:cs="Times New Roman"/>
          <w:sz w:val="24"/>
          <w:szCs w:val="24"/>
          <w:lang w:val="id-ID"/>
        </w:rPr>
        <w:t xml:space="preserve">Para orang tua lebih mengaharapkan anaknya bisa mendapatkan nilai akhir  tinggi dari pada akhlaq yang baik dan mental yang kuat, dengan anggapan nilai yang bagus dan prestasi tinggi akan membawa masa depan yang baik dari pada pembekalan akhlaq perilaku dan mental yang luhur. </w:t>
      </w:r>
      <w:r w:rsidR="005453F6" w:rsidRPr="003370B0">
        <w:rPr>
          <w:rFonts w:ascii="Times New Roman" w:hAnsi="Times New Roman" w:cs="Times New Roman"/>
          <w:sz w:val="24"/>
          <w:szCs w:val="24"/>
          <w:lang w:val="id-ID"/>
        </w:rPr>
        <w:t xml:space="preserve"> </w:t>
      </w:r>
      <w:r w:rsidR="000B3A7C" w:rsidRPr="003370B0">
        <w:rPr>
          <w:rFonts w:ascii="Times New Roman" w:hAnsi="Times New Roman" w:cs="Times New Roman"/>
          <w:sz w:val="24"/>
          <w:szCs w:val="24"/>
          <w:lang w:val="id-ID"/>
        </w:rPr>
        <w:t xml:space="preserve">  </w:t>
      </w:r>
    </w:p>
    <w:p w:rsidR="00400F0E" w:rsidRDefault="008E4836" w:rsidP="003370B0">
      <w:pPr>
        <w:spacing w:line="480" w:lineRule="auto"/>
        <w:ind w:left="426" w:firstLine="850"/>
        <w:jc w:val="both"/>
        <w:rPr>
          <w:rFonts w:ascii="Times New Roman" w:hAnsi="Times New Roman" w:cs="Times New Roman"/>
          <w:sz w:val="24"/>
          <w:szCs w:val="24"/>
          <w:lang w:val="id-ID"/>
        </w:rPr>
      </w:pPr>
      <w:r>
        <w:rPr>
          <w:rFonts w:ascii="Times New Roman" w:hAnsi="Times New Roman" w:cs="Times New Roman"/>
          <w:sz w:val="24"/>
          <w:szCs w:val="24"/>
        </w:rPr>
        <w:t>Oleh karena itu, melihat pent</w:t>
      </w:r>
      <w:r w:rsidR="003370B0">
        <w:rPr>
          <w:rFonts w:ascii="Times New Roman" w:hAnsi="Times New Roman" w:cs="Times New Roman"/>
          <w:sz w:val="24"/>
          <w:szCs w:val="24"/>
        </w:rPr>
        <w:t xml:space="preserve">inganya Peran Pendidikan Agama </w:t>
      </w:r>
      <w:r w:rsidR="003370B0">
        <w:rPr>
          <w:rFonts w:ascii="Times New Roman" w:hAnsi="Times New Roman" w:cs="Times New Roman"/>
          <w:sz w:val="24"/>
          <w:szCs w:val="24"/>
          <w:lang w:val="id-ID"/>
        </w:rPr>
        <w:t>I</w:t>
      </w:r>
      <w:r>
        <w:rPr>
          <w:rFonts w:ascii="Times New Roman" w:hAnsi="Times New Roman" w:cs="Times New Roman"/>
          <w:sz w:val="24"/>
          <w:szCs w:val="24"/>
        </w:rPr>
        <w:t xml:space="preserve">slam </w:t>
      </w:r>
      <w:r w:rsidR="003370B0">
        <w:rPr>
          <w:rFonts w:ascii="Times New Roman" w:hAnsi="Times New Roman" w:cs="Times New Roman"/>
          <w:sz w:val="24"/>
          <w:szCs w:val="24"/>
          <w:lang w:val="id-ID"/>
        </w:rPr>
        <w:t xml:space="preserve">(PPAI) </w:t>
      </w:r>
      <w:r>
        <w:rPr>
          <w:rFonts w:ascii="Times New Roman" w:hAnsi="Times New Roman" w:cs="Times New Roman"/>
          <w:sz w:val="24"/>
          <w:szCs w:val="24"/>
        </w:rPr>
        <w:t xml:space="preserve">sebagaimana </w:t>
      </w:r>
      <w:r w:rsidR="003370B0">
        <w:rPr>
          <w:rFonts w:ascii="Times New Roman" w:hAnsi="Times New Roman" w:cs="Times New Roman"/>
          <w:sz w:val="24"/>
          <w:szCs w:val="24"/>
        </w:rPr>
        <w:t xml:space="preserve">tersebut diatas dalam </w:t>
      </w:r>
      <w:r w:rsidR="003370B0">
        <w:rPr>
          <w:rFonts w:ascii="Times New Roman" w:hAnsi="Times New Roman" w:cs="Times New Roman"/>
          <w:sz w:val="24"/>
          <w:szCs w:val="24"/>
          <w:lang w:val="id-ID"/>
        </w:rPr>
        <w:t>p</w:t>
      </w:r>
      <w:r w:rsidR="003370B0">
        <w:rPr>
          <w:rFonts w:ascii="Times New Roman" w:hAnsi="Times New Roman" w:cs="Times New Roman"/>
          <w:sz w:val="24"/>
          <w:szCs w:val="24"/>
        </w:rPr>
        <w:t xml:space="preserve">embentukan </w:t>
      </w:r>
      <w:r w:rsidR="003370B0">
        <w:rPr>
          <w:rFonts w:ascii="Times New Roman" w:hAnsi="Times New Roman" w:cs="Times New Roman"/>
          <w:sz w:val="24"/>
          <w:szCs w:val="24"/>
          <w:lang w:val="id-ID"/>
        </w:rPr>
        <w:t>m</w:t>
      </w:r>
      <w:r w:rsidR="003370B0">
        <w:rPr>
          <w:rFonts w:ascii="Times New Roman" w:hAnsi="Times New Roman" w:cs="Times New Roman"/>
          <w:sz w:val="24"/>
          <w:szCs w:val="24"/>
        </w:rPr>
        <w:t xml:space="preserve">ental </w:t>
      </w:r>
      <w:r w:rsidR="003370B0">
        <w:rPr>
          <w:rFonts w:ascii="Times New Roman" w:hAnsi="Times New Roman" w:cs="Times New Roman"/>
          <w:sz w:val="24"/>
          <w:szCs w:val="24"/>
          <w:lang w:val="id-ID"/>
        </w:rPr>
        <w:t>s</w:t>
      </w:r>
      <w:r>
        <w:rPr>
          <w:rFonts w:ascii="Times New Roman" w:hAnsi="Times New Roman" w:cs="Times New Roman"/>
          <w:sz w:val="24"/>
          <w:szCs w:val="24"/>
        </w:rPr>
        <w:t>iswa , maka peneliti tertarik untuk meneliti dan menemuk</w:t>
      </w:r>
      <w:r w:rsidR="005E35A1">
        <w:rPr>
          <w:rFonts w:ascii="Times New Roman" w:hAnsi="Times New Roman" w:cs="Times New Roman"/>
          <w:sz w:val="24"/>
          <w:szCs w:val="24"/>
        </w:rPr>
        <w:t xml:space="preserve">an </w:t>
      </w:r>
      <w:r>
        <w:rPr>
          <w:rFonts w:ascii="Times New Roman" w:hAnsi="Times New Roman" w:cs="Times New Roman"/>
          <w:sz w:val="24"/>
          <w:szCs w:val="24"/>
        </w:rPr>
        <w:t>Peran Pendidikan Agama Islam yang seharusnya dilakukan oleh guru dan kepala sekolah serta beberapa pihak dalam rangka meningkatka</w:t>
      </w:r>
      <w:r w:rsidR="00400F0E">
        <w:rPr>
          <w:rFonts w:ascii="Times New Roman" w:hAnsi="Times New Roman" w:cs="Times New Roman"/>
          <w:sz w:val="24"/>
          <w:szCs w:val="24"/>
        </w:rPr>
        <w:t>n proses pembelajaran.</w:t>
      </w:r>
    </w:p>
    <w:p w:rsidR="00CB7FB4" w:rsidRDefault="00400F0E" w:rsidP="00AA7D5F">
      <w:pPr>
        <w:spacing w:line="480" w:lineRule="auto"/>
        <w:ind w:left="426" w:firstLine="86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E4836" w:rsidRPr="00196559">
        <w:rPr>
          <w:rFonts w:ascii="Times New Roman" w:hAnsi="Times New Roman" w:cs="Times New Roman"/>
          <w:sz w:val="24"/>
          <w:szCs w:val="24"/>
          <w:lang w:val="id-ID"/>
        </w:rPr>
        <w:t>Peran pendidikan Agama Islam di Madrasah Miftahul Ulum sebagai lembaga keagamaan yang di anggap mempunyai potensi mengelola pembelajaran keagamaan,</w:t>
      </w:r>
      <w:r w:rsidR="00756781">
        <w:rPr>
          <w:rFonts w:ascii="Times New Roman" w:hAnsi="Times New Roman" w:cs="Times New Roman"/>
          <w:sz w:val="24"/>
          <w:szCs w:val="24"/>
          <w:lang w:val="id-ID"/>
        </w:rPr>
        <w:t xml:space="preserve"> b</w:t>
      </w:r>
      <w:r w:rsidR="008E4836" w:rsidRPr="00196559">
        <w:rPr>
          <w:rFonts w:ascii="Times New Roman" w:hAnsi="Times New Roman" w:cs="Times New Roman"/>
          <w:sz w:val="24"/>
          <w:szCs w:val="24"/>
          <w:lang w:val="id-ID"/>
        </w:rPr>
        <w:t>erdas</w:t>
      </w:r>
      <w:r w:rsidR="0006455C" w:rsidRPr="00196559">
        <w:rPr>
          <w:rFonts w:ascii="Times New Roman" w:hAnsi="Times New Roman" w:cs="Times New Roman"/>
          <w:sz w:val="24"/>
          <w:szCs w:val="24"/>
          <w:lang w:val="id-ID"/>
        </w:rPr>
        <w:t>a</w:t>
      </w:r>
      <w:r w:rsidR="008E4836" w:rsidRPr="00196559">
        <w:rPr>
          <w:rFonts w:ascii="Times New Roman" w:hAnsi="Times New Roman" w:cs="Times New Roman"/>
          <w:sz w:val="24"/>
          <w:szCs w:val="24"/>
          <w:lang w:val="id-ID"/>
        </w:rPr>
        <w:t>rkan dari latar belakang diatas maka peneliti ingin mengangkat permasalahan tersebut dalam penelitian skripsi yang berjudul “</w:t>
      </w:r>
      <w:r>
        <w:rPr>
          <w:rFonts w:ascii="Times New Roman" w:hAnsi="Times New Roman" w:cs="Times New Roman"/>
          <w:sz w:val="24"/>
          <w:szCs w:val="24"/>
          <w:lang w:val="id-ID"/>
        </w:rPr>
        <w:t xml:space="preserve"> Peran Pendidikan Agama Islam Da</w:t>
      </w:r>
      <w:r w:rsidR="008E4836" w:rsidRPr="00196559">
        <w:rPr>
          <w:rFonts w:ascii="Times New Roman" w:hAnsi="Times New Roman" w:cs="Times New Roman"/>
          <w:sz w:val="24"/>
          <w:szCs w:val="24"/>
          <w:lang w:val="id-ID"/>
        </w:rPr>
        <w:t>la</w:t>
      </w:r>
      <w:r>
        <w:rPr>
          <w:rFonts w:ascii="Times New Roman" w:hAnsi="Times New Roman" w:cs="Times New Roman"/>
          <w:sz w:val="24"/>
          <w:szCs w:val="24"/>
          <w:lang w:val="id-ID"/>
        </w:rPr>
        <w:t>m Pembentukan Mental Siswa Di Ma</w:t>
      </w:r>
      <w:r w:rsidR="008E4836" w:rsidRPr="00196559">
        <w:rPr>
          <w:rFonts w:ascii="Times New Roman" w:hAnsi="Times New Roman" w:cs="Times New Roman"/>
          <w:sz w:val="24"/>
          <w:szCs w:val="24"/>
          <w:lang w:val="id-ID"/>
        </w:rPr>
        <w:t xml:space="preserve">drasah Ibtidaiyah Miftahul Ulum </w:t>
      </w:r>
      <w:r w:rsidR="0000214E" w:rsidRPr="00196559">
        <w:rPr>
          <w:rFonts w:ascii="Times New Roman" w:hAnsi="Times New Roman" w:cs="Times New Roman"/>
          <w:sz w:val="24"/>
          <w:szCs w:val="24"/>
          <w:lang w:val="id-ID"/>
        </w:rPr>
        <w:t xml:space="preserve">Dawuhan </w:t>
      </w:r>
      <w:r>
        <w:rPr>
          <w:rFonts w:ascii="Times New Roman" w:hAnsi="Times New Roman" w:cs="Times New Roman"/>
          <w:sz w:val="24"/>
          <w:szCs w:val="24"/>
          <w:lang w:val="id-ID"/>
        </w:rPr>
        <w:t xml:space="preserve">Kecamatan Poncokusumo Kabupaten Malang </w:t>
      </w:r>
      <w:r w:rsidR="0000214E" w:rsidRPr="00196559">
        <w:rPr>
          <w:rFonts w:ascii="Times New Roman" w:hAnsi="Times New Roman" w:cs="Times New Roman"/>
          <w:sz w:val="24"/>
          <w:szCs w:val="24"/>
          <w:lang w:val="id-ID"/>
        </w:rPr>
        <w:t>Poncokusumo “.</w:t>
      </w:r>
    </w:p>
    <w:p w:rsidR="00400F0E" w:rsidRDefault="00400F0E" w:rsidP="00400F0E">
      <w:pPr>
        <w:spacing w:line="480" w:lineRule="auto"/>
        <w:ind w:left="720" w:firstLine="720"/>
        <w:jc w:val="both"/>
        <w:rPr>
          <w:rFonts w:ascii="Times New Roman" w:hAnsi="Times New Roman" w:cs="Times New Roman"/>
          <w:sz w:val="24"/>
          <w:szCs w:val="24"/>
          <w:lang w:val="id-ID"/>
        </w:rPr>
      </w:pPr>
    </w:p>
    <w:p w:rsidR="009E33CD" w:rsidRDefault="009E33CD" w:rsidP="00400F0E">
      <w:pPr>
        <w:spacing w:line="480" w:lineRule="auto"/>
        <w:ind w:left="720" w:firstLine="720"/>
        <w:jc w:val="both"/>
        <w:rPr>
          <w:rFonts w:ascii="Times New Roman" w:hAnsi="Times New Roman" w:cs="Times New Roman"/>
          <w:sz w:val="24"/>
          <w:szCs w:val="24"/>
          <w:lang w:val="id-ID"/>
        </w:rPr>
      </w:pPr>
    </w:p>
    <w:p w:rsidR="009E33CD" w:rsidRPr="00400F0E" w:rsidRDefault="009E33CD" w:rsidP="00400F0E">
      <w:pPr>
        <w:spacing w:line="480" w:lineRule="auto"/>
        <w:ind w:left="720" w:firstLine="720"/>
        <w:jc w:val="both"/>
        <w:rPr>
          <w:rFonts w:ascii="Times New Roman" w:hAnsi="Times New Roman" w:cs="Times New Roman"/>
          <w:sz w:val="24"/>
          <w:szCs w:val="24"/>
          <w:lang w:val="id-ID"/>
        </w:rPr>
      </w:pPr>
    </w:p>
    <w:p w:rsidR="0000214E" w:rsidRPr="00CB7FB4" w:rsidRDefault="00520270" w:rsidP="00897C75">
      <w:pPr>
        <w:pStyle w:val="ListParagraph"/>
        <w:numPr>
          <w:ilvl w:val="0"/>
          <w:numId w:val="1"/>
        </w:numPr>
        <w:tabs>
          <w:tab w:val="left" w:pos="709"/>
        </w:tabs>
        <w:spacing w:line="480" w:lineRule="auto"/>
        <w:ind w:left="426" w:hanging="284"/>
        <w:jc w:val="both"/>
        <w:rPr>
          <w:rFonts w:ascii="Times New Roman" w:hAnsi="Times New Roman" w:cs="Times New Roman"/>
          <w:b/>
          <w:sz w:val="24"/>
          <w:szCs w:val="24"/>
        </w:rPr>
      </w:pPr>
      <w:r>
        <w:rPr>
          <w:rFonts w:ascii="Times New Roman" w:hAnsi="Times New Roman" w:cs="Times New Roman"/>
          <w:b/>
          <w:sz w:val="24"/>
          <w:szCs w:val="24"/>
          <w:lang w:val="id-ID"/>
        </w:rPr>
        <w:lastRenderedPageBreak/>
        <w:t>Pertanyaan</w:t>
      </w:r>
      <w:r w:rsidR="0000214E" w:rsidRPr="00CB7FB4">
        <w:rPr>
          <w:rFonts w:ascii="Times New Roman" w:hAnsi="Times New Roman" w:cs="Times New Roman"/>
          <w:b/>
          <w:sz w:val="24"/>
          <w:szCs w:val="24"/>
        </w:rPr>
        <w:t xml:space="preserve"> Masalah</w:t>
      </w:r>
      <w:r w:rsidR="00CB7FB4">
        <w:rPr>
          <w:rFonts w:ascii="Times New Roman" w:hAnsi="Times New Roman" w:cs="Times New Roman"/>
          <w:b/>
          <w:sz w:val="24"/>
          <w:szCs w:val="24"/>
          <w:lang w:val="id-ID"/>
        </w:rPr>
        <w:t xml:space="preserve"> </w:t>
      </w:r>
    </w:p>
    <w:p w:rsidR="0000214E" w:rsidRPr="00CB7FB4" w:rsidRDefault="0000214E" w:rsidP="00AA7D5F">
      <w:pPr>
        <w:spacing w:line="480" w:lineRule="auto"/>
        <w:ind w:left="426"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Berdasarkan rumusan masalah di </w:t>
      </w:r>
      <w:r w:rsidR="00CB7FB4">
        <w:rPr>
          <w:rFonts w:ascii="Times New Roman" w:hAnsi="Times New Roman" w:cs="Times New Roman"/>
          <w:sz w:val="24"/>
          <w:szCs w:val="24"/>
        </w:rPr>
        <w:t>atas, maka peneliti memfokuskan</w:t>
      </w:r>
      <w:r w:rsidR="00CB7FB4">
        <w:rPr>
          <w:rFonts w:ascii="Times New Roman" w:hAnsi="Times New Roman" w:cs="Times New Roman"/>
          <w:sz w:val="24"/>
          <w:szCs w:val="24"/>
          <w:lang w:val="id-ID"/>
        </w:rPr>
        <w:t xml:space="preserve"> </w:t>
      </w:r>
      <w:r>
        <w:rPr>
          <w:rFonts w:ascii="Times New Roman" w:hAnsi="Times New Roman" w:cs="Times New Roman"/>
          <w:sz w:val="24"/>
          <w:szCs w:val="24"/>
        </w:rPr>
        <w:t>skripsi ini sebagai berikut :</w:t>
      </w:r>
      <w:r w:rsidR="00CB7FB4">
        <w:rPr>
          <w:rFonts w:ascii="Times New Roman" w:hAnsi="Times New Roman" w:cs="Times New Roman"/>
          <w:sz w:val="24"/>
          <w:szCs w:val="24"/>
          <w:lang w:val="id-ID"/>
        </w:rPr>
        <w:t xml:space="preserve"> </w:t>
      </w:r>
    </w:p>
    <w:p w:rsidR="0000214E" w:rsidRPr="00520270" w:rsidRDefault="00CB7FB4" w:rsidP="00897C75">
      <w:pPr>
        <w:pStyle w:val="ListParagraph"/>
        <w:numPr>
          <w:ilvl w:val="0"/>
          <w:numId w:val="2"/>
        </w:numPr>
        <w:tabs>
          <w:tab w:val="left" w:pos="709"/>
        </w:tabs>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lang w:val="id-ID"/>
        </w:rPr>
        <w:t>B</w:t>
      </w:r>
      <w:r w:rsidR="00520270">
        <w:rPr>
          <w:rFonts w:ascii="Times New Roman" w:hAnsi="Times New Roman" w:cs="Times New Roman"/>
          <w:sz w:val="24"/>
          <w:szCs w:val="24"/>
        </w:rPr>
        <w:t xml:space="preserve">agaimana </w:t>
      </w:r>
      <w:r w:rsidR="00520270">
        <w:rPr>
          <w:rFonts w:ascii="Times New Roman" w:hAnsi="Times New Roman" w:cs="Times New Roman"/>
          <w:sz w:val="24"/>
          <w:szCs w:val="24"/>
          <w:lang w:val="id-ID"/>
        </w:rPr>
        <w:t>P</w:t>
      </w:r>
      <w:r w:rsidR="0000214E" w:rsidRPr="00CB7FB4">
        <w:rPr>
          <w:rFonts w:ascii="Times New Roman" w:hAnsi="Times New Roman" w:cs="Times New Roman"/>
          <w:sz w:val="24"/>
          <w:szCs w:val="24"/>
        </w:rPr>
        <w:t>elaksanaan Pendidikan Agama Islam di Ma</w:t>
      </w:r>
      <w:r w:rsidR="001E068B">
        <w:rPr>
          <w:rFonts w:ascii="Times New Roman" w:hAnsi="Times New Roman" w:cs="Times New Roman"/>
          <w:sz w:val="24"/>
          <w:szCs w:val="24"/>
        </w:rPr>
        <w:t xml:space="preserve">drasah Itidaiyah Miftahul Ulum </w:t>
      </w:r>
      <w:r w:rsidR="001E068B">
        <w:rPr>
          <w:rFonts w:ascii="Times New Roman" w:hAnsi="Times New Roman" w:cs="Times New Roman"/>
          <w:sz w:val="24"/>
          <w:szCs w:val="24"/>
          <w:lang w:val="id-ID"/>
        </w:rPr>
        <w:t>D</w:t>
      </w:r>
      <w:r w:rsidR="0000214E" w:rsidRPr="00CB7FB4">
        <w:rPr>
          <w:rFonts w:ascii="Times New Roman" w:hAnsi="Times New Roman" w:cs="Times New Roman"/>
          <w:sz w:val="24"/>
          <w:szCs w:val="24"/>
        </w:rPr>
        <w:t>awuhan ?</w:t>
      </w:r>
    </w:p>
    <w:p w:rsidR="00520270" w:rsidRPr="00CB7FB4" w:rsidRDefault="00520270" w:rsidP="00897C75">
      <w:pPr>
        <w:pStyle w:val="ListParagraph"/>
        <w:numPr>
          <w:ilvl w:val="0"/>
          <w:numId w:val="2"/>
        </w:numPr>
        <w:tabs>
          <w:tab w:val="left" w:pos="709"/>
        </w:tabs>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lang w:val="id-ID"/>
        </w:rPr>
        <w:t xml:space="preserve">Bagaimana Kondisi Mental Siswa </w:t>
      </w:r>
      <w:r>
        <w:rPr>
          <w:rFonts w:ascii="Times New Roman" w:hAnsi="Times New Roman" w:cs="Times New Roman"/>
          <w:sz w:val="24"/>
          <w:szCs w:val="24"/>
        </w:rPr>
        <w:t xml:space="preserve">di </w:t>
      </w:r>
      <w:r>
        <w:rPr>
          <w:rFonts w:ascii="Times New Roman" w:hAnsi="Times New Roman" w:cs="Times New Roman"/>
          <w:sz w:val="24"/>
          <w:szCs w:val="24"/>
          <w:lang w:val="id-ID"/>
        </w:rPr>
        <w:t>M</w:t>
      </w:r>
      <w:r w:rsidRPr="00CB7FB4">
        <w:rPr>
          <w:rFonts w:ascii="Times New Roman" w:hAnsi="Times New Roman" w:cs="Times New Roman"/>
          <w:sz w:val="24"/>
          <w:szCs w:val="24"/>
        </w:rPr>
        <w:t>adrasah Ibtidaiyah Miftahul Ulum Dawuhan ?</w:t>
      </w:r>
      <w:r>
        <w:rPr>
          <w:rFonts w:ascii="Times New Roman" w:hAnsi="Times New Roman" w:cs="Times New Roman"/>
          <w:sz w:val="24"/>
          <w:szCs w:val="24"/>
          <w:lang w:val="id-ID"/>
        </w:rPr>
        <w:t xml:space="preserve"> </w:t>
      </w:r>
    </w:p>
    <w:p w:rsidR="0000214E" w:rsidRPr="00400F0E" w:rsidRDefault="00520270" w:rsidP="00897C75">
      <w:pPr>
        <w:pStyle w:val="ListParagraph"/>
        <w:numPr>
          <w:ilvl w:val="0"/>
          <w:numId w:val="2"/>
        </w:numPr>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Bagaimana </w:t>
      </w:r>
      <w:r>
        <w:rPr>
          <w:rFonts w:ascii="Times New Roman" w:hAnsi="Times New Roman" w:cs="Times New Roman"/>
          <w:sz w:val="24"/>
          <w:szCs w:val="24"/>
          <w:lang w:val="id-ID"/>
        </w:rPr>
        <w:t>P</w:t>
      </w:r>
      <w:r w:rsidR="0000214E" w:rsidRPr="00CB7FB4">
        <w:rPr>
          <w:rFonts w:ascii="Times New Roman" w:hAnsi="Times New Roman" w:cs="Times New Roman"/>
          <w:sz w:val="24"/>
          <w:szCs w:val="24"/>
        </w:rPr>
        <w:t>eran Pendidikan Agama Islam Dal</w:t>
      </w:r>
      <w:r>
        <w:rPr>
          <w:rFonts w:ascii="Times New Roman" w:hAnsi="Times New Roman" w:cs="Times New Roman"/>
          <w:sz w:val="24"/>
          <w:szCs w:val="24"/>
        </w:rPr>
        <w:t xml:space="preserve">am Pembentukan Mental Siswa di </w:t>
      </w:r>
      <w:r>
        <w:rPr>
          <w:rFonts w:ascii="Times New Roman" w:hAnsi="Times New Roman" w:cs="Times New Roman"/>
          <w:sz w:val="24"/>
          <w:szCs w:val="24"/>
          <w:lang w:val="id-ID"/>
        </w:rPr>
        <w:t>M</w:t>
      </w:r>
      <w:r w:rsidR="0000214E" w:rsidRPr="00CB7FB4">
        <w:rPr>
          <w:rFonts w:ascii="Times New Roman" w:hAnsi="Times New Roman" w:cs="Times New Roman"/>
          <w:sz w:val="24"/>
          <w:szCs w:val="24"/>
        </w:rPr>
        <w:t>adrasah Ibtidaiyah Miftahul Ulum Dawuhan ?</w:t>
      </w:r>
      <w:r w:rsidR="00CB7FB4" w:rsidRPr="00CB7FB4">
        <w:rPr>
          <w:rFonts w:ascii="Times New Roman" w:hAnsi="Times New Roman" w:cs="Times New Roman"/>
          <w:sz w:val="24"/>
          <w:szCs w:val="24"/>
          <w:lang w:val="id-ID"/>
        </w:rPr>
        <w:t xml:space="preserve"> </w:t>
      </w:r>
    </w:p>
    <w:p w:rsidR="00400F0E" w:rsidRPr="00CB7FB4" w:rsidRDefault="00400F0E" w:rsidP="00400F0E">
      <w:pPr>
        <w:pStyle w:val="ListParagraph"/>
        <w:spacing w:line="480" w:lineRule="auto"/>
        <w:ind w:left="851"/>
        <w:jc w:val="both"/>
        <w:rPr>
          <w:rFonts w:ascii="Times New Roman" w:hAnsi="Times New Roman" w:cs="Times New Roman"/>
          <w:sz w:val="24"/>
          <w:szCs w:val="24"/>
        </w:rPr>
      </w:pPr>
    </w:p>
    <w:p w:rsidR="00D30026" w:rsidRPr="00400F0E" w:rsidRDefault="004C2E3D" w:rsidP="00897C75">
      <w:pPr>
        <w:pStyle w:val="ListParagraph"/>
        <w:numPr>
          <w:ilvl w:val="0"/>
          <w:numId w:val="1"/>
        </w:numPr>
        <w:spacing w:line="480" w:lineRule="auto"/>
        <w:ind w:left="567" w:hanging="425"/>
        <w:jc w:val="both"/>
        <w:rPr>
          <w:rFonts w:ascii="Times New Roman" w:hAnsi="Times New Roman" w:cs="Times New Roman"/>
          <w:sz w:val="24"/>
          <w:szCs w:val="24"/>
        </w:rPr>
      </w:pPr>
      <w:r>
        <w:rPr>
          <w:rFonts w:ascii="Times New Roman" w:hAnsi="Times New Roman" w:cs="Times New Roman"/>
          <w:b/>
          <w:bCs/>
          <w:sz w:val="24"/>
          <w:szCs w:val="24"/>
        </w:rPr>
        <w:t xml:space="preserve">Berdasarkan dari uraian  </w:t>
      </w:r>
      <w:r>
        <w:rPr>
          <w:rFonts w:ascii="Times New Roman" w:hAnsi="Times New Roman" w:cs="Times New Roman"/>
          <w:b/>
          <w:bCs/>
          <w:sz w:val="24"/>
          <w:szCs w:val="24"/>
          <w:lang w:val="id-ID"/>
        </w:rPr>
        <w:t>pertanyaan</w:t>
      </w:r>
      <w:r w:rsidR="00D30026" w:rsidRPr="00400F0E">
        <w:rPr>
          <w:rFonts w:ascii="Times New Roman" w:hAnsi="Times New Roman" w:cs="Times New Roman"/>
          <w:b/>
          <w:bCs/>
          <w:sz w:val="24"/>
          <w:szCs w:val="24"/>
        </w:rPr>
        <w:t xml:space="preserve"> masalah di atas penelitian ini dilakukan bertujuan untuk</w:t>
      </w:r>
      <w:r w:rsidR="00D30026" w:rsidRPr="00400F0E">
        <w:rPr>
          <w:rFonts w:ascii="Times New Roman" w:hAnsi="Times New Roman" w:cs="Times New Roman"/>
          <w:sz w:val="24"/>
          <w:szCs w:val="24"/>
        </w:rPr>
        <w:t xml:space="preserve"> :</w:t>
      </w:r>
    </w:p>
    <w:p w:rsidR="0000214E" w:rsidRPr="00520270" w:rsidRDefault="001E068B" w:rsidP="00897C75">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Untuk men</w:t>
      </w:r>
      <w:r>
        <w:rPr>
          <w:rFonts w:ascii="Times New Roman" w:hAnsi="Times New Roman" w:cs="Times New Roman"/>
          <w:sz w:val="24"/>
          <w:szCs w:val="24"/>
          <w:lang w:val="id-ID"/>
        </w:rPr>
        <w:t>deskripsikan</w:t>
      </w:r>
      <w:r w:rsidR="0000214E" w:rsidRPr="007E0971">
        <w:rPr>
          <w:rFonts w:ascii="Times New Roman" w:hAnsi="Times New Roman" w:cs="Times New Roman"/>
          <w:sz w:val="24"/>
          <w:szCs w:val="24"/>
        </w:rPr>
        <w:t xml:space="preserve"> bagaimana pe</w:t>
      </w:r>
      <w:r w:rsidR="005B33B1">
        <w:rPr>
          <w:rFonts w:ascii="Times New Roman" w:hAnsi="Times New Roman" w:cs="Times New Roman"/>
          <w:sz w:val="24"/>
          <w:szCs w:val="24"/>
          <w:lang w:val="id-ID"/>
        </w:rPr>
        <w:t>l</w:t>
      </w:r>
      <w:r w:rsidR="0000214E" w:rsidRPr="007E0971">
        <w:rPr>
          <w:rFonts w:ascii="Times New Roman" w:hAnsi="Times New Roman" w:cs="Times New Roman"/>
          <w:sz w:val="24"/>
          <w:szCs w:val="24"/>
        </w:rPr>
        <w:t>aksanaan Pendidikan Agama Islam di Mad</w:t>
      </w:r>
      <w:r w:rsidR="00400F0E">
        <w:rPr>
          <w:rFonts w:ascii="Times New Roman" w:hAnsi="Times New Roman" w:cs="Times New Roman"/>
          <w:sz w:val="24"/>
          <w:szCs w:val="24"/>
        </w:rPr>
        <w:t xml:space="preserve">rasah Ibtidaiyah Miftahul Ulum </w:t>
      </w:r>
      <w:r w:rsidR="00400F0E">
        <w:rPr>
          <w:rFonts w:ascii="Times New Roman" w:hAnsi="Times New Roman" w:cs="Times New Roman"/>
          <w:sz w:val="24"/>
          <w:szCs w:val="24"/>
          <w:lang w:val="id-ID"/>
        </w:rPr>
        <w:t>D</w:t>
      </w:r>
      <w:r w:rsidR="00520270">
        <w:rPr>
          <w:rFonts w:ascii="Times New Roman" w:hAnsi="Times New Roman" w:cs="Times New Roman"/>
          <w:sz w:val="24"/>
          <w:szCs w:val="24"/>
        </w:rPr>
        <w:t xml:space="preserve">awuhan </w:t>
      </w:r>
      <w:r w:rsidR="00520270">
        <w:rPr>
          <w:rFonts w:ascii="Times New Roman" w:hAnsi="Times New Roman" w:cs="Times New Roman"/>
          <w:sz w:val="24"/>
          <w:szCs w:val="24"/>
          <w:lang w:val="id-ID"/>
        </w:rPr>
        <w:t>.</w:t>
      </w:r>
    </w:p>
    <w:p w:rsidR="00520270" w:rsidRPr="00400F0E" w:rsidRDefault="00520270" w:rsidP="00897C75">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 xml:space="preserve">Untuk mendeskripsikan bagaimana kondisi mental siswa </w:t>
      </w:r>
      <w:r>
        <w:rPr>
          <w:rFonts w:ascii="Times New Roman" w:hAnsi="Times New Roman" w:cs="Times New Roman"/>
          <w:sz w:val="24"/>
          <w:szCs w:val="24"/>
        </w:rPr>
        <w:t xml:space="preserve">di </w:t>
      </w:r>
      <w:r>
        <w:rPr>
          <w:rFonts w:ascii="Times New Roman" w:hAnsi="Times New Roman" w:cs="Times New Roman"/>
          <w:sz w:val="24"/>
          <w:szCs w:val="24"/>
          <w:lang w:val="id-ID"/>
        </w:rPr>
        <w:t>M</w:t>
      </w:r>
      <w:r w:rsidRPr="00CB7FB4">
        <w:rPr>
          <w:rFonts w:ascii="Times New Roman" w:hAnsi="Times New Roman" w:cs="Times New Roman"/>
          <w:sz w:val="24"/>
          <w:szCs w:val="24"/>
        </w:rPr>
        <w:t>adrasah Ibtidaiyah Miftahul Ulum Dawuhan</w:t>
      </w:r>
      <w:r>
        <w:rPr>
          <w:rFonts w:ascii="Times New Roman" w:hAnsi="Times New Roman" w:cs="Times New Roman"/>
          <w:sz w:val="24"/>
          <w:szCs w:val="24"/>
          <w:lang w:val="id-ID"/>
        </w:rPr>
        <w:t>.</w:t>
      </w:r>
    </w:p>
    <w:p w:rsidR="00520270" w:rsidRPr="00520270" w:rsidRDefault="007E0971" w:rsidP="00520270">
      <w:pPr>
        <w:pStyle w:val="ListParagraph"/>
        <w:numPr>
          <w:ilvl w:val="0"/>
          <w:numId w:val="3"/>
        </w:numPr>
        <w:spacing w:line="480" w:lineRule="auto"/>
        <w:ind w:left="851" w:hanging="284"/>
        <w:jc w:val="both"/>
        <w:rPr>
          <w:rFonts w:ascii="Times New Roman" w:hAnsi="Times New Roman" w:cs="Times New Roman"/>
          <w:sz w:val="24"/>
          <w:szCs w:val="24"/>
        </w:rPr>
      </w:pPr>
      <w:r w:rsidRPr="00400F0E">
        <w:rPr>
          <w:rFonts w:ascii="Times New Roman" w:hAnsi="Times New Roman" w:cs="Times New Roman"/>
          <w:sz w:val="24"/>
          <w:szCs w:val="24"/>
          <w:lang w:val="id-ID"/>
        </w:rPr>
        <w:t>U</w:t>
      </w:r>
      <w:r w:rsidR="001E068B">
        <w:rPr>
          <w:rFonts w:ascii="Times New Roman" w:hAnsi="Times New Roman" w:cs="Times New Roman"/>
          <w:sz w:val="24"/>
          <w:szCs w:val="24"/>
        </w:rPr>
        <w:t>ntuk men</w:t>
      </w:r>
      <w:r w:rsidR="001E068B">
        <w:rPr>
          <w:rFonts w:ascii="Times New Roman" w:hAnsi="Times New Roman" w:cs="Times New Roman"/>
          <w:sz w:val="24"/>
          <w:szCs w:val="24"/>
          <w:lang w:val="id-ID"/>
        </w:rPr>
        <w:t>deskripsikan</w:t>
      </w:r>
      <w:r w:rsidR="0000214E" w:rsidRPr="00400F0E">
        <w:rPr>
          <w:rFonts w:ascii="Times New Roman" w:hAnsi="Times New Roman" w:cs="Times New Roman"/>
          <w:sz w:val="24"/>
          <w:szCs w:val="24"/>
        </w:rPr>
        <w:t xml:space="preserve"> Peran Pendidikan</w:t>
      </w:r>
      <w:r w:rsidR="00400F0E">
        <w:rPr>
          <w:rFonts w:ascii="Times New Roman" w:hAnsi="Times New Roman" w:cs="Times New Roman"/>
          <w:sz w:val="24"/>
          <w:szCs w:val="24"/>
        </w:rPr>
        <w:t xml:space="preserve"> Agama Islam Dalam Pembentukan </w:t>
      </w:r>
      <w:r w:rsidR="00400F0E">
        <w:rPr>
          <w:rFonts w:ascii="Times New Roman" w:hAnsi="Times New Roman" w:cs="Times New Roman"/>
          <w:sz w:val="24"/>
          <w:szCs w:val="24"/>
          <w:lang w:val="id-ID"/>
        </w:rPr>
        <w:t>m</w:t>
      </w:r>
      <w:r w:rsidR="0000214E" w:rsidRPr="00400F0E">
        <w:rPr>
          <w:rFonts w:ascii="Times New Roman" w:hAnsi="Times New Roman" w:cs="Times New Roman"/>
          <w:sz w:val="24"/>
          <w:szCs w:val="24"/>
        </w:rPr>
        <w:t>ental siswa di Madrasah Ibtidaiyah Miftahul Ulum</w:t>
      </w:r>
      <w:r w:rsidR="00520270">
        <w:rPr>
          <w:rFonts w:ascii="Times New Roman" w:hAnsi="Times New Roman" w:cs="Times New Roman"/>
          <w:sz w:val="24"/>
          <w:szCs w:val="24"/>
        </w:rPr>
        <w:t xml:space="preserve"> </w:t>
      </w:r>
    </w:p>
    <w:p w:rsidR="00520270" w:rsidRPr="00520270" w:rsidRDefault="00520270" w:rsidP="00520270">
      <w:pPr>
        <w:pStyle w:val="ListParagraph"/>
        <w:spacing w:line="480" w:lineRule="auto"/>
        <w:ind w:left="851"/>
        <w:jc w:val="both"/>
        <w:rPr>
          <w:rFonts w:ascii="Times New Roman" w:hAnsi="Times New Roman" w:cs="Times New Roman"/>
          <w:sz w:val="24"/>
          <w:szCs w:val="24"/>
        </w:rPr>
      </w:pPr>
    </w:p>
    <w:p w:rsidR="00D30026" w:rsidRPr="00400F0E" w:rsidRDefault="00D30026" w:rsidP="00897C75">
      <w:pPr>
        <w:pStyle w:val="ListParagraph"/>
        <w:numPr>
          <w:ilvl w:val="0"/>
          <w:numId w:val="1"/>
        </w:numPr>
        <w:spacing w:line="480" w:lineRule="auto"/>
        <w:ind w:left="567" w:hanging="425"/>
        <w:jc w:val="both"/>
        <w:rPr>
          <w:rFonts w:ascii="Times New Roman" w:hAnsi="Times New Roman" w:cs="Times New Roman"/>
          <w:b/>
          <w:sz w:val="24"/>
          <w:szCs w:val="24"/>
        </w:rPr>
      </w:pPr>
      <w:r w:rsidRPr="00400F0E">
        <w:rPr>
          <w:rFonts w:ascii="Times New Roman" w:hAnsi="Times New Roman" w:cs="Times New Roman"/>
          <w:b/>
          <w:sz w:val="24"/>
          <w:szCs w:val="24"/>
        </w:rPr>
        <w:t xml:space="preserve">Manfaat Penelitian </w:t>
      </w:r>
    </w:p>
    <w:p w:rsidR="00D30026" w:rsidRDefault="00D30026" w:rsidP="00400F0E">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Sehubungan dengan adanya penelitian ini, kiranya dapat di ambil guna dan faedah yang antara lain :</w:t>
      </w:r>
    </w:p>
    <w:p w:rsidR="00D30026" w:rsidRPr="000923B9" w:rsidRDefault="004B61C4" w:rsidP="00897C75">
      <w:pPr>
        <w:pStyle w:val="ListParagraph"/>
        <w:numPr>
          <w:ilvl w:val="0"/>
          <w:numId w:val="4"/>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Manfaat teori</w:t>
      </w:r>
      <w:r w:rsidR="00D30026" w:rsidRPr="000923B9">
        <w:rPr>
          <w:rFonts w:ascii="Times New Roman" w:hAnsi="Times New Roman" w:cs="Times New Roman"/>
          <w:sz w:val="24"/>
          <w:szCs w:val="24"/>
        </w:rPr>
        <w:t>tis</w:t>
      </w:r>
    </w:p>
    <w:p w:rsidR="000923B9" w:rsidRPr="004B61C4" w:rsidRDefault="000930E3" w:rsidP="004B61C4">
      <w:pPr>
        <w:spacing w:line="480" w:lineRule="auto"/>
        <w:ind w:left="851" w:firstLine="589"/>
        <w:jc w:val="both"/>
        <w:rPr>
          <w:rFonts w:ascii="Times New Roman" w:hAnsi="Times New Roman" w:cs="Times New Roman"/>
          <w:sz w:val="24"/>
          <w:szCs w:val="24"/>
          <w:lang w:val="id-ID"/>
        </w:rPr>
      </w:pPr>
      <w:r w:rsidRPr="004B61C4">
        <w:rPr>
          <w:rFonts w:ascii="Times New Roman" w:hAnsi="Times New Roman" w:cs="Times New Roman"/>
          <w:sz w:val="24"/>
          <w:szCs w:val="24"/>
        </w:rPr>
        <w:lastRenderedPageBreak/>
        <w:t>Untuk meningkatkan Pendidikan Agama Islam supaya bisa digunakan sebaik-baiknya dalam usaha menenamkan rasa keagamaan anak didik dalam membentuk mental serta akhlakul kharimah.</w:t>
      </w:r>
      <w:r w:rsidR="004B61C4">
        <w:rPr>
          <w:rFonts w:ascii="Times New Roman" w:hAnsi="Times New Roman" w:cs="Times New Roman"/>
          <w:sz w:val="24"/>
          <w:szCs w:val="24"/>
          <w:lang w:val="id-ID"/>
        </w:rPr>
        <w:t xml:space="preserve"> Khusunya di Lembaga Madarsah Ibtidaiyah Miftahul ulum Dawuhan Poncokusumo.</w:t>
      </w:r>
    </w:p>
    <w:p w:rsidR="000930E3" w:rsidRPr="00AA149C" w:rsidRDefault="000923B9" w:rsidP="00AA7D5F">
      <w:pPr>
        <w:spacing w:line="480" w:lineRule="auto"/>
        <w:ind w:firstLine="567"/>
        <w:jc w:val="both"/>
        <w:rPr>
          <w:rFonts w:ascii="Times New Roman" w:hAnsi="Times New Roman" w:cs="Times New Roman"/>
          <w:sz w:val="24"/>
          <w:szCs w:val="24"/>
          <w:lang w:val="id-ID"/>
        </w:rPr>
      </w:pPr>
      <w:r w:rsidRPr="000923B9">
        <w:rPr>
          <w:rFonts w:ascii="Times New Roman" w:hAnsi="Times New Roman" w:cs="Times New Roman"/>
          <w:sz w:val="24"/>
          <w:szCs w:val="24"/>
          <w:lang w:val="id-ID"/>
        </w:rPr>
        <w:t xml:space="preserve">2. </w:t>
      </w:r>
      <w:r w:rsidR="000930E3" w:rsidRPr="00AA149C">
        <w:rPr>
          <w:rFonts w:ascii="Times New Roman" w:hAnsi="Times New Roman" w:cs="Times New Roman"/>
          <w:sz w:val="24"/>
          <w:szCs w:val="24"/>
          <w:lang w:val="id-ID"/>
        </w:rPr>
        <w:t>Manfaat praktis</w:t>
      </w:r>
    </w:p>
    <w:p w:rsidR="00520270" w:rsidRDefault="00520270" w:rsidP="00525E8C">
      <w:pPr>
        <w:pStyle w:val="ListParagraph"/>
        <w:numPr>
          <w:ilvl w:val="0"/>
          <w:numId w:val="42"/>
        </w:numPr>
        <w:spacing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Bagi sekolah</w:t>
      </w:r>
    </w:p>
    <w:p w:rsidR="00525E8C" w:rsidRDefault="00525E8C" w:rsidP="009D1A6B">
      <w:pPr>
        <w:autoSpaceDE w:val="0"/>
        <w:autoSpaceDN w:val="0"/>
        <w:adjustRightInd w:val="0"/>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menjadikan </w:t>
      </w:r>
      <w:r w:rsidRPr="00525E8C">
        <w:rPr>
          <w:rFonts w:ascii="Times New Roman" w:hAnsi="Times New Roman" w:cs="Times New Roman"/>
          <w:sz w:val="24"/>
          <w:szCs w:val="24"/>
          <w:lang w:val="id-ID"/>
        </w:rPr>
        <w:t>bahan pertimbangan dalam penerapan Strategi yang tepat untuk pembinaan mental siswa di Madrasah Ibtidaiyah Miftahul Ulum Dawuhan Kecmatan Poncokusumo Kabupaten Malang.</w:t>
      </w:r>
      <w:r>
        <w:rPr>
          <w:rFonts w:ascii="Times New Roman" w:hAnsi="Times New Roman" w:cs="Times New Roman"/>
          <w:sz w:val="24"/>
          <w:szCs w:val="24"/>
          <w:lang w:val="id-ID"/>
        </w:rPr>
        <w:t>.</w:t>
      </w:r>
    </w:p>
    <w:p w:rsidR="00520270" w:rsidRDefault="00525E8C" w:rsidP="00525E8C">
      <w:pPr>
        <w:autoSpaceDE w:val="0"/>
        <w:autoSpaceDN w:val="0"/>
        <w:adjustRightInd w:val="0"/>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 </w:t>
      </w:r>
      <w:r w:rsidR="00520270" w:rsidRPr="00525E8C">
        <w:rPr>
          <w:rFonts w:ascii="Times New Roman" w:hAnsi="Times New Roman" w:cs="Times New Roman"/>
          <w:sz w:val="24"/>
          <w:szCs w:val="24"/>
          <w:lang w:val="id-ID"/>
        </w:rPr>
        <w:t>Bagi Guru</w:t>
      </w:r>
    </w:p>
    <w:p w:rsidR="009D1A6B" w:rsidRPr="009D1A6B" w:rsidRDefault="009D1A6B" w:rsidP="009D1A6B">
      <w:pPr>
        <w:autoSpaceDE w:val="0"/>
        <w:autoSpaceDN w:val="0"/>
        <w:adjustRightInd w:val="0"/>
        <w:spacing w:after="0" w:line="480" w:lineRule="auto"/>
        <w:ind w:left="851"/>
        <w:jc w:val="both"/>
        <w:rPr>
          <w:rFonts w:ascii="Times New Roman" w:hAnsi="Times New Roman" w:cs="Times New Roman"/>
          <w:sz w:val="24"/>
          <w:szCs w:val="24"/>
          <w:lang w:val="id-ID"/>
        </w:rPr>
      </w:pPr>
      <w:r w:rsidRPr="00525E8C">
        <w:rPr>
          <w:rFonts w:ascii="Times New Roman" w:hAnsi="Times New Roman" w:cs="Times New Roman"/>
          <w:sz w:val="24"/>
          <w:szCs w:val="24"/>
          <w:lang w:val="id-ID"/>
        </w:rPr>
        <w:t>Serta  mengevaluasi kembali berhasil tidaknya strategi pembelajaran Pendidikan Agama Islam yang diterapkan oleh guru agama dalam pembinaan mental siswa di Madrasah Ibtidaiyah Miftahul Ulum Dawuhan Kecmatan Poncokusumo Kabupaten Malang. selama ini</w:t>
      </w:r>
      <w:r w:rsidRPr="009D1A6B">
        <w:rPr>
          <w:rFonts w:ascii="Times New Roman" w:hAnsi="Times New Roman" w:cs="Times New Roman"/>
          <w:sz w:val="24"/>
          <w:szCs w:val="24"/>
          <w:lang w:val="id-ID"/>
        </w:rPr>
        <w:tab/>
      </w:r>
    </w:p>
    <w:p w:rsidR="009D1A6B" w:rsidRDefault="009D1A6B" w:rsidP="009D1A6B">
      <w:pPr>
        <w:pStyle w:val="ListParagraph"/>
        <w:numPr>
          <w:ilvl w:val="0"/>
          <w:numId w:val="43"/>
        </w:numPr>
        <w:tabs>
          <w:tab w:val="left" w:pos="2355"/>
        </w:tabs>
        <w:spacing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Bagi Siswa</w:t>
      </w:r>
    </w:p>
    <w:p w:rsidR="009D1A6B" w:rsidRDefault="009D1A6B" w:rsidP="009D1A6B">
      <w:pPr>
        <w:pStyle w:val="ListParagraph"/>
        <w:tabs>
          <w:tab w:val="left" w:pos="2355"/>
        </w:tabs>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Diharapkan kondisi siswa setelah mendapat pembinaan mental akan jauh lebih baik terutama perilaku siswa di Madrasah Ibtidaiyah Miftahul Ulum Dawuhan Poncokusumo Malang </w:t>
      </w:r>
    </w:p>
    <w:p w:rsidR="00520270" w:rsidRDefault="00520270" w:rsidP="009D1A6B">
      <w:pPr>
        <w:pStyle w:val="ListParagraph"/>
        <w:numPr>
          <w:ilvl w:val="0"/>
          <w:numId w:val="43"/>
        </w:numPr>
        <w:tabs>
          <w:tab w:val="left" w:pos="2355"/>
        </w:tabs>
        <w:spacing w:line="480" w:lineRule="auto"/>
        <w:ind w:left="851" w:hanging="284"/>
        <w:jc w:val="both"/>
        <w:rPr>
          <w:rFonts w:ascii="Times New Roman" w:hAnsi="Times New Roman" w:cs="Times New Roman"/>
          <w:sz w:val="24"/>
          <w:szCs w:val="24"/>
          <w:lang w:val="id-ID"/>
        </w:rPr>
      </w:pPr>
      <w:r w:rsidRPr="009D1A6B">
        <w:rPr>
          <w:rFonts w:ascii="Times New Roman" w:hAnsi="Times New Roman" w:cs="Times New Roman"/>
          <w:sz w:val="24"/>
          <w:szCs w:val="24"/>
          <w:lang w:val="id-ID"/>
        </w:rPr>
        <w:t>Bagi Masyarakat</w:t>
      </w:r>
    </w:p>
    <w:p w:rsidR="000923B9" w:rsidRDefault="00E642A9" w:rsidP="00E642A9">
      <w:pPr>
        <w:pStyle w:val="ListParagraph"/>
        <w:tabs>
          <w:tab w:val="left" w:pos="2355"/>
        </w:tabs>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Dapat membantu bagi orang tua siswa untuk mendidik jauh lebih baik lagi sesuai harapan orang tua, agar menjadi anak yang sholeh berguna bagi agama nusa dan bangsa serta dapat menjunjung derajat orang tua.</w:t>
      </w:r>
    </w:p>
    <w:p w:rsidR="009E33CD" w:rsidRDefault="009E33CD" w:rsidP="00E642A9">
      <w:pPr>
        <w:pStyle w:val="ListParagraph"/>
        <w:tabs>
          <w:tab w:val="left" w:pos="2355"/>
        </w:tabs>
        <w:spacing w:line="480" w:lineRule="auto"/>
        <w:ind w:left="851"/>
        <w:jc w:val="both"/>
        <w:rPr>
          <w:rFonts w:ascii="Times New Roman" w:hAnsi="Times New Roman" w:cs="Times New Roman"/>
          <w:sz w:val="24"/>
          <w:szCs w:val="24"/>
          <w:lang w:val="id-ID"/>
        </w:rPr>
      </w:pPr>
    </w:p>
    <w:p w:rsidR="009E33CD" w:rsidRPr="00E642A9" w:rsidRDefault="009E33CD" w:rsidP="00E642A9">
      <w:pPr>
        <w:pStyle w:val="ListParagraph"/>
        <w:tabs>
          <w:tab w:val="left" w:pos="2355"/>
        </w:tabs>
        <w:spacing w:line="480" w:lineRule="auto"/>
        <w:ind w:left="851"/>
        <w:jc w:val="both"/>
        <w:rPr>
          <w:rFonts w:ascii="Times New Roman" w:hAnsi="Times New Roman" w:cs="Times New Roman"/>
          <w:sz w:val="24"/>
          <w:szCs w:val="24"/>
          <w:lang w:val="id-ID"/>
        </w:rPr>
      </w:pPr>
    </w:p>
    <w:p w:rsidR="000930E3" w:rsidRPr="000923B9" w:rsidRDefault="000930E3" w:rsidP="00897C75">
      <w:pPr>
        <w:pStyle w:val="ListParagraph"/>
        <w:numPr>
          <w:ilvl w:val="0"/>
          <w:numId w:val="1"/>
        </w:numPr>
        <w:spacing w:line="480" w:lineRule="auto"/>
        <w:ind w:left="567" w:hanging="283"/>
        <w:jc w:val="both"/>
        <w:rPr>
          <w:rFonts w:ascii="Times New Roman" w:hAnsi="Times New Roman" w:cs="Times New Roman"/>
          <w:sz w:val="24"/>
          <w:szCs w:val="24"/>
        </w:rPr>
      </w:pPr>
      <w:r w:rsidRPr="000923B9">
        <w:rPr>
          <w:rFonts w:ascii="Times New Roman" w:hAnsi="Times New Roman" w:cs="Times New Roman"/>
          <w:b/>
          <w:sz w:val="24"/>
          <w:szCs w:val="24"/>
        </w:rPr>
        <w:lastRenderedPageBreak/>
        <w:t>Ruang lingkup Penelitian</w:t>
      </w:r>
    </w:p>
    <w:p w:rsidR="000930E3" w:rsidRDefault="00794C2D" w:rsidP="00AA7D5F">
      <w:pPr>
        <w:spacing w:line="480" w:lineRule="auto"/>
        <w:ind w:left="567" w:firstLine="873"/>
        <w:jc w:val="both"/>
        <w:rPr>
          <w:rFonts w:ascii="Times New Roman" w:hAnsi="Times New Roman" w:cs="Times New Roman"/>
          <w:sz w:val="24"/>
          <w:szCs w:val="24"/>
        </w:rPr>
      </w:pPr>
      <w:r>
        <w:rPr>
          <w:rFonts w:ascii="Times New Roman" w:hAnsi="Times New Roman" w:cs="Times New Roman"/>
          <w:sz w:val="24"/>
          <w:szCs w:val="24"/>
        </w:rPr>
        <w:t>Untuk membatasi agar pembahasan dalam skripsi ini tidak terlalu luas, serta untuk memperoleh gambaran yang cukup jelas, maka ruang lingkup pembahasan dalam penelitian skripsi ini adalah:</w:t>
      </w:r>
    </w:p>
    <w:p w:rsidR="00AA7D5F" w:rsidRPr="00AA7D5F" w:rsidRDefault="00794C2D" w:rsidP="00897C75">
      <w:pPr>
        <w:pStyle w:val="ListParagraph"/>
        <w:numPr>
          <w:ilvl w:val="0"/>
          <w:numId w:val="5"/>
        </w:numPr>
        <w:spacing w:line="480" w:lineRule="auto"/>
        <w:ind w:left="993" w:hanging="426"/>
        <w:jc w:val="both"/>
        <w:rPr>
          <w:rFonts w:ascii="Times New Roman" w:hAnsi="Times New Roman" w:cs="Times New Roman"/>
          <w:sz w:val="24"/>
          <w:szCs w:val="24"/>
        </w:rPr>
      </w:pPr>
      <w:r w:rsidRPr="000923B9">
        <w:rPr>
          <w:rFonts w:ascii="Times New Roman" w:hAnsi="Times New Roman" w:cs="Times New Roman"/>
          <w:sz w:val="24"/>
          <w:szCs w:val="24"/>
        </w:rPr>
        <w:t>Proses pelaksanaan perilaku keagamaan mencangkup langkah, metode, srtategi, dan media yang digunakan dalam proses meningkatkan mental peserta didik.</w:t>
      </w:r>
    </w:p>
    <w:p w:rsidR="00794C2D" w:rsidRPr="00AA7D5F" w:rsidRDefault="00794C2D" w:rsidP="00897C75">
      <w:pPr>
        <w:pStyle w:val="ListParagraph"/>
        <w:numPr>
          <w:ilvl w:val="0"/>
          <w:numId w:val="5"/>
        </w:numPr>
        <w:spacing w:line="480" w:lineRule="auto"/>
        <w:ind w:left="993" w:hanging="426"/>
        <w:jc w:val="both"/>
        <w:rPr>
          <w:rFonts w:ascii="Times New Roman" w:hAnsi="Times New Roman" w:cs="Times New Roman"/>
          <w:sz w:val="24"/>
          <w:szCs w:val="24"/>
        </w:rPr>
      </w:pPr>
      <w:r w:rsidRPr="00AA7D5F">
        <w:rPr>
          <w:rFonts w:ascii="Times New Roman" w:hAnsi="Times New Roman" w:cs="Times New Roman"/>
          <w:sz w:val="24"/>
          <w:szCs w:val="24"/>
        </w:rPr>
        <w:t>Faktor pendukung dan penghambat pelaksanaan pembelajaran pendidikan agama dalam pembentukan mental siswa di Madrasah Ibtidaiyah Miftahul Ulum Dawuhan Poncokusumo.</w:t>
      </w:r>
    </w:p>
    <w:p w:rsidR="000923B9" w:rsidRPr="000923B9" w:rsidRDefault="000923B9" w:rsidP="000923B9">
      <w:pPr>
        <w:pStyle w:val="ListParagraph"/>
        <w:spacing w:line="480" w:lineRule="auto"/>
        <w:ind w:left="993"/>
        <w:jc w:val="both"/>
        <w:rPr>
          <w:rFonts w:ascii="Times New Roman" w:hAnsi="Times New Roman" w:cs="Times New Roman"/>
          <w:sz w:val="24"/>
          <w:szCs w:val="24"/>
        </w:rPr>
      </w:pPr>
    </w:p>
    <w:p w:rsidR="00794C2D" w:rsidRPr="000923B9" w:rsidRDefault="00A44177" w:rsidP="00897C75">
      <w:pPr>
        <w:pStyle w:val="ListParagraph"/>
        <w:numPr>
          <w:ilvl w:val="0"/>
          <w:numId w:val="1"/>
        </w:numPr>
        <w:spacing w:line="480" w:lineRule="auto"/>
        <w:ind w:left="567" w:hanging="283"/>
        <w:jc w:val="both"/>
        <w:rPr>
          <w:rFonts w:ascii="Times New Roman" w:hAnsi="Times New Roman" w:cs="Times New Roman"/>
          <w:b/>
          <w:sz w:val="24"/>
          <w:szCs w:val="24"/>
        </w:rPr>
      </w:pPr>
      <w:r w:rsidRPr="000923B9">
        <w:rPr>
          <w:rFonts w:ascii="Times New Roman" w:hAnsi="Times New Roman" w:cs="Times New Roman"/>
          <w:b/>
          <w:sz w:val="24"/>
          <w:szCs w:val="24"/>
        </w:rPr>
        <w:t>Definisi Istilah</w:t>
      </w:r>
    </w:p>
    <w:p w:rsidR="00A44177" w:rsidRDefault="00A44177" w:rsidP="00AA7D5F">
      <w:pPr>
        <w:spacing w:line="480" w:lineRule="auto"/>
        <w:ind w:left="567" w:firstLine="873"/>
        <w:jc w:val="both"/>
        <w:rPr>
          <w:rFonts w:ascii="Times New Roman" w:hAnsi="Times New Roman" w:cs="Times New Roman"/>
          <w:sz w:val="24"/>
          <w:szCs w:val="24"/>
        </w:rPr>
      </w:pPr>
      <w:r>
        <w:rPr>
          <w:rFonts w:ascii="Times New Roman" w:hAnsi="Times New Roman" w:cs="Times New Roman"/>
          <w:sz w:val="24"/>
          <w:szCs w:val="24"/>
        </w:rPr>
        <w:t>Untuk mempermudah  pemahaman dan pengertian, maka perlu adanya penegasan judul skripsi ini sesuai dengan focus yang terkandung dalam tema pembahasan, antara lain sebagai berikut :</w:t>
      </w:r>
    </w:p>
    <w:p w:rsidR="000D7024" w:rsidRPr="00196559" w:rsidRDefault="00A44177" w:rsidP="00897C75">
      <w:pPr>
        <w:pStyle w:val="ListParagraph"/>
        <w:numPr>
          <w:ilvl w:val="0"/>
          <w:numId w:val="6"/>
        </w:numPr>
        <w:tabs>
          <w:tab w:val="left" w:pos="709"/>
        </w:tabs>
        <w:spacing w:line="480" w:lineRule="auto"/>
        <w:ind w:left="851" w:hanging="284"/>
        <w:jc w:val="both"/>
        <w:rPr>
          <w:rFonts w:ascii="Times New Roman" w:hAnsi="Times New Roman" w:cs="Times New Roman"/>
          <w:sz w:val="24"/>
          <w:szCs w:val="24"/>
          <w:lang w:val="id-ID"/>
        </w:rPr>
      </w:pPr>
      <w:r w:rsidRPr="000923B9">
        <w:rPr>
          <w:rFonts w:ascii="Times New Roman" w:hAnsi="Times New Roman" w:cs="Times New Roman"/>
          <w:sz w:val="24"/>
          <w:szCs w:val="24"/>
        </w:rPr>
        <w:t>Pendidikan Agama Islam adalah usaha sadar untuk menyiapkan peserta didik dalam meykini, menghayati dan mengamalkan Agama Islam melalui kegiatan bimbingan, pengajaran atau latihan dengan memperhatikan tuntunan untuk menghormati agama lain dalam hubungan kerukunan antar umat beragama dalam masyarakat untuk</w:t>
      </w:r>
      <w:r w:rsidR="00C85B4D">
        <w:rPr>
          <w:rFonts w:ascii="Times New Roman" w:hAnsi="Times New Roman" w:cs="Times New Roman"/>
          <w:sz w:val="24"/>
          <w:szCs w:val="24"/>
        </w:rPr>
        <w:t xml:space="preserve"> mewujudkan persatuan nasional.</w:t>
      </w:r>
      <w:r w:rsidR="00C85B4D">
        <w:rPr>
          <w:rStyle w:val="FootnoteReference"/>
          <w:rFonts w:ascii="Times New Roman" w:hAnsi="Times New Roman" w:cs="Times New Roman"/>
          <w:sz w:val="24"/>
          <w:szCs w:val="24"/>
        </w:rPr>
        <w:footnoteReference w:id="7"/>
      </w:r>
      <w:r w:rsidR="000D7024">
        <w:rPr>
          <w:rFonts w:ascii="Times New Roman" w:hAnsi="Times New Roman" w:cs="Times New Roman"/>
          <w:sz w:val="24"/>
          <w:szCs w:val="24"/>
        </w:rPr>
        <w:t xml:space="preserve">                                                                                                             </w:t>
      </w:r>
      <w:r w:rsidR="00196559">
        <w:rPr>
          <w:rFonts w:ascii="Times New Roman" w:hAnsi="Times New Roman" w:cs="Times New Roman"/>
          <w:sz w:val="24"/>
          <w:szCs w:val="24"/>
        </w:rPr>
        <w:t xml:space="preserve">                               </w:t>
      </w:r>
    </w:p>
    <w:p w:rsidR="00C85B4D" w:rsidRDefault="00E95DDA" w:rsidP="00897C75">
      <w:pPr>
        <w:pStyle w:val="ListParagraph"/>
        <w:numPr>
          <w:ilvl w:val="0"/>
          <w:numId w:val="7"/>
        </w:numPr>
        <w:spacing w:line="480" w:lineRule="auto"/>
        <w:ind w:left="1134" w:hanging="283"/>
        <w:jc w:val="both"/>
        <w:rPr>
          <w:rFonts w:ascii="Times New Roman" w:hAnsi="Times New Roman" w:cs="Times New Roman"/>
          <w:sz w:val="24"/>
          <w:szCs w:val="24"/>
          <w:lang w:val="id-ID"/>
        </w:rPr>
      </w:pPr>
      <w:r w:rsidRPr="00C85B4D">
        <w:rPr>
          <w:rFonts w:ascii="Times New Roman" w:hAnsi="Times New Roman" w:cs="Times New Roman"/>
          <w:sz w:val="24"/>
          <w:szCs w:val="24"/>
          <w:lang w:val="id-ID"/>
        </w:rPr>
        <w:t>Pembinaan adalah berasal dar</w:t>
      </w:r>
      <w:r w:rsidR="00C85B4D" w:rsidRPr="00C85B4D">
        <w:rPr>
          <w:rFonts w:ascii="Times New Roman" w:hAnsi="Times New Roman" w:cs="Times New Roman"/>
          <w:sz w:val="24"/>
          <w:szCs w:val="24"/>
          <w:lang w:val="id-ID"/>
        </w:rPr>
        <w:t>i kata bina,  kemudian mendapat</w:t>
      </w:r>
      <w:r w:rsidR="00C85B4D">
        <w:rPr>
          <w:rFonts w:ascii="Times New Roman" w:hAnsi="Times New Roman" w:cs="Times New Roman"/>
          <w:sz w:val="24"/>
          <w:szCs w:val="24"/>
          <w:lang w:val="id-ID"/>
        </w:rPr>
        <w:t xml:space="preserve"> </w:t>
      </w:r>
      <w:r w:rsidRPr="00C85B4D">
        <w:rPr>
          <w:rFonts w:ascii="Times New Roman" w:hAnsi="Times New Roman" w:cs="Times New Roman"/>
          <w:sz w:val="24"/>
          <w:szCs w:val="24"/>
          <w:lang w:val="id-ID"/>
        </w:rPr>
        <w:t>tambahan “ pe “ dan akhiran “ an “ yang berarti pembaharuan.</w:t>
      </w:r>
    </w:p>
    <w:p w:rsidR="00884963" w:rsidRPr="004B61C4" w:rsidRDefault="00E95DDA" w:rsidP="00897C75">
      <w:pPr>
        <w:pStyle w:val="ListParagraph"/>
        <w:numPr>
          <w:ilvl w:val="0"/>
          <w:numId w:val="7"/>
        </w:numPr>
        <w:spacing w:line="480" w:lineRule="auto"/>
        <w:ind w:left="1134" w:hanging="283"/>
        <w:jc w:val="both"/>
        <w:rPr>
          <w:rFonts w:ascii="Times New Roman" w:hAnsi="Times New Roman" w:cs="Times New Roman"/>
          <w:sz w:val="24"/>
          <w:szCs w:val="24"/>
          <w:lang w:val="id-ID"/>
        </w:rPr>
      </w:pPr>
      <w:r w:rsidRPr="00C85B4D">
        <w:rPr>
          <w:rFonts w:ascii="Times New Roman" w:hAnsi="Times New Roman" w:cs="Times New Roman"/>
          <w:sz w:val="24"/>
          <w:szCs w:val="24"/>
          <w:lang w:val="id-ID"/>
        </w:rPr>
        <w:lastRenderedPageBreak/>
        <w:t>Kesehatan mental adalah Terwujudnya keharmonisan yang sungguh-sungguh antara fungsi jiwa serta mempunyai kesanggupan untuk menghadapi problem-problem biasa yang terjadi.Dan terhindarnya orang dari gejala-gejala gangguan jiwa atau Neorose dan gejala-gejala penyakit jiwa.</w:t>
      </w:r>
    </w:p>
    <w:p w:rsidR="00147F9A" w:rsidRPr="005E35A1" w:rsidRDefault="00147F9A" w:rsidP="00F320F9">
      <w:pPr>
        <w:tabs>
          <w:tab w:val="left" w:pos="567"/>
        </w:tabs>
        <w:spacing w:line="480" w:lineRule="auto"/>
        <w:ind w:left="284" w:hanging="142"/>
        <w:jc w:val="both"/>
        <w:rPr>
          <w:rFonts w:ascii="Times New Roman" w:hAnsi="Times New Roman" w:cs="Times New Roman"/>
          <w:b/>
          <w:sz w:val="24"/>
          <w:szCs w:val="24"/>
        </w:rPr>
      </w:pPr>
      <w:r w:rsidRPr="005E35A1">
        <w:rPr>
          <w:rFonts w:ascii="Times New Roman" w:hAnsi="Times New Roman" w:cs="Times New Roman"/>
          <w:b/>
          <w:sz w:val="24"/>
          <w:szCs w:val="24"/>
        </w:rPr>
        <w:t>G. Sistematika Pembahasan</w:t>
      </w:r>
    </w:p>
    <w:p w:rsidR="00D348E1" w:rsidRPr="00D348E1" w:rsidRDefault="00147F9A" w:rsidP="00D348E1">
      <w:pPr>
        <w:spacing w:line="48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rPr>
        <w:t>Untuk memberikan gambaran yang jelas mengenai isi penelitian ini, maka pembahasan di bagi menjadi lima bab, sebagai berikut :</w:t>
      </w:r>
    </w:p>
    <w:p w:rsidR="00147F9A" w:rsidRPr="00C85B4D" w:rsidRDefault="00147F9A" w:rsidP="00F320F9">
      <w:pPr>
        <w:spacing w:line="480" w:lineRule="auto"/>
        <w:ind w:left="284" w:firstLine="142"/>
        <w:jc w:val="both"/>
        <w:rPr>
          <w:rFonts w:ascii="Times New Roman" w:hAnsi="Times New Roman" w:cs="Times New Roman"/>
          <w:sz w:val="24"/>
          <w:szCs w:val="24"/>
          <w:lang w:val="id-ID"/>
        </w:rPr>
      </w:pPr>
      <w:r w:rsidRPr="005E35A1">
        <w:rPr>
          <w:rFonts w:ascii="Times New Roman" w:hAnsi="Times New Roman" w:cs="Times New Roman"/>
          <w:b/>
          <w:sz w:val="24"/>
          <w:szCs w:val="24"/>
        </w:rPr>
        <w:t>BAB I</w:t>
      </w:r>
      <w:r w:rsidR="00F320F9">
        <w:rPr>
          <w:rFonts w:ascii="Times New Roman" w:hAnsi="Times New Roman" w:cs="Times New Roman"/>
          <w:b/>
          <w:sz w:val="24"/>
          <w:szCs w:val="24"/>
          <w:lang w:val="id-ID"/>
        </w:rPr>
        <w:t xml:space="preserve">   : </w:t>
      </w:r>
      <w:r w:rsidRPr="00502CEE">
        <w:rPr>
          <w:rFonts w:ascii="Times New Roman" w:hAnsi="Times New Roman" w:cs="Times New Roman"/>
          <w:b/>
          <w:bCs/>
          <w:sz w:val="24"/>
          <w:szCs w:val="24"/>
        </w:rPr>
        <w:t xml:space="preserve">Pendahuluan </w:t>
      </w:r>
      <w:r w:rsidR="00C85B4D">
        <w:rPr>
          <w:rFonts w:ascii="Times New Roman" w:hAnsi="Times New Roman" w:cs="Times New Roman"/>
          <w:sz w:val="24"/>
          <w:szCs w:val="24"/>
          <w:lang w:val="id-ID"/>
        </w:rPr>
        <w:t xml:space="preserve"> </w:t>
      </w:r>
    </w:p>
    <w:p w:rsidR="00576CB7" w:rsidRDefault="00147F9A" w:rsidP="006E743A">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Yang meliputi Latar Belakang Masalah, Rumusan Masalah, Tujuan dan Kegunaan Penelitian, Ruang Lingkup Pembahasan, Definisi penelitian,</w:t>
      </w:r>
      <w:r w:rsidR="00576CB7">
        <w:rPr>
          <w:rFonts w:ascii="Times New Roman" w:hAnsi="Times New Roman" w:cs="Times New Roman"/>
          <w:sz w:val="24"/>
          <w:szCs w:val="24"/>
        </w:rPr>
        <w:t>dan Sistematika Pembahasan.</w:t>
      </w:r>
    </w:p>
    <w:p w:rsidR="00576CB7" w:rsidRDefault="00576CB7" w:rsidP="00F320F9">
      <w:pPr>
        <w:spacing w:line="480" w:lineRule="auto"/>
        <w:ind w:left="426"/>
        <w:jc w:val="both"/>
        <w:rPr>
          <w:rFonts w:ascii="Times New Roman" w:hAnsi="Times New Roman" w:cs="Times New Roman"/>
          <w:sz w:val="24"/>
          <w:szCs w:val="24"/>
        </w:rPr>
      </w:pPr>
      <w:r w:rsidRPr="005E35A1">
        <w:rPr>
          <w:rFonts w:ascii="Times New Roman" w:hAnsi="Times New Roman" w:cs="Times New Roman"/>
          <w:b/>
          <w:sz w:val="24"/>
          <w:szCs w:val="24"/>
        </w:rPr>
        <w:t>BAB II</w:t>
      </w:r>
      <w:r w:rsidR="00F320F9">
        <w:rPr>
          <w:rFonts w:ascii="Times New Roman" w:hAnsi="Times New Roman" w:cs="Times New Roman"/>
          <w:sz w:val="24"/>
          <w:szCs w:val="24"/>
          <w:lang w:val="id-ID"/>
        </w:rPr>
        <w:t xml:space="preserve"> </w:t>
      </w:r>
      <w:r w:rsidR="00F320F9" w:rsidRPr="00F320F9">
        <w:rPr>
          <w:rFonts w:ascii="Times New Roman" w:hAnsi="Times New Roman" w:cs="Times New Roman"/>
          <w:b/>
          <w:bCs/>
          <w:sz w:val="24"/>
          <w:szCs w:val="24"/>
          <w:lang w:val="id-ID"/>
        </w:rPr>
        <w:t xml:space="preserve"> :</w:t>
      </w:r>
      <w:r w:rsidR="00F320F9">
        <w:rPr>
          <w:rFonts w:ascii="Times New Roman" w:hAnsi="Times New Roman" w:cs="Times New Roman"/>
          <w:b/>
          <w:bCs/>
          <w:sz w:val="24"/>
          <w:szCs w:val="24"/>
          <w:lang w:val="id-ID"/>
        </w:rPr>
        <w:t xml:space="preserve"> </w:t>
      </w:r>
      <w:r w:rsidRPr="00502CEE">
        <w:rPr>
          <w:rFonts w:ascii="Times New Roman" w:hAnsi="Times New Roman" w:cs="Times New Roman"/>
          <w:b/>
          <w:bCs/>
          <w:sz w:val="24"/>
          <w:szCs w:val="24"/>
        </w:rPr>
        <w:t>Kajian Teori</w:t>
      </w:r>
    </w:p>
    <w:p w:rsidR="00576CB7" w:rsidRDefault="00576CB7" w:rsidP="006E743A">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Berisikan tentang kajian pustaka yang terdiri dari :Konsep Pendidikan Agama Islam ( pengertian pendidikan agama islam ), Fungsi dan tujuan pendidikan agama islam, Karakteristik pendidikan agama islam,dan ruang lingkup pendidikan agama islam,pengertian kesehatan mental,factor-faktor pembentuk nilai moral/mental seseorang, peranan pendidikan agam islam dalam pembentukan mental atau moral.</w:t>
      </w:r>
    </w:p>
    <w:p w:rsidR="00576CB7" w:rsidRDefault="00576CB7" w:rsidP="00196559">
      <w:pPr>
        <w:spacing w:line="480" w:lineRule="auto"/>
        <w:ind w:left="360"/>
        <w:jc w:val="both"/>
        <w:rPr>
          <w:rFonts w:ascii="Times New Roman" w:hAnsi="Times New Roman" w:cs="Times New Roman"/>
          <w:sz w:val="24"/>
          <w:szCs w:val="24"/>
        </w:rPr>
      </w:pPr>
      <w:r w:rsidRPr="005E35A1">
        <w:rPr>
          <w:rFonts w:ascii="Times New Roman" w:hAnsi="Times New Roman" w:cs="Times New Roman"/>
          <w:b/>
          <w:sz w:val="24"/>
          <w:szCs w:val="24"/>
        </w:rPr>
        <w:t>BAB III</w:t>
      </w:r>
      <w:r w:rsidRPr="00F320F9">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F320F9">
        <w:rPr>
          <w:rFonts w:ascii="Times New Roman" w:hAnsi="Times New Roman" w:cs="Times New Roman"/>
          <w:b/>
          <w:bCs/>
          <w:sz w:val="24"/>
          <w:szCs w:val="24"/>
        </w:rPr>
        <w:t>Metode Penelitian</w:t>
      </w:r>
      <w:r>
        <w:rPr>
          <w:rFonts w:ascii="Times New Roman" w:hAnsi="Times New Roman" w:cs="Times New Roman"/>
          <w:sz w:val="24"/>
          <w:szCs w:val="24"/>
        </w:rPr>
        <w:t xml:space="preserve"> </w:t>
      </w:r>
    </w:p>
    <w:p w:rsidR="00884963" w:rsidRPr="004B61C4" w:rsidRDefault="00576CB7" w:rsidP="004B61C4">
      <w:pPr>
        <w:spacing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Yaitu dengan tinjauan tentang pendekatan dan jenis penelitian, lokasi penelitian, </w:t>
      </w:r>
      <w:r w:rsidR="005130B3">
        <w:rPr>
          <w:rFonts w:ascii="Times New Roman" w:hAnsi="Times New Roman" w:cs="Times New Roman"/>
          <w:sz w:val="24"/>
          <w:szCs w:val="24"/>
        </w:rPr>
        <w:t>kehadiran peneliti, sumber data, teknik pengumpulan data, teknik analisis d</w:t>
      </w:r>
      <w:r w:rsidR="00196559">
        <w:rPr>
          <w:rFonts w:ascii="Times New Roman" w:hAnsi="Times New Roman" w:cs="Times New Roman"/>
          <w:sz w:val="24"/>
          <w:szCs w:val="24"/>
        </w:rPr>
        <w:t>ata, dan tahap-tahap penelitian</w:t>
      </w:r>
      <w:r w:rsidR="00F513C8">
        <w:rPr>
          <w:rFonts w:ascii="Times New Roman" w:hAnsi="Times New Roman" w:cs="Times New Roman"/>
          <w:sz w:val="24"/>
          <w:szCs w:val="24"/>
        </w:rPr>
        <w:t xml:space="preserve">                                                                                                          </w:t>
      </w:r>
      <w:r w:rsidR="00196559">
        <w:rPr>
          <w:rFonts w:ascii="Times New Roman" w:hAnsi="Times New Roman" w:cs="Times New Roman"/>
          <w:sz w:val="24"/>
          <w:szCs w:val="24"/>
        </w:rPr>
        <w:t xml:space="preserve">                               </w:t>
      </w:r>
    </w:p>
    <w:p w:rsidR="00884963" w:rsidRPr="00884963" w:rsidRDefault="005130B3" w:rsidP="00884963">
      <w:pPr>
        <w:spacing w:line="480" w:lineRule="auto"/>
        <w:ind w:left="360"/>
        <w:jc w:val="both"/>
        <w:rPr>
          <w:rFonts w:ascii="Times New Roman" w:hAnsi="Times New Roman" w:cs="Times New Roman"/>
          <w:b/>
          <w:bCs/>
          <w:sz w:val="24"/>
          <w:szCs w:val="24"/>
          <w:lang w:val="id-ID"/>
        </w:rPr>
      </w:pPr>
      <w:r w:rsidRPr="005E35A1">
        <w:rPr>
          <w:rFonts w:ascii="Times New Roman" w:hAnsi="Times New Roman" w:cs="Times New Roman"/>
          <w:b/>
          <w:sz w:val="24"/>
          <w:szCs w:val="24"/>
        </w:rPr>
        <w:t>BAB VI</w:t>
      </w:r>
      <w:r>
        <w:rPr>
          <w:rFonts w:ascii="Times New Roman" w:hAnsi="Times New Roman" w:cs="Times New Roman"/>
          <w:sz w:val="24"/>
          <w:szCs w:val="24"/>
        </w:rPr>
        <w:t xml:space="preserve"> </w:t>
      </w:r>
      <w:r w:rsidRPr="006E743A">
        <w:rPr>
          <w:rFonts w:ascii="Times New Roman" w:hAnsi="Times New Roman" w:cs="Times New Roman"/>
          <w:b/>
          <w:bCs/>
          <w:sz w:val="24"/>
          <w:szCs w:val="24"/>
        </w:rPr>
        <w:t>:</w:t>
      </w:r>
      <w:r>
        <w:rPr>
          <w:rFonts w:ascii="Times New Roman" w:hAnsi="Times New Roman" w:cs="Times New Roman"/>
          <w:sz w:val="24"/>
          <w:szCs w:val="24"/>
        </w:rPr>
        <w:t xml:space="preserve"> </w:t>
      </w:r>
      <w:r w:rsidR="006E743A">
        <w:rPr>
          <w:rFonts w:ascii="Times New Roman" w:hAnsi="Times New Roman" w:cs="Times New Roman"/>
          <w:sz w:val="24"/>
          <w:szCs w:val="24"/>
          <w:lang w:val="id-ID"/>
        </w:rPr>
        <w:t xml:space="preserve"> </w:t>
      </w:r>
      <w:r w:rsidR="006E743A" w:rsidRPr="006E743A">
        <w:rPr>
          <w:rFonts w:ascii="Times New Roman" w:hAnsi="Times New Roman" w:cs="Times New Roman"/>
          <w:b/>
          <w:bCs/>
          <w:sz w:val="24"/>
          <w:szCs w:val="24"/>
          <w:lang w:val="id-ID"/>
        </w:rPr>
        <w:t>P</w:t>
      </w:r>
      <w:r w:rsidR="006E743A" w:rsidRPr="006E743A">
        <w:rPr>
          <w:rFonts w:ascii="Times New Roman" w:hAnsi="Times New Roman" w:cs="Times New Roman"/>
          <w:b/>
          <w:bCs/>
          <w:sz w:val="24"/>
          <w:szCs w:val="24"/>
        </w:rPr>
        <w:t xml:space="preserve">aparan </w:t>
      </w:r>
      <w:r w:rsidR="006E743A" w:rsidRPr="006E743A">
        <w:rPr>
          <w:rFonts w:ascii="Times New Roman" w:hAnsi="Times New Roman" w:cs="Times New Roman"/>
          <w:b/>
          <w:bCs/>
          <w:sz w:val="24"/>
          <w:szCs w:val="24"/>
          <w:lang w:val="id-ID"/>
        </w:rPr>
        <w:t>D</w:t>
      </w:r>
      <w:r w:rsidR="006E743A" w:rsidRPr="006E743A">
        <w:rPr>
          <w:rFonts w:ascii="Times New Roman" w:hAnsi="Times New Roman" w:cs="Times New Roman"/>
          <w:b/>
          <w:bCs/>
          <w:sz w:val="24"/>
          <w:szCs w:val="24"/>
        </w:rPr>
        <w:t xml:space="preserve">ata dan </w:t>
      </w:r>
      <w:r w:rsidR="006E743A" w:rsidRPr="006E743A">
        <w:rPr>
          <w:rFonts w:ascii="Times New Roman" w:hAnsi="Times New Roman" w:cs="Times New Roman"/>
          <w:b/>
          <w:bCs/>
          <w:sz w:val="24"/>
          <w:szCs w:val="24"/>
          <w:lang w:val="id-ID"/>
        </w:rPr>
        <w:t>H</w:t>
      </w:r>
      <w:r w:rsidR="006E743A" w:rsidRPr="006E743A">
        <w:rPr>
          <w:rFonts w:ascii="Times New Roman" w:hAnsi="Times New Roman" w:cs="Times New Roman"/>
          <w:b/>
          <w:bCs/>
          <w:sz w:val="24"/>
          <w:szCs w:val="24"/>
        </w:rPr>
        <w:t xml:space="preserve">asil </w:t>
      </w:r>
      <w:r w:rsidR="006E743A" w:rsidRPr="006E743A">
        <w:rPr>
          <w:rFonts w:ascii="Times New Roman" w:hAnsi="Times New Roman" w:cs="Times New Roman"/>
          <w:b/>
          <w:bCs/>
          <w:sz w:val="24"/>
          <w:szCs w:val="24"/>
          <w:lang w:val="id-ID"/>
        </w:rPr>
        <w:t>P</w:t>
      </w:r>
      <w:r w:rsidRPr="006E743A">
        <w:rPr>
          <w:rFonts w:ascii="Times New Roman" w:hAnsi="Times New Roman" w:cs="Times New Roman"/>
          <w:b/>
          <w:bCs/>
          <w:sz w:val="24"/>
          <w:szCs w:val="24"/>
        </w:rPr>
        <w:t>embahasan</w:t>
      </w:r>
    </w:p>
    <w:p w:rsidR="005130B3" w:rsidRDefault="005130B3" w:rsidP="006E743A">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Yaitu gambaran umum tentang lokasi penelitian paparan data, dan </w:t>
      </w:r>
      <w:r w:rsidR="006E743A">
        <w:rPr>
          <w:rFonts w:ascii="Times New Roman" w:hAnsi="Times New Roman" w:cs="Times New Roman"/>
          <w:sz w:val="24"/>
          <w:szCs w:val="24"/>
          <w:lang w:val="id-ID"/>
        </w:rPr>
        <w:t xml:space="preserve">  </w:t>
      </w:r>
      <w:r>
        <w:rPr>
          <w:rFonts w:ascii="Times New Roman" w:hAnsi="Times New Roman" w:cs="Times New Roman"/>
          <w:sz w:val="24"/>
          <w:szCs w:val="24"/>
        </w:rPr>
        <w:t>hasil penelitian.</w:t>
      </w:r>
    </w:p>
    <w:p w:rsidR="005130B3" w:rsidRDefault="005130B3" w:rsidP="00196559">
      <w:pPr>
        <w:spacing w:line="480" w:lineRule="auto"/>
        <w:ind w:left="360"/>
        <w:jc w:val="both"/>
        <w:rPr>
          <w:rFonts w:ascii="Times New Roman" w:hAnsi="Times New Roman" w:cs="Times New Roman"/>
          <w:sz w:val="24"/>
          <w:szCs w:val="24"/>
        </w:rPr>
      </w:pPr>
      <w:r w:rsidRPr="005E35A1">
        <w:rPr>
          <w:rFonts w:ascii="Times New Roman" w:hAnsi="Times New Roman" w:cs="Times New Roman"/>
          <w:b/>
          <w:sz w:val="24"/>
          <w:szCs w:val="24"/>
        </w:rPr>
        <w:t xml:space="preserve">BAB </w:t>
      </w:r>
      <w:r w:rsidRPr="006E743A">
        <w:rPr>
          <w:rFonts w:ascii="Times New Roman" w:hAnsi="Times New Roman" w:cs="Times New Roman"/>
          <w:b/>
          <w:sz w:val="24"/>
          <w:szCs w:val="24"/>
        </w:rPr>
        <w:t>V</w:t>
      </w:r>
      <w:r w:rsidR="006E743A" w:rsidRPr="006E743A">
        <w:rPr>
          <w:rFonts w:ascii="Times New Roman" w:hAnsi="Times New Roman" w:cs="Times New Roman"/>
          <w:b/>
          <w:sz w:val="24"/>
          <w:szCs w:val="24"/>
        </w:rPr>
        <w:t xml:space="preserve"> </w:t>
      </w:r>
      <w:r w:rsidR="006E743A" w:rsidRPr="006E743A">
        <w:rPr>
          <w:rFonts w:ascii="Times New Roman" w:hAnsi="Times New Roman" w:cs="Times New Roman"/>
          <w:b/>
          <w:sz w:val="24"/>
          <w:szCs w:val="24"/>
          <w:lang w:val="id-ID"/>
        </w:rPr>
        <w:t xml:space="preserve">  :</w:t>
      </w:r>
      <w:r w:rsidR="006E743A">
        <w:rPr>
          <w:rFonts w:ascii="Times New Roman" w:hAnsi="Times New Roman" w:cs="Times New Roman"/>
          <w:sz w:val="24"/>
          <w:szCs w:val="24"/>
          <w:lang w:val="id-ID"/>
        </w:rPr>
        <w:t xml:space="preserve"> </w:t>
      </w:r>
      <w:r w:rsidR="006E743A" w:rsidRPr="006E743A">
        <w:rPr>
          <w:rFonts w:ascii="Times New Roman" w:hAnsi="Times New Roman" w:cs="Times New Roman"/>
          <w:b/>
          <w:bCs/>
          <w:sz w:val="24"/>
          <w:szCs w:val="24"/>
        </w:rPr>
        <w:t xml:space="preserve">Keimpulan dan </w:t>
      </w:r>
      <w:r w:rsidR="006E743A" w:rsidRPr="006E743A">
        <w:rPr>
          <w:rFonts w:ascii="Times New Roman" w:hAnsi="Times New Roman" w:cs="Times New Roman"/>
          <w:b/>
          <w:bCs/>
          <w:sz w:val="24"/>
          <w:szCs w:val="24"/>
          <w:lang w:val="id-ID"/>
        </w:rPr>
        <w:t>S</w:t>
      </w:r>
      <w:r w:rsidRPr="006E743A">
        <w:rPr>
          <w:rFonts w:ascii="Times New Roman" w:hAnsi="Times New Roman" w:cs="Times New Roman"/>
          <w:b/>
          <w:bCs/>
          <w:sz w:val="24"/>
          <w:szCs w:val="24"/>
        </w:rPr>
        <w:t>aran</w:t>
      </w:r>
    </w:p>
    <w:p w:rsidR="00E95DDA" w:rsidRPr="00147F9A" w:rsidRDefault="005130B3" w:rsidP="006E743A">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Yaitu sebagai perbaikan dari segala kekurangan penulisan skripsi ini.</w:t>
      </w:r>
      <w:r w:rsidR="00576CB7">
        <w:rPr>
          <w:rFonts w:ascii="Times New Roman" w:hAnsi="Times New Roman" w:cs="Times New Roman"/>
          <w:sz w:val="24"/>
          <w:szCs w:val="24"/>
        </w:rPr>
        <w:t xml:space="preserve">  </w:t>
      </w:r>
      <w:r w:rsidR="00E95DDA" w:rsidRPr="00147F9A">
        <w:rPr>
          <w:rFonts w:ascii="Times New Roman" w:hAnsi="Times New Roman" w:cs="Times New Roman"/>
          <w:sz w:val="24"/>
          <w:szCs w:val="24"/>
        </w:rPr>
        <w:t xml:space="preserve"> </w:t>
      </w: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C66796" w:rsidRDefault="00C66796" w:rsidP="004B61C4">
      <w:pPr>
        <w:spacing w:line="360" w:lineRule="auto"/>
        <w:jc w:val="center"/>
        <w:rPr>
          <w:rFonts w:asciiTheme="majorBidi" w:hAnsiTheme="majorBidi" w:cstheme="majorBidi"/>
          <w:b/>
          <w:bCs/>
          <w:sz w:val="24"/>
          <w:szCs w:val="24"/>
          <w:lang w:val="id-ID"/>
        </w:rPr>
      </w:pPr>
    </w:p>
    <w:p w:rsidR="00A15A7A" w:rsidRDefault="00A15A7A" w:rsidP="009E33CD">
      <w:pPr>
        <w:spacing w:line="360" w:lineRule="auto"/>
        <w:rPr>
          <w:rFonts w:asciiTheme="majorBidi" w:hAnsiTheme="majorBidi" w:cstheme="majorBidi"/>
          <w:b/>
          <w:bCs/>
          <w:sz w:val="24"/>
          <w:szCs w:val="24"/>
          <w:lang w:val="id-ID"/>
        </w:rPr>
      </w:pPr>
    </w:p>
    <w:p w:rsidR="00A15A7A" w:rsidRDefault="00A15A7A" w:rsidP="004B61C4">
      <w:pPr>
        <w:spacing w:line="360" w:lineRule="auto"/>
        <w:jc w:val="center"/>
        <w:rPr>
          <w:rFonts w:asciiTheme="majorBidi" w:hAnsiTheme="majorBidi" w:cstheme="majorBidi"/>
          <w:b/>
          <w:bCs/>
          <w:sz w:val="24"/>
          <w:szCs w:val="24"/>
          <w:lang w:val="id-ID"/>
        </w:rPr>
      </w:pPr>
    </w:p>
    <w:p w:rsidR="00A15A7A" w:rsidRDefault="00A15A7A" w:rsidP="004B61C4">
      <w:pPr>
        <w:spacing w:line="360" w:lineRule="auto"/>
        <w:jc w:val="center"/>
        <w:rPr>
          <w:rFonts w:asciiTheme="majorBidi" w:hAnsiTheme="majorBidi" w:cstheme="majorBidi"/>
          <w:b/>
          <w:bCs/>
          <w:sz w:val="24"/>
          <w:szCs w:val="24"/>
          <w:lang w:val="id-ID"/>
        </w:rPr>
      </w:pPr>
    </w:p>
    <w:p w:rsidR="001A3CEB" w:rsidRPr="004B61C4" w:rsidRDefault="00297C83" w:rsidP="004B61C4">
      <w:pPr>
        <w:spacing w:line="360" w:lineRule="auto"/>
        <w:jc w:val="center"/>
        <w:rPr>
          <w:rFonts w:ascii="Times New Roman" w:hAnsi="Times New Roman" w:cs="Times New Roman"/>
          <w:sz w:val="24"/>
          <w:szCs w:val="24"/>
          <w:lang w:val="id-ID"/>
        </w:rPr>
      </w:pPr>
      <w:r w:rsidRPr="00297C83">
        <w:rPr>
          <w:rFonts w:asciiTheme="majorBidi" w:hAnsiTheme="majorBidi" w:cstheme="majorBidi"/>
          <w:b/>
          <w:bCs/>
          <w:noProof/>
          <w:sz w:val="24"/>
          <w:szCs w:val="24"/>
        </w:rPr>
        <w:lastRenderedPageBreak/>
        <w:pict>
          <v:rect id="_x0000_s1029" style="position:absolute;left:0;text-align:left;margin-left:390.25pt;margin-top:-78.15pt;width:14.25pt;height:24pt;z-index:251660288" stroked="f"/>
        </w:pict>
      </w:r>
      <w:r w:rsidR="001A3CEB" w:rsidRPr="007565D4">
        <w:rPr>
          <w:rFonts w:asciiTheme="majorBidi" w:hAnsiTheme="majorBidi" w:cstheme="majorBidi"/>
          <w:b/>
          <w:bCs/>
          <w:sz w:val="24"/>
          <w:szCs w:val="24"/>
        </w:rPr>
        <w:t>BAB II</w:t>
      </w:r>
    </w:p>
    <w:p w:rsidR="001A3CEB" w:rsidRPr="007565D4" w:rsidRDefault="001A3CEB" w:rsidP="001A3CEB">
      <w:pPr>
        <w:pStyle w:val="NoSpacing"/>
        <w:spacing w:line="480" w:lineRule="auto"/>
        <w:jc w:val="center"/>
        <w:rPr>
          <w:rFonts w:asciiTheme="majorBidi" w:hAnsiTheme="majorBidi" w:cstheme="majorBidi"/>
          <w:b/>
          <w:bCs/>
          <w:sz w:val="24"/>
          <w:szCs w:val="24"/>
        </w:rPr>
      </w:pPr>
      <w:r w:rsidRPr="007565D4">
        <w:rPr>
          <w:rFonts w:asciiTheme="majorBidi" w:hAnsiTheme="majorBidi" w:cstheme="majorBidi"/>
          <w:b/>
          <w:bCs/>
          <w:sz w:val="24"/>
          <w:szCs w:val="24"/>
        </w:rPr>
        <w:t>KAJIAN TEORI</w:t>
      </w:r>
    </w:p>
    <w:p w:rsidR="001A3CEB" w:rsidRPr="007565D4" w:rsidRDefault="001A3CEB" w:rsidP="001A3CEB">
      <w:pPr>
        <w:pStyle w:val="NoSpacing"/>
        <w:spacing w:line="480" w:lineRule="auto"/>
        <w:jc w:val="center"/>
        <w:rPr>
          <w:rFonts w:asciiTheme="majorBidi" w:hAnsiTheme="majorBidi" w:cstheme="majorBidi"/>
          <w:b/>
          <w:bCs/>
          <w:sz w:val="24"/>
          <w:szCs w:val="24"/>
          <w:lang w:val="id-ID"/>
        </w:rPr>
      </w:pPr>
    </w:p>
    <w:p w:rsidR="001A3CEB" w:rsidRPr="007565D4" w:rsidRDefault="001A3CEB" w:rsidP="001A3CEB">
      <w:pPr>
        <w:pStyle w:val="NoSpacing"/>
        <w:spacing w:line="480" w:lineRule="auto"/>
        <w:jc w:val="both"/>
        <w:rPr>
          <w:rFonts w:asciiTheme="majorBidi" w:hAnsiTheme="majorBidi" w:cstheme="majorBidi"/>
          <w:b/>
          <w:bCs/>
          <w:sz w:val="24"/>
          <w:szCs w:val="24"/>
        </w:rPr>
      </w:pPr>
      <w:r w:rsidRPr="007565D4">
        <w:rPr>
          <w:rFonts w:asciiTheme="majorBidi" w:hAnsiTheme="majorBidi" w:cstheme="majorBidi"/>
          <w:b/>
          <w:bCs/>
          <w:sz w:val="24"/>
          <w:szCs w:val="24"/>
        </w:rPr>
        <w:t>A.Konsep Pendidikan Agama Islam</w:t>
      </w:r>
    </w:p>
    <w:p w:rsidR="001A3CEB" w:rsidRPr="00D348E1" w:rsidRDefault="001A3CEB" w:rsidP="001A3CEB">
      <w:pPr>
        <w:pStyle w:val="NoSpacing"/>
        <w:spacing w:line="480" w:lineRule="auto"/>
        <w:ind w:left="284"/>
        <w:jc w:val="both"/>
        <w:rPr>
          <w:rFonts w:asciiTheme="majorBidi" w:hAnsiTheme="majorBidi" w:cstheme="majorBidi"/>
          <w:b/>
          <w:bCs/>
          <w:sz w:val="24"/>
          <w:szCs w:val="24"/>
        </w:rPr>
      </w:pPr>
      <w:r w:rsidRPr="007565D4">
        <w:rPr>
          <w:rFonts w:asciiTheme="majorBidi" w:hAnsiTheme="majorBidi" w:cstheme="majorBidi"/>
          <w:sz w:val="24"/>
          <w:szCs w:val="24"/>
        </w:rPr>
        <w:t>1.</w:t>
      </w:r>
      <w:r>
        <w:rPr>
          <w:rFonts w:asciiTheme="majorBidi" w:hAnsiTheme="majorBidi" w:cstheme="majorBidi"/>
          <w:sz w:val="24"/>
          <w:szCs w:val="24"/>
          <w:lang w:val="id-ID"/>
        </w:rPr>
        <w:t xml:space="preserve"> </w:t>
      </w:r>
      <w:r w:rsidRPr="00D348E1">
        <w:rPr>
          <w:rFonts w:asciiTheme="majorBidi" w:hAnsiTheme="majorBidi" w:cstheme="majorBidi"/>
          <w:b/>
          <w:bCs/>
          <w:sz w:val="24"/>
          <w:szCs w:val="24"/>
        </w:rPr>
        <w:t>Pengertian Pendidikan Agama Islam</w:t>
      </w:r>
    </w:p>
    <w:p w:rsidR="001A3CEB" w:rsidRPr="007565D4" w:rsidRDefault="001A3CEB" w:rsidP="001A3CEB">
      <w:pPr>
        <w:pStyle w:val="NoSpacing"/>
        <w:spacing w:line="480" w:lineRule="auto"/>
        <w:ind w:left="567" w:firstLine="720"/>
        <w:jc w:val="both"/>
        <w:rPr>
          <w:rFonts w:asciiTheme="majorBidi" w:hAnsiTheme="majorBidi" w:cstheme="majorBidi"/>
          <w:sz w:val="24"/>
          <w:szCs w:val="24"/>
        </w:rPr>
      </w:pPr>
      <w:r w:rsidRPr="007565D4">
        <w:rPr>
          <w:rFonts w:asciiTheme="majorBidi" w:hAnsiTheme="majorBidi" w:cstheme="majorBidi"/>
          <w:sz w:val="24"/>
          <w:szCs w:val="24"/>
        </w:rPr>
        <w:t>Berbicara tentang Pendidikan Agama Islam tidak lepas dari pengertian pendidikan secara umum, karena pengertian Pendidikan Agama Islam sama halnya dengan pengertian pendidikan secara umumnya, hanya saja landasan yang digunakan dalam islam.</w:t>
      </w:r>
    </w:p>
    <w:p w:rsidR="001A3CEB" w:rsidRPr="007565D4" w:rsidRDefault="001A3CEB" w:rsidP="001A3CEB">
      <w:pPr>
        <w:pStyle w:val="NoSpacing"/>
        <w:spacing w:line="480" w:lineRule="auto"/>
        <w:ind w:left="567" w:firstLine="567"/>
        <w:jc w:val="both"/>
        <w:rPr>
          <w:rFonts w:asciiTheme="majorBidi" w:hAnsiTheme="majorBidi" w:cstheme="majorBidi"/>
          <w:sz w:val="24"/>
          <w:szCs w:val="24"/>
        </w:rPr>
      </w:pPr>
      <w:r w:rsidRPr="007565D4">
        <w:rPr>
          <w:rFonts w:asciiTheme="majorBidi" w:hAnsiTheme="majorBidi" w:cstheme="majorBidi"/>
          <w:sz w:val="24"/>
          <w:szCs w:val="24"/>
        </w:rPr>
        <w:t>Didalam UU RI No. 20 tahun 2003 tentang system Pendidikan Nasional, pasal 1 di jelaskan bahwa pendidikan adalah usaha sadar dan terencana untuk mewujudkan suasana belajar dan proses pembelajaran agar peserta didik secara aktif dapat mengembangkan potensi dirinya untuk memiliki kekuatan spiritual keagamaan, pengendalian diri, kepribadian, kecerdasan, akhlak mulia, serta ketrampilan yang di perlukan dirinya, masyarakat, bangsa dan Negara.</w:t>
      </w:r>
    </w:p>
    <w:p w:rsidR="001A3CEB" w:rsidRPr="007565D4" w:rsidRDefault="001A3CEB" w:rsidP="001A3CEB">
      <w:pPr>
        <w:pStyle w:val="NoSpacing"/>
        <w:spacing w:line="480" w:lineRule="auto"/>
        <w:ind w:left="567" w:firstLine="873"/>
        <w:jc w:val="both"/>
        <w:rPr>
          <w:rFonts w:asciiTheme="majorBidi" w:hAnsiTheme="majorBidi" w:cstheme="majorBidi"/>
          <w:sz w:val="24"/>
          <w:szCs w:val="24"/>
          <w:lang w:val="id-ID"/>
        </w:rPr>
      </w:pPr>
      <w:r w:rsidRPr="007565D4">
        <w:rPr>
          <w:rFonts w:asciiTheme="majorBidi" w:hAnsiTheme="majorBidi" w:cstheme="majorBidi"/>
          <w:sz w:val="24"/>
          <w:szCs w:val="24"/>
          <w:lang w:val="id-ID"/>
        </w:rPr>
        <w:t>Langeveld memberikan pengertian bahwa pendidikan adalah setiap usaha, pengarahan, perlindungan, dan bantuan yang di berikan pada anak tertuju kepada pendewasaan anak itu, atau lebih tepat membantu anak agar cukup cakap melaksanakan tugas hidupnya sendiri.Pengaruh itu datangnya dari orang dewasa ( atau di ciptakan oleh orang dewasa seperti sekolah, buku, putaran hidup sehari-hari, dan sebagainya ) dan ditunjukan kepada orang-orang yang belum dewasa.</w:t>
      </w:r>
    </w:p>
    <w:p w:rsidR="001A3CEB" w:rsidRPr="001A3CEB" w:rsidRDefault="009E33CD" w:rsidP="00D8670C">
      <w:pPr>
        <w:pStyle w:val="NoSpacing"/>
        <w:spacing w:line="480" w:lineRule="auto"/>
        <w:ind w:left="567" w:firstLine="720"/>
        <w:jc w:val="both"/>
        <w:rPr>
          <w:rFonts w:asciiTheme="majorBidi" w:hAnsiTheme="majorBidi" w:cstheme="majorBidi"/>
          <w:sz w:val="24"/>
          <w:szCs w:val="24"/>
          <w:lang w:val="id-ID"/>
        </w:rPr>
      </w:pPr>
      <w:r w:rsidRPr="00297C83">
        <w:rPr>
          <w:rFonts w:ascii="Times New Roman" w:hAnsi="Times New Roman" w:cs="Times New Roman"/>
          <w:noProof/>
          <w:sz w:val="24"/>
          <w:szCs w:val="24"/>
        </w:rPr>
        <w:pict>
          <v:rect id="_x0000_s1030" style="position:absolute;left:0;text-align:left;margin-left:190.75pt;margin-top:53.6pt;width:28.5pt;height:27pt;z-index:251661312" strokecolor="white [3212]">
            <v:textbox>
              <w:txbxContent>
                <w:p w:rsidR="004A6689" w:rsidRPr="00D8670C" w:rsidRDefault="004A6689" w:rsidP="00D8670C">
                  <w:pPr>
                    <w:jc w:val="center"/>
                    <w:rPr>
                      <w:lang w:val="id-ID"/>
                    </w:rPr>
                  </w:pPr>
                  <w:r>
                    <w:rPr>
                      <w:lang w:val="id-ID"/>
                    </w:rPr>
                    <w:t>13</w:t>
                  </w:r>
                </w:p>
              </w:txbxContent>
            </v:textbox>
          </v:rect>
        </w:pict>
      </w:r>
      <w:r w:rsidR="001A3CEB" w:rsidRPr="007565D4">
        <w:rPr>
          <w:rFonts w:asciiTheme="majorBidi" w:hAnsiTheme="majorBidi" w:cstheme="majorBidi"/>
          <w:sz w:val="24"/>
          <w:szCs w:val="24"/>
          <w:lang w:val="id-ID"/>
        </w:rPr>
        <w:t xml:space="preserve">Sedangkan Ki Hajar Dewantoro bahwa pendidikan adalah tuntunan di dalam hidup tumbuhnya anak-anak, maksudnya pendidikan yaitu menuntun </w:t>
      </w:r>
      <w:r w:rsidR="001A3CEB" w:rsidRPr="007565D4">
        <w:rPr>
          <w:rFonts w:asciiTheme="majorBidi" w:hAnsiTheme="majorBidi" w:cstheme="majorBidi"/>
          <w:sz w:val="24"/>
          <w:szCs w:val="24"/>
          <w:lang w:val="id-ID"/>
        </w:rPr>
        <w:lastRenderedPageBreak/>
        <w:t>segala kekuatan kodrat yang ada pada anak-anak itu, agar mereka sebagai manusia dan sebagai anggota masyarakat dapatlah mencapai keselamatan dan kebahagiaan yang setinggi-tinggi</w:t>
      </w:r>
      <w:r w:rsidR="001A3CEB">
        <w:rPr>
          <w:rFonts w:asciiTheme="majorBidi" w:hAnsiTheme="majorBidi" w:cstheme="majorBidi"/>
          <w:sz w:val="24"/>
          <w:szCs w:val="24"/>
          <w:lang w:val="id-ID"/>
        </w:rPr>
        <w:t>nya.</w:t>
      </w:r>
      <w:r w:rsidR="001A3CEB">
        <w:rPr>
          <w:rStyle w:val="FootnoteReference"/>
          <w:rFonts w:asciiTheme="majorBidi" w:hAnsiTheme="majorBidi" w:cstheme="majorBidi"/>
          <w:sz w:val="24"/>
          <w:szCs w:val="24"/>
          <w:lang w:val="id-ID"/>
        </w:rPr>
        <w:footnoteReference w:id="8"/>
      </w:r>
    </w:p>
    <w:p w:rsidR="001A3CEB" w:rsidRPr="001A3CEB" w:rsidRDefault="001A3CEB" w:rsidP="00D8670C">
      <w:pPr>
        <w:spacing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Jadi pendidikan merupakan suatu proses terhadap anak didik yang berlangsong terus menerus sampai anak didik mencapai pribadi dewasa susila. Proses ini berlangsung dalam jangka waktu tertentu, bila anak didik sudah mencapai pribadi dewasa susila, maka dia sepenuhnya mampu bertindak sendiri bagi kesejahteraan hidupnya dan masysarakat. Dengan demikian pengertian Pendidikan Agama Islam adalah usaha-usaha yang sistematis dan prakmatis dalam membantu anak didik agar mereka hidup sesuai dengan ajaran islam.</w:t>
      </w:r>
      <w:r>
        <w:rPr>
          <w:rStyle w:val="FootnoteReference"/>
          <w:rFonts w:ascii="Times New Roman" w:hAnsi="Times New Roman" w:cs="Times New Roman"/>
          <w:sz w:val="24"/>
          <w:szCs w:val="24"/>
        </w:rPr>
        <w:footnoteReference w:id="9"/>
      </w:r>
    </w:p>
    <w:p w:rsidR="001A3CEB" w:rsidRPr="001A3CEB" w:rsidRDefault="001A3CEB" w:rsidP="00D8670C">
      <w:pPr>
        <w:spacing w:line="480" w:lineRule="auto"/>
        <w:ind w:left="567" w:firstLine="873"/>
        <w:jc w:val="both"/>
        <w:rPr>
          <w:rFonts w:ascii="Times New Roman" w:hAnsi="Times New Roman" w:cs="Times New Roman"/>
          <w:sz w:val="24"/>
          <w:szCs w:val="24"/>
          <w:lang w:val="id-ID"/>
        </w:rPr>
      </w:pPr>
      <w:r w:rsidRPr="001A3CEB">
        <w:rPr>
          <w:rFonts w:ascii="Times New Roman" w:hAnsi="Times New Roman" w:cs="Times New Roman"/>
          <w:sz w:val="24"/>
          <w:szCs w:val="24"/>
          <w:lang w:val="id-ID"/>
        </w:rPr>
        <w:t>Di dalam GBPP Pendidikan Agama Islam sekolah umum, menjelaskan bahwa Pendidikan Agama Islam adala usaha sadar untuk menyiapkan siswa dalam meyakini, memahami, menghayati, dan mengamalkanagama islam melalui bimbingan, pengajaran, dan latihan dengan memperhatikan tuntunan untuk menghormati orang lain dalam hubungan kerukunan antar umat beragama dalam masyarakat untu</w:t>
      </w:r>
      <w:r w:rsidR="00EB4E73">
        <w:rPr>
          <w:rFonts w:ascii="Times New Roman" w:hAnsi="Times New Roman" w:cs="Times New Roman"/>
          <w:sz w:val="24"/>
          <w:szCs w:val="24"/>
          <w:lang w:val="id-ID"/>
        </w:rPr>
        <w:t>k mewujudkan perstuan Nasional.</w:t>
      </w:r>
      <w:r w:rsidR="00EB4E73">
        <w:rPr>
          <w:rStyle w:val="FootnoteReference"/>
          <w:rFonts w:ascii="Times New Roman" w:hAnsi="Times New Roman" w:cs="Times New Roman"/>
          <w:sz w:val="24"/>
          <w:szCs w:val="24"/>
          <w:lang w:val="id-ID"/>
        </w:rPr>
        <w:footnoteReference w:id="10"/>
      </w:r>
    </w:p>
    <w:p w:rsidR="001A3CEB" w:rsidRDefault="001A3CEB" w:rsidP="006C0AA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Sedang pengertian Pendidikan Agama Islam menurut para ahli adalah :</w:t>
      </w:r>
    </w:p>
    <w:p w:rsidR="001A3CEB" w:rsidRDefault="001A3CEB" w:rsidP="00897C75">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Zakitah Daradjat berpendapat bahwa Pendidikan Agama Islam adalah suatu usaha untuk membina dan mengasuh peserta didik agar senantiasa dapat </w:t>
      </w:r>
      <w:r>
        <w:rPr>
          <w:rFonts w:ascii="Times New Roman" w:hAnsi="Times New Roman" w:cs="Times New Roman"/>
          <w:sz w:val="24"/>
          <w:szCs w:val="24"/>
        </w:rPr>
        <w:lastRenderedPageBreak/>
        <w:t>memahami ajaran islam secara menyeluruh. Lalu menghayati tujuan , yang pada akhirnya dapat mengamalkan serta menjadikan islam sebagai pandangan hidup.</w:t>
      </w:r>
    </w:p>
    <w:p w:rsidR="001A3CEB" w:rsidRDefault="001A3CEB" w:rsidP="00897C75">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Tayar Yusuf berpendapat bahwa Pendidikan Agama Islam sebagai  usaha sadr generasi tua untuk mengalihkan pengalaman, pengetahuan, kecakapan, dan ketrampilan kepada generasi muda agar kelak menjadi man</w:t>
      </w:r>
      <w:r w:rsidR="00EB4E73">
        <w:rPr>
          <w:rFonts w:ascii="Times New Roman" w:hAnsi="Times New Roman" w:cs="Times New Roman"/>
          <w:sz w:val="24"/>
          <w:szCs w:val="24"/>
        </w:rPr>
        <w:t>usia bertaqwa kepada Alloh SWT.</w:t>
      </w:r>
      <w:r w:rsidR="00EB4E73">
        <w:rPr>
          <w:rStyle w:val="FootnoteReference"/>
          <w:rFonts w:ascii="Times New Roman" w:hAnsi="Times New Roman" w:cs="Times New Roman"/>
          <w:sz w:val="24"/>
          <w:szCs w:val="24"/>
        </w:rPr>
        <w:footnoteReference w:id="11"/>
      </w:r>
    </w:p>
    <w:p w:rsidR="001A3CEB" w:rsidRDefault="001A3CEB" w:rsidP="00897C75">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A. Tafsir 9 1992: 32 ) berpendapat bahwa Pendidikan Agama Islam adalah bimbingan yang diberikan seseorang kepada oaring lain agar ia berkembag secara mksimal sesuai dengan ajaran islam.</w:t>
      </w:r>
    </w:p>
    <w:p w:rsidR="00EB4E73" w:rsidRPr="00EB4E73" w:rsidRDefault="001A3CEB" w:rsidP="00897C75">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Ahmad D. Marimba berpendapat bahwa Pendidikan Agama Islam adalah bimbingan jasmani dan rohani berdasarkan hukumhukum agama ajaran islam menuju terbentuknya kepribadian utama menurut aturan-aturan islam.</w:t>
      </w:r>
      <w:r w:rsidR="00EB4E73">
        <w:rPr>
          <w:rStyle w:val="FootnoteReference"/>
          <w:rFonts w:ascii="Times New Roman" w:hAnsi="Times New Roman" w:cs="Times New Roman"/>
          <w:sz w:val="24"/>
          <w:szCs w:val="24"/>
        </w:rPr>
        <w:footnoteReference w:id="12"/>
      </w:r>
    </w:p>
    <w:p w:rsidR="001A3CEB" w:rsidRDefault="00EB4E73" w:rsidP="00EB4E7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A3CEB">
        <w:rPr>
          <w:rFonts w:ascii="Times New Roman" w:hAnsi="Times New Roman" w:cs="Times New Roman"/>
          <w:sz w:val="24"/>
          <w:szCs w:val="24"/>
        </w:rPr>
        <w:t xml:space="preserve">Dari beberapa pengertian Pendidikan Agama Islam diatas, dapat di tarik kesimpulan bahwa Pendidikan Agama Islam merupakan usha sadar yang dilakukan pendidik dalam rangka untuk mempersiapkan peserta didik untuk meyakini, memahami, dan mengamalkan ajaran islam melalui kegiatan bimbingan, pengajaran, atau pelatihan yang telah di tentukan untuk mencapai tujuan yang telah ditetapkan. </w:t>
      </w:r>
    </w:p>
    <w:p w:rsidR="001A3CEB" w:rsidRPr="00FD07DC" w:rsidRDefault="00944032" w:rsidP="00944032">
      <w:pPr>
        <w:spacing w:line="360" w:lineRule="auto"/>
        <w:ind w:firstLine="284"/>
        <w:rPr>
          <w:rFonts w:ascii="Times New Roman" w:hAnsi="Times New Roman" w:cs="Times New Roman"/>
          <w:b/>
          <w:sz w:val="24"/>
          <w:szCs w:val="24"/>
        </w:rPr>
      </w:pPr>
      <w:r>
        <w:rPr>
          <w:rFonts w:ascii="Times New Roman" w:hAnsi="Times New Roman" w:cs="Times New Roman"/>
          <w:b/>
          <w:sz w:val="24"/>
          <w:szCs w:val="24"/>
          <w:lang w:val="id-ID"/>
        </w:rPr>
        <w:t xml:space="preserve">2. </w:t>
      </w:r>
      <w:r w:rsidR="001A3CEB" w:rsidRPr="00FD07DC">
        <w:rPr>
          <w:rFonts w:ascii="Times New Roman" w:hAnsi="Times New Roman" w:cs="Times New Roman"/>
          <w:b/>
          <w:sz w:val="24"/>
          <w:szCs w:val="24"/>
        </w:rPr>
        <w:t>Fungsi Dan Tujuan Pendidikan Agama Islam</w:t>
      </w:r>
    </w:p>
    <w:p w:rsidR="001A3CEB" w:rsidRDefault="00944032" w:rsidP="00944032">
      <w:pPr>
        <w:spacing w:line="360" w:lineRule="auto"/>
        <w:ind w:left="284" w:firstLine="283"/>
        <w:rPr>
          <w:rFonts w:ascii="Times New Roman" w:hAnsi="Times New Roman" w:cs="Times New Roman"/>
          <w:sz w:val="24"/>
          <w:szCs w:val="24"/>
        </w:rPr>
      </w:pPr>
      <w:r>
        <w:rPr>
          <w:rFonts w:ascii="Times New Roman" w:hAnsi="Times New Roman" w:cs="Times New Roman"/>
          <w:sz w:val="24"/>
          <w:szCs w:val="24"/>
          <w:lang w:val="id-ID"/>
        </w:rPr>
        <w:t>2.1</w:t>
      </w:r>
      <w:r w:rsidR="00D8670C">
        <w:rPr>
          <w:rFonts w:ascii="Times New Roman" w:hAnsi="Times New Roman" w:cs="Times New Roman"/>
          <w:sz w:val="24"/>
          <w:szCs w:val="24"/>
          <w:lang w:val="id-ID"/>
        </w:rPr>
        <w:t xml:space="preserve">  </w:t>
      </w:r>
      <w:r w:rsidR="001A3CEB">
        <w:rPr>
          <w:rFonts w:ascii="Times New Roman" w:hAnsi="Times New Roman" w:cs="Times New Roman"/>
          <w:sz w:val="24"/>
          <w:szCs w:val="24"/>
        </w:rPr>
        <w:t>Fungsi Pendidikan Agama Islam</w:t>
      </w:r>
    </w:p>
    <w:p w:rsidR="001A3CEB" w:rsidRDefault="001A3CEB" w:rsidP="00D8670C">
      <w:pPr>
        <w:spacing w:line="600" w:lineRule="auto"/>
        <w:ind w:left="567" w:firstLine="873"/>
        <w:jc w:val="both"/>
        <w:rPr>
          <w:rFonts w:ascii="Times New Roman" w:hAnsi="Times New Roman" w:cs="Times New Roman"/>
          <w:sz w:val="24"/>
          <w:szCs w:val="24"/>
        </w:rPr>
      </w:pPr>
      <w:r>
        <w:rPr>
          <w:rFonts w:ascii="Times New Roman" w:hAnsi="Times New Roman" w:cs="Times New Roman"/>
          <w:sz w:val="24"/>
          <w:szCs w:val="24"/>
        </w:rPr>
        <w:lastRenderedPageBreak/>
        <w:t>Setelah kita cermati dengan seksama beberapa devinisi Pendidikan Agama Islam, maka fungsi Pendidikan Agama Islam Nampak sebagai suatu aktifitas atau usaha manusia untuk meningkatkan kepribadiannya dengan jalan membina potensi-potensi pribadinya yaitu rohani ( piker, karsa, rasa, cipta, dan budi nurani ), dan jasmani ( panca indra dan ketrampilan ).</w:t>
      </w:r>
    </w:p>
    <w:p w:rsidR="001A3CEB" w:rsidRPr="00EB4E73" w:rsidRDefault="001A3CEB" w:rsidP="00D8670C">
      <w:pPr>
        <w:spacing w:line="60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Begitu pila secara umum fungsi pendidikan islam tersebut di paparkan dalam UU No. 20 tahun pasal 3 tentang system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berdem</w:t>
      </w:r>
      <w:r w:rsidR="00EB4E73">
        <w:rPr>
          <w:rFonts w:ascii="Times New Roman" w:hAnsi="Times New Roman" w:cs="Times New Roman"/>
          <w:sz w:val="24"/>
          <w:szCs w:val="24"/>
        </w:rPr>
        <w:t>okratis dan bertanggung jawab.</w:t>
      </w:r>
      <w:r w:rsidR="00EB4E73">
        <w:rPr>
          <w:rStyle w:val="FootnoteReference"/>
          <w:rFonts w:ascii="Times New Roman" w:hAnsi="Times New Roman" w:cs="Times New Roman"/>
          <w:sz w:val="24"/>
          <w:szCs w:val="24"/>
        </w:rPr>
        <w:footnoteReference w:id="13"/>
      </w:r>
    </w:p>
    <w:p w:rsidR="006A4AD5" w:rsidRPr="006A4AD5" w:rsidRDefault="001A3CEB" w:rsidP="006C0AA4">
      <w:pPr>
        <w:spacing w:line="600" w:lineRule="auto"/>
        <w:ind w:left="567" w:firstLine="873"/>
        <w:jc w:val="both"/>
        <w:rPr>
          <w:rFonts w:ascii="Times New Roman" w:hAnsi="Times New Roman" w:cs="Times New Roman"/>
          <w:sz w:val="24"/>
          <w:szCs w:val="24"/>
          <w:lang w:val="id-ID"/>
        </w:rPr>
      </w:pPr>
      <w:r>
        <w:rPr>
          <w:rFonts w:ascii="Times New Roman" w:hAnsi="Times New Roman" w:cs="Times New Roman"/>
          <w:sz w:val="24"/>
          <w:szCs w:val="24"/>
        </w:rPr>
        <w:t>Sedangkan Kurikulum Pendidikan Agama Islam untuk sekolah atau Madrasah berfungsi sebagai berikut :</w:t>
      </w:r>
      <w:r w:rsidR="006A4AD5">
        <w:rPr>
          <w:rFonts w:ascii="Times New Roman" w:hAnsi="Times New Roman" w:cs="Times New Roman"/>
          <w:sz w:val="24"/>
          <w:szCs w:val="24"/>
          <w:lang w:val="id-ID"/>
        </w:rPr>
        <w:t xml:space="preserve"> </w:t>
      </w:r>
    </w:p>
    <w:p w:rsidR="001A3CEB" w:rsidRDefault="001A3CEB" w:rsidP="00897C75">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Pengembangan, yaitu peningkatan keimanan dan ketaqwaan peerta didik kepada Alloh SWT yang telah ditanamkan dalam lingkugan keluarga. Sekolah berfungsi untuk menumbuh kembangkan lebih lanjut dalam diri anak melalui bimbingan, pengajaran, dan pelatihan agar </w:t>
      </w:r>
      <w:r>
        <w:rPr>
          <w:rFonts w:ascii="Times New Roman" w:hAnsi="Times New Roman" w:cs="Times New Roman"/>
          <w:sz w:val="24"/>
          <w:szCs w:val="24"/>
        </w:rPr>
        <w:lastRenderedPageBreak/>
        <w:t>keimanan dan ketaqwaan tersebut dpat berkembang secara optimal sesuai dengan tingkat perkembangannya.</w:t>
      </w:r>
    </w:p>
    <w:p w:rsidR="001A3CEB" w:rsidRDefault="001A3CEB" w:rsidP="00897C75">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Penanaman Nilai, sebagai pedoman hidup untuk mencari kebahagiaan hidup di dunia dan diakhirat.</w:t>
      </w:r>
    </w:p>
    <w:p w:rsidR="001A3CEB" w:rsidRDefault="001A3CEB" w:rsidP="00897C75">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Penyesuaian Mental, yaitu untuk menyesuaikan diri dengan lingkungan baik lingkungan fisik maupun lingkungan social dan dapat merubah lingkungannya sesuai dengan ajaran islam.</w:t>
      </w:r>
    </w:p>
    <w:p w:rsidR="001A3CEB" w:rsidRDefault="001A3CEB" w:rsidP="00897C75">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Perbaikan, yaitu untuk memperbaiki kesalahan-kesalahan, kekurangan, dan kelemahan-kelemahan peserta didik dalam keyakinan, pemahaman dan pengalaman ajaran dalam kehidupan sehari-hari.</w:t>
      </w:r>
    </w:p>
    <w:p w:rsidR="001A3CEB" w:rsidRDefault="001A3CEB" w:rsidP="00897C75">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Pencegahan, yaitu untuk menangkal hal-hal negative dari lingkungannya atau dari budaya lain yang dapat membahayakan dirinya dan menghambat peerkembangannya menuju manusia Indonesia seutuhnya.</w:t>
      </w:r>
    </w:p>
    <w:p w:rsidR="001A3CEB" w:rsidRDefault="001A3CEB" w:rsidP="00897C75">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Pengajaran tentang ilmu pengetahuan keagamaan secara umum ( alam nyata dan nir-nyata ), system dan fungsionalnya.</w:t>
      </w:r>
    </w:p>
    <w:p w:rsidR="001A3CEB" w:rsidRDefault="001A3CEB" w:rsidP="00897C75">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Penyaluran, yaitu untuk menyalurkan anak-anak yang memiliki bakat kusus di bidang agama islam agar bakat tersebut dapat berkembang secara optimal sehingga dapat di manfaatkan untuk dirinya sendiri dan orang lain.</w:t>
      </w:r>
      <w:r w:rsidR="006A4AD5">
        <w:rPr>
          <w:rStyle w:val="FootnoteReference"/>
          <w:rFonts w:ascii="Times New Roman" w:hAnsi="Times New Roman" w:cs="Times New Roman"/>
          <w:sz w:val="24"/>
          <w:szCs w:val="24"/>
        </w:rPr>
        <w:footnoteReference w:id="14"/>
      </w:r>
    </w:p>
    <w:p w:rsidR="001A3CEB" w:rsidRPr="00944032" w:rsidRDefault="00944032" w:rsidP="00944032">
      <w:pPr>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lang w:val="id-ID"/>
        </w:rPr>
        <w:t>2.2.</w:t>
      </w:r>
      <w:r w:rsidR="001A3CEB">
        <w:rPr>
          <w:rFonts w:ascii="Times New Roman" w:hAnsi="Times New Roman" w:cs="Times New Roman"/>
          <w:sz w:val="24"/>
          <w:szCs w:val="24"/>
        </w:rPr>
        <w:t xml:space="preserve"> </w:t>
      </w:r>
      <w:r w:rsidR="001A3CEB" w:rsidRPr="00944032">
        <w:rPr>
          <w:rFonts w:ascii="Times New Roman" w:hAnsi="Times New Roman" w:cs="Times New Roman"/>
          <w:sz w:val="24"/>
          <w:szCs w:val="24"/>
        </w:rPr>
        <w:t>Tujuan Pendidikan Agama Islam</w:t>
      </w:r>
    </w:p>
    <w:p w:rsidR="001A3CEB" w:rsidRPr="006A4AD5" w:rsidRDefault="001A3CEB" w:rsidP="006A4AD5">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Pendidikan agama islam di sekolah / madrasah bertujuan untuk menumbuhkan dan meningkatkan keimanan melalui pemberian dan </w:t>
      </w:r>
      <w:r>
        <w:rPr>
          <w:rFonts w:ascii="Times New Roman" w:hAnsi="Times New Roman" w:cs="Times New Roman"/>
          <w:sz w:val="24"/>
          <w:szCs w:val="24"/>
        </w:rPr>
        <w:lastRenderedPageBreak/>
        <w:t>pemupukan pengetahuan, penghayatan, pengamalan dan pengalaman peserta didik tentang agama islam sehingga menjadi manusia meslim yang terus berkebang dalam hal keimanan, ketaqwaannya, berbangsa dan bernegara.Serata untuk dapat melanjutkan pada jenjang pendidikan yang lebih tinggi.</w:t>
      </w:r>
    </w:p>
    <w:p w:rsidR="001A3CEB" w:rsidRDefault="001A3CEB" w:rsidP="00897C75">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Menurut Muhammad al-Munir menjelaskan bahwa tujuan pendidikan agama islam adalah :</w:t>
      </w:r>
    </w:p>
    <w:p w:rsidR="001A3CEB" w:rsidRDefault="0025455F" w:rsidP="006A4AD5">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336550</wp:posOffset>
            </wp:positionH>
            <wp:positionV relativeFrom="paragraph">
              <wp:posOffset>31115</wp:posOffset>
            </wp:positionV>
            <wp:extent cx="4743450" cy="2676525"/>
            <wp:effectExtent l="19050" t="0" r="0" b="0"/>
            <wp:wrapNone/>
            <wp:docPr id="3" name="Picture 2" descr="C:\Users\asus\Documents\5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5_3.png"/>
                    <pic:cNvPicPr>
                      <a:picLocks noChangeAspect="1" noChangeArrowheads="1"/>
                    </pic:cNvPicPr>
                  </pic:nvPicPr>
                  <pic:blipFill>
                    <a:blip r:embed="rId8">
                      <a:lum/>
                    </a:blip>
                    <a:srcRect/>
                    <a:stretch>
                      <a:fillRect/>
                    </a:stretch>
                  </pic:blipFill>
                  <pic:spPr bwMode="auto">
                    <a:xfrm>
                      <a:off x="0" y="0"/>
                      <a:ext cx="4743450" cy="2676525"/>
                    </a:xfrm>
                    <a:prstGeom prst="rect">
                      <a:avLst/>
                    </a:prstGeom>
                    <a:noFill/>
                    <a:ln w="9525">
                      <a:noFill/>
                      <a:miter lim="800000"/>
                      <a:headEnd/>
                      <a:tailEnd/>
                    </a:ln>
                  </pic:spPr>
                </pic:pic>
              </a:graphicData>
            </a:graphic>
          </wp:anchor>
        </w:drawing>
      </w:r>
    </w:p>
    <w:p w:rsidR="001A3CEB" w:rsidRDefault="001A3CEB" w:rsidP="006A4AD5">
      <w:pPr>
        <w:pStyle w:val="ListParagraph"/>
        <w:spacing w:line="480" w:lineRule="auto"/>
        <w:jc w:val="both"/>
        <w:rPr>
          <w:rFonts w:ascii="Times New Roman" w:hAnsi="Times New Roman" w:cs="Times New Roman"/>
          <w:sz w:val="24"/>
          <w:szCs w:val="24"/>
        </w:rPr>
      </w:pPr>
    </w:p>
    <w:p w:rsidR="001A3CEB" w:rsidRDefault="001A3CEB"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Default="00997BE1" w:rsidP="006A4AD5">
      <w:pPr>
        <w:pStyle w:val="ListParagraph"/>
        <w:spacing w:line="240" w:lineRule="auto"/>
        <w:jc w:val="both"/>
        <w:rPr>
          <w:rFonts w:ascii="Times New Roman" w:hAnsi="Times New Roman" w:cs="Times New Roman"/>
          <w:sz w:val="24"/>
          <w:szCs w:val="24"/>
          <w:lang w:val="id-ID"/>
        </w:rPr>
      </w:pPr>
    </w:p>
    <w:p w:rsidR="00997BE1" w:rsidRPr="00997BE1" w:rsidRDefault="00997BE1" w:rsidP="006A4AD5">
      <w:pPr>
        <w:pStyle w:val="ListParagraph"/>
        <w:spacing w:line="240" w:lineRule="auto"/>
        <w:jc w:val="both"/>
        <w:rPr>
          <w:rFonts w:ascii="Times New Roman" w:hAnsi="Times New Roman" w:cs="Times New Roman"/>
          <w:sz w:val="24"/>
          <w:szCs w:val="24"/>
          <w:lang w:val="id-ID"/>
        </w:rPr>
      </w:pPr>
    </w:p>
    <w:p w:rsidR="001A3CEB" w:rsidRPr="0036471A" w:rsidRDefault="0025455F" w:rsidP="006A4AD5">
      <w:pPr>
        <w:spacing w:line="240" w:lineRule="auto"/>
        <w:ind w:left="1080" w:firstLine="360"/>
        <w:jc w:val="both"/>
        <w:rPr>
          <w:rFonts w:ascii="Times New Roman" w:hAnsi="Times New Roman" w:cs="Times New Roman"/>
          <w:sz w:val="24"/>
          <w:szCs w:val="24"/>
          <w:lang w:val="id-ID"/>
        </w:rPr>
      </w:pPr>
      <w:r w:rsidRPr="0025455F">
        <w:rPr>
          <w:rFonts w:asciiTheme="majorBidi" w:hAnsiTheme="majorBidi" w:cstheme="majorBidi"/>
          <w:sz w:val="24"/>
          <w:szCs w:val="24"/>
          <w:lang w:val="id-ID"/>
        </w:rPr>
        <w:t xml:space="preserve">Artinya : Diharamkan bagimu (memakan) bangkai, darah, daging babi, (daging hewan) yang disembelih atas nama selain Allah, yang tercekik, yang terpukul, yang jatuh, yang ditanduk, dan diterkam binatang buas, kecuali yang sempat kamu menyembelihnya, dan (diharamkan bagimu) yang disembelih untuk berhala. </w:t>
      </w:r>
      <w:r w:rsidRPr="0025455F">
        <w:rPr>
          <w:rFonts w:asciiTheme="majorBidi" w:hAnsiTheme="majorBidi" w:cstheme="majorBidi"/>
          <w:sz w:val="24"/>
          <w:szCs w:val="24"/>
        </w:rPr>
        <w:t>Dan (diharamkan juga) mengundi nasib dengan anak panah, (mengundi nasib dengan anak panah itu) adalah kefasikan. Pada hari ini orang-orang kafir telah putus asa untuk (mengalahkan) agamamu, sebab itu janganlah kamu takut kepada mereka dan takutlah kepada-Ku.</w:t>
      </w:r>
      <w:r w:rsidRPr="0025455F">
        <w:rPr>
          <w:rStyle w:val="Strong"/>
          <w:rFonts w:asciiTheme="majorBidi" w:hAnsiTheme="majorBidi" w:cstheme="majorBidi"/>
          <w:sz w:val="24"/>
          <w:szCs w:val="24"/>
        </w:rPr>
        <w:t xml:space="preserve"> Pada hari ini telah Kusempurnakan untuk kamu agamamu, dan telah Ku-cukupkan kepadamu ni’mat-Ku, dan telah Ku-ridhai Islam itu jadi agama bagimu. </w:t>
      </w:r>
      <w:r w:rsidRPr="0025455F">
        <w:rPr>
          <w:rFonts w:asciiTheme="majorBidi" w:hAnsiTheme="majorBidi" w:cstheme="majorBidi"/>
          <w:sz w:val="24"/>
          <w:szCs w:val="24"/>
        </w:rPr>
        <w:t xml:space="preserve">Maka barang siapa terpaksa karena kelaparan tanpa sengaja berbuat dosa, sesungguhnya Allah Maha Pengampun lagi Maha Penyayang </w:t>
      </w:r>
      <w:r w:rsidR="0036471A" w:rsidRPr="0025455F">
        <w:rPr>
          <w:rFonts w:asciiTheme="majorBidi" w:hAnsiTheme="majorBidi" w:cstheme="majorBidi"/>
          <w:sz w:val="24"/>
          <w:szCs w:val="24"/>
        </w:rPr>
        <w:t>( Q.S.Al-Maidah: 3 )</w:t>
      </w:r>
      <w:r w:rsidR="0036471A">
        <w:rPr>
          <w:rFonts w:ascii="Times New Roman" w:hAnsi="Times New Roman" w:cs="Times New Roman"/>
          <w:sz w:val="24"/>
          <w:szCs w:val="24"/>
        </w:rPr>
        <w:t>.</w:t>
      </w:r>
      <w:r w:rsidR="0036471A">
        <w:rPr>
          <w:rStyle w:val="FootnoteReference"/>
          <w:rFonts w:ascii="Times New Roman" w:hAnsi="Times New Roman" w:cs="Times New Roman"/>
          <w:sz w:val="24"/>
          <w:szCs w:val="24"/>
        </w:rPr>
        <w:footnoteReference w:id="15"/>
      </w:r>
    </w:p>
    <w:p w:rsidR="001A3CEB" w:rsidRDefault="001A3CEB" w:rsidP="00897C75">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Tercapainya kebahaguiaan dunia dan akhirat, merupakan tujuan yang seimbang, seperti disebutkan dalam firman-Nya :</w:t>
      </w:r>
    </w:p>
    <w:p w:rsidR="001A3CEB" w:rsidRPr="0025455F" w:rsidRDefault="0025455F" w:rsidP="0025455F">
      <w:pPr>
        <w:pStyle w:val="ListParagraph"/>
        <w:spacing w:line="360" w:lineRule="auto"/>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4629150" cy="628650"/>
            <wp:effectExtent l="0" t="0" r="0" b="0"/>
            <wp:docPr id="4" name="Picture 3" descr="C:\Users\asus\Documents\2_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cuments\2_201.png"/>
                    <pic:cNvPicPr>
                      <a:picLocks noChangeAspect="1" noChangeArrowheads="1"/>
                    </pic:cNvPicPr>
                  </pic:nvPicPr>
                  <pic:blipFill>
                    <a:blip r:embed="rId9"/>
                    <a:srcRect/>
                    <a:stretch>
                      <a:fillRect/>
                    </a:stretch>
                  </pic:blipFill>
                  <pic:spPr bwMode="auto">
                    <a:xfrm>
                      <a:off x="0" y="0"/>
                      <a:ext cx="4628104" cy="628508"/>
                    </a:xfrm>
                    <a:prstGeom prst="rect">
                      <a:avLst/>
                    </a:prstGeom>
                    <a:noFill/>
                    <a:ln w="9525">
                      <a:noFill/>
                      <a:miter lim="800000"/>
                      <a:headEnd/>
                      <a:tailEnd/>
                    </a:ln>
                  </pic:spPr>
                </pic:pic>
              </a:graphicData>
            </a:graphic>
          </wp:inline>
        </w:drawing>
      </w:r>
    </w:p>
    <w:p w:rsidR="001A3CEB" w:rsidRPr="0036471A" w:rsidRDefault="0025455F" w:rsidP="0036471A">
      <w:pPr>
        <w:pStyle w:val="ListParagraph"/>
        <w:spacing w:line="24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Artinya: </w:t>
      </w:r>
      <w:r w:rsidR="00D8670C">
        <w:rPr>
          <w:rFonts w:ascii="Times New Roman" w:hAnsi="Times New Roman" w:cs="Times New Roman"/>
          <w:sz w:val="24"/>
          <w:szCs w:val="24"/>
          <w:lang w:val="id-ID"/>
        </w:rPr>
        <w:t>“</w:t>
      </w:r>
      <w:r w:rsidR="001A3CEB" w:rsidRPr="00D8670C">
        <w:rPr>
          <w:rFonts w:ascii="Times New Roman" w:hAnsi="Times New Roman" w:cs="Times New Roman"/>
          <w:sz w:val="24"/>
          <w:szCs w:val="24"/>
          <w:lang w:val="id-ID"/>
        </w:rPr>
        <w:t>Diantara mereka ada yang berkata, ya Tuhan kami berikanlah kepada kami kebaikan di dunia dan kebaikan di akhirat dan peliharalah kami dari siksa api nerak</w:t>
      </w:r>
      <w:r w:rsidR="0036471A" w:rsidRPr="00D8670C">
        <w:rPr>
          <w:rFonts w:ascii="Times New Roman" w:hAnsi="Times New Roman" w:cs="Times New Roman"/>
          <w:sz w:val="24"/>
          <w:szCs w:val="24"/>
          <w:lang w:val="id-ID"/>
        </w:rPr>
        <w:t>a ‘’ ( Q.S Al-Baqoroh : 201 ).</w:t>
      </w:r>
      <w:r w:rsidR="0036471A">
        <w:rPr>
          <w:rStyle w:val="FootnoteReference"/>
          <w:rFonts w:ascii="Times New Roman" w:hAnsi="Times New Roman" w:cs="Times New Roman"/>
          <w:sz w:val="24"/>
          <w:szCs w:val="24"/>
        </w:rPr>
        <w:footnoteReference w:id="16"/>
      </w:r>
    </w:p>
    <w:p w:rsidR="001A3CEB" w:rsidRDefault="001A3CEB" w:rsidP="00897C75">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Menumbuhkan kesadaran manusia mengabdi, dan takut kepada-Nya sesuai dengan firman Alloh SWT :</w:t>
      </w:r>
    </w:p>
    <w:p w:rsidR="001A3CEB" w:rsidRPr="001621EA" w:rsidRDefault="0025455F" w:rsidP="001621EA">
      <w:pPr>
        <w:spacing w:line="360" w:lineRule="auto"/>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4810125" cy="304800"/>
            <wp:effectExtent l="0" t="0" r="0" b="0"/>
            <wp:docPr id="5" name="Picture 4" descr="C:\Users\asus\Documents\51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cuments\51_56.png"/>
                    <pic:cNvPicPr>
                      <a:picLocks noChangeAspect="1" noChangeArrowheads="1"/>
                    </pic:cNvPicPr>
                  </pic:nvPicPr>
                  <pic:blipFill>
                    <a:blip r:embed="rId10"/>
                    <a:srcRect/>
                    <a:stretch>
                      <a:fillRect/>
                    </a:stretch>
                  </pic:blipFill>
                  <pic:spPr bwMode="auto">
                    <a:xfrm>
                      <a:off x="0" y="0"/>
                      <a:ext cx="4807736" cy="304649"/>
                    </a:xfrm>
                    <a:prstGeom prst="rect">
                      <a:avLst/>
                    </a:prstGeom>
                    <a:noFill/>
                    <a:ln w="9525">
                      <a:noFill/>
                      <a:miter lim="800000"/>
                      <a:headEnd/>
                      <a:tailEnd/>
                    </a:ln>
                  </pic:spPr>
                </pic:pic>
              </a:graphicData>
            </a:graphic>
          </wp:inline>
        </w:drawing>
      </w:r>
    </w:p>
    <w:p w:rsidR="0036471A" w:rsidRDefault="001621EA" w:rsidP="001621EA">
      <w:pPr>
        <w:spacing w:line="360" w:lineRule="auto"/>
        <w:ind w:left="1440"/>
        <w:rPr>
          <w:rFonts w:ascii="Times New Roman" w:hAnsi="Times New Roman" w:cs="Times New Roman"/>
          <w:sz w:val="24"/>
          <w:szCs w:val="24"/>
          <w:lang w:val="id-ID"/>
        </w:rPr>
      </w:pPr>
      <w:r>
        <w:rPr>
          <w:rFonts w:ascii="Times New Roman" w:hAnsi="Times New Roman" w:cs="Times New Roman"/>
          <w:sz w:val="24"/>
          <w:szCs w:val="24"/>
          <w:lang w:val="id-ID"/>
        </w:rPr>
        <w:t xml:space="preserve">Artinya : </w:t>
      </w:r>
      <w:r w:rsidR="001A3CEB" w:rsidRPr="0036471A">
        <w:rPr>
          <w:rFonts w:ascii="Times New Roman" w:hAnsi="Times New Roman" w:cs="Times New Roman"/>
          <w:sz w:val="24"/>
          <w:szCs w:val="24"/>
          <w:lang w:val="id-ID"/>
        </w:rPr>
        <w:t>‘’Tidaklah Aku ciptakan jin dan manusia kecuali untuk mengabdi kepada-K</w:t>
      </w:r>
      <w:r w:rsidR="0036471A" w:rsidRPr="0036471A">
        <w:rPr>
          <w:rFonts w:ascii="Times New Roman" w:hAnsi="Times New Roman" w:cs="Times New Roman"/>
          <w:sz w:val="24"/>
          <w:szCs w:val="24"/>
          <w:lang w:val="id-ID"/>
        </w:rPr>
        <w:t>u’’.( Q.S, Adz-Dzariat : 56 ).</w:t>
      </w:r>
      <w:r w:rsidR="0036471A">
        <w:rPr>
          <w:rStyle w:val="FootnoteReference"/>
          <w:rFonts w:ascii="Times New Roman" w:hAnsi="Times New Roman" w:cs="Times New Roman"/>
          <w:sz w:val="24"/>
          <w:szCs w:val="24"/>
        </w:rPr>
        <w:footnoteReference w:id="17"/>
      </w:r>
      <w:r w:rsidR="0036471A">
        <w:rPr>
          <w:rFonts w:ascii="Times New Roman" w:hAnsi="Times New Roman" w:cs="Times New Roman"/>
          <w:sz w:val="24"/>
          <w:szCs w:val="24"/>
          <w:lang w:val="id-ID"/>
        </w:rPr>
        <w:t xml:space="preserve"> </w:t>
      </w:r>
    </w:p>
    <w:p w:rsidR="0036471A" w:rsidRDefault="0036471A" w:rsidP="0036471A">
      <w:pPr>
        <w:spacing w:line="480" w:lineRule="auto"/>
        <w:jc w:val="both"/>
        <w:rPr>
          <w:rFonts w:ascii="Times New Roman" w:hAnsi="Times New Roman" w:cs="Times New Roman"/>
          <w:sz w:val="24"/>
          <w:szCs w:val="24"/>
          <w:lang w:val="id-ID"/>
        </w:rPr>
      </w:pPr>
    </w:p>
    <w:p w:rsidR="001A3CEB" w:rsidRPr="0036471A" w:rsidRDefault="001A3CEB" w:rsidP="0036471A">
      <w:pPr>
        <w:spacing w:line="480" w:lineRule="auto"/>
        <w:ind w:left="720" w:firstLine="720"/>
        <w:jc w:val="both"/>
        <w:rPr>
          <w:rFonts w:ascii="Times New Roman" w:hAnsi="Times New Roman" w:cs="Times New Roman"/>
          <w:i/>
          <w:sz w:val="18"/>
          <w:szCs w:val="18"/>
          <w:lang w:val="id-ID"/>
        </w:rPr>
      </w:pPr>
      <w:r>
        <w:rPr>
          <w:rFonts w:ascii="Times New Roman" w:hAnsi="Times New Roman" w:cs="Times New Roman"/>
          <w:sz w:val="24"/>
          <w:szCs w:val="24"/>
        </w:rPr>
        <w:t>Tujuan pendidikan merupakan factor yang penting, sebab tujuan merupakan sesuatu yang hendak dituju oleh pendidikan itu sendiri. Tujuan umum pendidikan agama adalah membimbing peserta didik agar menjadi muslim sejati , beriaman teguh, beramal shaleh, dan berakhlak mulia serta berguna bagi masyarakat, agama dan Negara.</w:t>
      </w:r>
      <w:r w:rsidR="0036471A">
        <w:rPr>
          <w:rStyle w:val="FootnoteReference"/>
          <w:rFonts w:ascii="Times New Roman" w:hAnsi="Times New Roman" w:cs="Times New Roman"/>
          <w:sz w:val="24"/>
          <w:szCs w:val="24"/>
        </w:rPr>
        <w:footnoteReference w:id="18"/>
      </w:r>
    </w:p>
    <w:p w:rsidR="001A3CEB" w:rsidRDefault="001A3CEB" w:rsidP="0036471A">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Adapun tujuan pendidiakan agama islam menurut beberapa tokoh pendidikan islam adalah :</w:t>
      </w:r>
    </w:p>
    <w:p w:rsidR="001A3CEB" w:rsidRDefault="001A3CEB" w:rsidP="00897C7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Menurut Imam Ghozali :</w:t>
      </w:r>
    </w:p>
    <w:p w:rsidR="001A3CEB" w:rsidRPr="0036471A" w:rsidRDefault="001A3CEB" w:rsidP="0036471A">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 xml:space="preserve">‘’Tujuan pendidikan islam yang hendak dicapai adalah : </w:t>
      </w:r>
      <w:r w:rsidRPr="0094467A">
        <w:rPr>
          <w:rFonts w:ascii="Times New Roman" w:hAnsi="Times New Roman" w:cs="Times New Roman"/>
          <w:i/>
          <w:sz w:val="24"/>
          <w:szCs w:val="24"/>
        </w:rPr>
        <w:t>p</w:t>
      </w:r>
      <w:r>
        <w:rPr>
          <w:rFonts w:ascii="Times New Roman" w:hAnsi="Times New Roman" w:cs="Times New Roman"/>
          <w:i/>
          <w:sz w:val="24"/>
          <w:szCs w:val="24"/>
        </w:rPr>
        <w:t>e</w:t>
      </w:r>
      <w:r w:rsidRPr="0094467A">
        <w:rPr>
          <w:rFonts w:ascii="Times New Roman" w:hAnsi="Times New Roman" w:cs="Times New Roman"/>
          <w:i/>
          <w:sz w:val="24"/>
          <w:szCs w:val="24"/>
        </w:rPr>
        <w:t>rtama</w:t>
      </w:r>
      <w:r>
        <w:rPr>
          <w:rFonts w:ascii="Times New Roman" w:hAnsi="Times New Roman" w:cs="Times New Roman"/>
          <w:sz w:val="24"/>
          <w:szCs w:val="24"/>
        </w:rPr>
        <w:t xml:space="preserve"> </w:t>
      </w:r>
      <w:r w:rsidRPr="0094467A">
        <w:rPr>
          <w:rFonts w:ascii="Times New Roman" w:hAnsi="Times New Roman" w:cs="Times New Roman"/>
          <w:sz w:val="24"/>
          <w:szCs w:val="24"/>
        </w:rPr>
        <w:t>Kesempurnaan manusia yang puncaknya adalah dekat kepada Alloh.</w:t>
      </w:r>
      <w:r>
        <w:rPr>
          <w:rFonts w:ascii="Times New Roman" w:hAnsi="Times New Roman" w:cs="Times New Roman"/>
          <w:sz w:val="24"/>
          <w:szCs w:val="24"/>
        </w:rPr>
        <w:t xml:space="preserve"> </w:t>
      </w:r>
      <w:r w:rsidRPr="0094467A">
        <w:rPr>
          <w:rFonts w:ascii="Times New Roman" w:hAnsi="Times New Roman" w:cs="Times New Roman"/>
          <w:i/>
          <w:sz w:val="24"/>
          <w:szCs w:val="24"/>
        </w:rPr>
        <w:lastRenderedPageBreak/>
        <w:t>Kedua</w:t>
      </w:r>
      <w:r>
        <w:rPr>
          <w:rFonts w:ascii="Times New Roman" w:hAnsi="Times New Roman" w:cs="Times New Roman"/>
          <w:sz w:val="24"/>
          <w:szCs w:val="24"/>
        </w:rPr>
        <w:t xml:space="preserve"> </w:t>
      </w:r>
      <w:r w:rsidRPr="0094467A">
        <w:rPr>
          <w:rFonts w:ascii="Times New Roman" w:hAnsi="Times New Roman" w:cs="Times New Roman"/>
          <w:sz w:val="24"/>
          <w:szCs w:val="24"/>
        </w:rPr>
        <w:t>Kesempatan manusia yang puncaknya adalah kebahagiaan di dunia dan akhirat</w:t>
      </w:r>
      <w:r>
        <w:rPr>
          <w:rFonts w:ascii="Times New Roman" w:hAnsi="Times New Roman" w:cs="Times New Roman"/>
          <w:sz w:val="24"/>
          <w:szCs w:val="24"/>
        </w:rPr>
        <w:t>.</w:t>
      </w:r>
      <w:r w:rsidRPr="0094467A">
        <w:rPr>
          <w:rFonts w:ascii="Times New Roman" w:hAnsi="Times New Roman" w:cs="Times New Roman"/>
          <w:sz w:val="24"/>
          <w:szCs w:val="24"/>
        </w:rPr>
        <w:t xml:space="preserve"> Oleh karena itu berusaha mengajar manusia agar mampu mencapai tujuan-tujuan yang di rumuskan tadi ‘’.Jadi menurut Al-Ghozali ada dua tujuan pendidikan yang ingin di capai sekaligus yaitu kesempurnaan manusia dan yang bertujuan mendekatkan diri kepada Alloh SWT. Kesempurnaan manusia yang di maksud adalah kebahagiaan di dunia dan akhirat. Untuk menjadikan insan Kamil tidaklah tercipta dalam sekejap mata tapi mengalami proses yang panjang dan ada persyaratan-persyaratan yang harus di penuhi diantaranya : mempelajari berbagai ilmu, mengamalkannya, dan menghadapi berbagai cobaan yang mungkin terjad</w:t>
      </w:r>
      <w:r>
        <w:rPr>
          <w:rFonts w:ascii="Times New Roman" w:hAnsi="Times New Roman" w:cs="Times New Roman"/>
          <w:sz w:val="24"/>
          <w:szCs w:val="24"/>
        </w:rPr>
        <w:t xml:space="preserve">i </w:t>
      </w:r>
      <w:r w:rsidR="0036471A">
        <w:rPr>
          <w:rFonts w:ascii="Times New Roman" w:hAnsi="Times New Roman" w:cs="Times New Roman"/>
          <w:sz w:val="24"/>
          <w:szCs w:val="24"/>
        </w:rPr>
        <w:t>dalam proses kependidikan itu.</w:t>
      </w:r>
      <w:r w:rsidR="0036471A">
        <w:rPr>
          <w:rStyle w:val="FootnoteReference"/>
          <w:rFonts w:ascii="Times New Roman" w:hAnsi="Times New Roman" w:cs="Times New Roman"/>
          <w:sz w:val="24"/>
          <w:szCs w:val="24"/>
        </w:rPr>
        <w:footnoteReference w:id="19"/>
      </w:r>
    </w:p>
    <w:p w:rsidR="001A3CEB" w:rsidRDefault="001A3CEB" w:rsidP="00897C75">
      <w:pPr>
        <w:pStyle w:val="ListParagraph"/>
        <w:numPr>
          <w:ilvl w:val="0"/>
          <w:numId w:val="11"/>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Menurut Muhammad Athiyah Abbrasyi menyebutkan ada 5 tujuan pokok Pendidikan Agama Islam , yaitu :</w:t>
      </w:r>
    </w:p>
    <w:p w:rsidR="006C0AA4" w:rsidRPr="006C0AA4" w:rsidRDefault="001A3CEB" w:rsidP="00897C75">
      <w:pPr>
        <w:pStyle w:val="ListParagraph"/>
        <w:numPr>
          <w:ilvl w:val="0"/>
          <w:numId w:val="12"/>
        </w:numPr>
        <w:spacing w:line="480" w:lineRule="auto"/>
        <w:ind w:firstLine="54"/>
        <w:jc w:val="both"/>
        <w:rPr>
          <w:rFonts w:ascii="Times New Roman" w:hAnsi="Times New Roman" w:cs="Times New Roman"/>
          <w:sz w:val="24"/>
          <w:szCs w:val="24"/>
        </w:rPr>
      </w:pPr>
      <w:r>
        <w:rPr>
          <w:rFonts w:ascii="Times New Roman" w:hAnsi="Times New Roman" w:cs="Times New Roman"/>
          <w:sz w:val="24"/>
          <w:szCs w:val="24"/>
        </w:rPr>
        <w:t>Untuk membantu membentukan akhlak yang mulia.</w:t>
      </w:r>
    </w:p>
    <w:p w:rsidR="006C0AA4" w:rsidRPr="006C0AA4" w:rsidRDefault="001A3CEB" w:rsidP="00897C75">
      <w:pPr>
        <w:pStyle w:val="ListParagraph"/>
        <w:numPr>
          <w:ilvl w:val="0"/>
          <w:numId w:val="12"/>
        </w:numPr>
        <w:spacing w:line="480" w:lineRule="auto"/>
        <w:ind w:firstLine="54"/>
        <w:jc w:val="both"/>
        <w:rPr>
          <w:rFonts w:ascii="Times New Roman" w:hAnsi="Times New Roman" w:cs="Times New Roman"/>
          <w:sz w:val="24"/>
          <w:szCs w:val="24"/>
        </w:rPr>
      </w:pPr>
      <w:r w:rsidRPr="006C0AA4">
        <w:rPr>
          <w:rFonts w:ascii="Times New Roman" w:hAnsi="Times New Roman" w:cs="Times New Roman"/>
          <w:sz w:val="24"/>
          <w:szCs w:val="24"/>
        </w:rPr>
        <w:t>Persiapan untuk kehidupan dunia dan akhirat.</w:t>
      </w:r>
    </w:p>
    <w:p w:rsidR="006C0AA4" w:rsidRPr="006C0AA4" w:rsidRDefault="001A3CEB" w:rsidP="00897C75">
      <w:pPr>
        <w:pStyle w:val="ListParagraph"/>
        <w:numPr>
          <w:ilvl w:val="0"/>
          <w:numId w:val="12"/>
        </w:numPr>
        <w:spacing w:line="480" w:lineRule="auto"/>
        <w:ind w:firstLine="54"/>
        <w:jc w:val="both"/>
        <w:rPr>
          <w:rFonts w:ascii="Times New Roman" w:hAnsi="Times New Roman" w:cs="Times New Roman"/>
          <w:sz w:val="24"/>
          <w:szCs w:val="24"/>
        </w:rPr>
      </w:pPr>
      <w:r w:rsidRPr="006C0AA4">
        <w:rPr>
          <w:rFonts w:ascii="Times New Roman" w:hAnsi="Times New Roman" w:cs="Times New Roman"/>
          <w:sz w:val="24"/>
          <w:szCs w:val="24"/>
        </w:rPr>
        <w:t>Persiapan mencari rizki dan pemeliharaan segi-segi kemanfaatan.</w:t>
      </w:r>
    </w:p>
    <w:p w:rsidR="006C0AA4" w:rsidRPr="006C0AA4" w:rsidRDefault="001A3CEB" w:rsidP="00897C75">
      <w:pPr>
        <w:pStyle w:val="ListParagraph"/>
        <w:numPr>
          <w:ilvl w:val="0"/>
          <w:numId w:val="12"/>
        </w:numPr>
        <w:spacing w:line="480" w:lineRule="auto"/>
        <w:ind w:left="1418" w:hanging="284"/>
        <w:jc w:val="both"/>
        <w:rPr>
          <w:rFonts w:ascii="Times New Roman" w:hAnsi="Times New Roman" w:cs="Times New Roman"/>
          <w:sz w:val="24"/>
          <w:szCs w:val="24"/>
        </w:rPr>
      </w:pPr>
      <w:r w:rsidRPr="006C0AA4">
        <w:rPr>
          <w:rFonts w:ascii="Times New Roman" w:hAnsi="Times New Roman" w:cs="Times New Roman"/>
          <w:sz w:val="24"/>
          <w:szCs w:val="24"/>
        </w:rPr>
        <w:t>Menumbuhkan semangat ilmiah pelajar dan memuaskan keinginan dalam arti untuk untuk mengetahui dan memungkinkan ia mengkaji ilmu demi ilmu itu sendiri.</w:t>
      </w:r>
    </w:p>
    <w:p w:rsidR="001A3CEB" w:rsidRPr="006C0AA4" w:rsidRDefault="001A3CEB" w:rsidP="00897C75">
      <w:pPr>
        <w:pStyle w:val="ListParagraph"/>
        <w:numPr>
          <w:ilvl w:val="0"/>
          <w:numId w:val="12"/>
        </w:numPr>
        <w:spacing w:line="480" w:lineRule="auto"/>
        <w:ind w:left="1418" w:hanging="284"/>
        <w:jc w:val="both"/>
        <w:rPr>
          <w:rFonts w:ascii="Times New Roman" w:hAnsi="Times New Roman" w:cs="Times New Roman"/>
          <w:sz w:val="24"/>
          <w:szCs w:val="24"/>
        </w:rPr>
      </w:pPr>
      <w:r w:rsidRPr="006C0AA4">
        <w:rPr>
          <w:rFonts w:ascii="Times New Roman" w:hAnsi="Times New Roman" w:cs="Times New Roman"/>
          <w:sz w:val="24"/>
          <w:szCs w:val="24"/>
        </w:rPr>
        <w:t xml:space="preserve">Menyiapkan pelajar dari segi professional tehnis supaya dapat menguasai profesi tertentu dan ketrampilan tertentu agar ai dapat </w:t>
      </w:r>
      <w:r w:rsidRPr="006C0AA4">
        <w:rPr>
          <w:rFonts w:ascii="Times New Roman" w:hAnsi="Times New Roman" w:cs="Times New Roman"/>
          <w:sz w:val="24"/>
          <w:szCs w:val="24"/>
        </w:rPr>
        <w:lastRenderedPageBreak/>
        <w:t>mencapai rezeki dalam hidup disampi</w:t>
      </w:r>
      <w:r w:rsidR="0036471A" w:rsidRPr="006C0AA4">
        <w:rPr>
          <w:rFonts w:ascii="Times New Roman" w:hAnsi="Times New Roman" w:cs="Times New Roman"/>
          <w:sz w:val="24"/>
          <w:szCs w:val="24"/>
        </w:rPr>
        <w:t>ng memelihara segi kerohanian.</w:t>
      </w:r>
      <w:r w:rsidR="0036471A">
        <w:rPr>
          <w:rStyle w:val="FootnoteReference"/>
          <w:rFonts w:ascii="Times New Roman" w:hAnsi="Times New Roman" w:cs="Times New Roman"/>
          <w:sz w:val="24"/>
          <w:szCs w:val="24"/>
        </w:rPr>
        <w:footnoteReference w:id="20"/>
      </w:r>
      <w:r w:rsidR="0036471A" w:rsidRPr="006C0AA4">
        <w:rPr>
          <w:rFonts w:ascii="Times New Roman" w:hAnsi="Times New Roman" w:cs="Times New Roman"/>
          <w:sz w:val="24"/>
          <w:szCs w:val="24"/>
        </w:rPr>
        <w:t xml:space="preserve"> </w:t>
      </w:r>
    </w:p>
    <w:p w:rsidR="001A3CEB" w:rsidRDefault="001A3CEB" w:rsidP="00897C7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Menurut Ahmad D Marimba ( 1986: 49 ) menyatakan bahwa tujuan pendidikan islam adalah terbentuknya kepribadian muslim.</w:t>
      </w:r>
    </w:p>
    <w:p w:rsidR="001A3CEB" w:rsidRDefault="001A3CEB" w:rsidP="006C0AA4">
      <w:pPr>
        <w:pStyle w:val="ListParagraph"/>
        <w:spacing w:line="48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rPr>
        <w:t>Dari beberapa pendapat diatas dapat ditarik kesimpulannya bahwa tujuan pendidikan islam yaitu untuk mencapai keseimbangan pertumbuhan diri pribadi manusia muslim secara menyeluruh melalui latihan kejiwaan, akal pikiran, kecrdaan, perasaan, dan panca indra sehingga memiliki kepribaian yang utama.</w:t>
      </w:r>
    </w:p>
    <w:p w:rsidR="00EE4141" w:rsidRPr="00EE4141" w:rsidRDefault="00944032" w:rsidP="00EE4141">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C0AA4">
        <w:rPr>
          <w:rFonts w:ascii="Times New Roman" w:hAnsi="Times New Roman" w:cs="Times New Roman"/>
          <w:sz w:val="24"/>
          <w:szCs w:val="24"/>
          <w:lang w:val="id-ID"/>
        </w:rPr>
        <w:t xml:space="preserve"> </w:t>
      </w:r>
    </w:p>
    <w:p w:rsidR="001A3CEB" w:rsidRPr="006C0AA4" w:rsidRDefault="00EE4141" w:rsidP="00897C75">
      <w:pPr>
        <w:pStyle w:val="ListParagraph"/>
        <w:numPr>
          <w:ilvl w:val="0"/>
          <w:numId w:val="7"/>
        </w:numPr>
        <w:spacing w:line="360" w:lineRule="auto"/>
        <w:rPr>
          <w:rFonts w:ascii="Times New Roman" w:hAnsi="Times New Roman" w:cs="Times New Roman"/>
          <w:b/>
          <w:sz w:val="24"/>
          <w:szCs w:val="24"/>
        </w:rPr>
      </w:pPr>
      <w:r w:rsidRPr="006C0AA4">
        <w:rPr>
          <w:rFonts w:ascii="Times New Roman" w:hAnsi="Times New Roman" w:cs="Times New Roman"/>
          <w:b/>
          <w:sz w:val="24"/>
          <w:szCs w:val="24"/>
          <w:lang w:val="id-ID"/>
        </w:rPr>
        <w:t xml:space="preserve"> </w:t>
      </w:r>
      <w:r w:rsidR="001A3CEB" w:rsidRPr="006C0AA4">
        <w:rPr>
          <w:rFonts w:ascii="Times New Roman" w:hAnsi="Times New Roman" w:cs="Times New Roman"/>
          <w:b/>
          <w:sz w:val="24"/>
          <w:szCs w:val="24"/>
        </w:rPr>
        <w:t>Karakteristik Pendidikan Agama Islam</w:t>
      </w:r>
    </w:p>
    <w:p w:rsidR="001A3CEB" w:rsidRDefault="001A3CEB" w:rsidP="00944032">
      <w:pPr>
        <w:spacing w:line="480" w:lineRule="auto"/>
        <w:ind w:left="709" w:firstLine="360"/>
        <w:jc w:val="both"/>
        <w:rPr>
          <w:rFonts w:ascii="Times New Roman" w:hAnsi="Times New Roman" w:cs="Times New Roman"/>
          <w:sz w:val="24"/>
          <w:szCs w:val="24"/>
        </w:rPr>
      </w:pPr>
      <w:r>
        <w:rPr>
          <w:rFonts w:ascii="Times New Roman" w:hAnsi="Times New Roman" w:cs="Times New Roman"/>
          <w:sz w:val="24"/>
          <w:szCs w:val="24"/>
        </w:rPr>
        <w:t>Menurut Abdurrahman An-Nahlawi cirri atau Karakteristik Pendidikan Agama Islam yaitu:</w:t>
      </w:r>
    </w:p>
    <w:p w:rsidR="001A3CEB" w:rsidRDefault="001A3CEB" w:rsidP="00897C75">
      <w:pPr>
        <w:pStyle w:val="ListParagraph"/>
        <w:numPr>
          <w:ilvl w:val="0"/>
          <w:numId w:val="1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Memiliki system pengajaran dan materi yang selaras dengan fitrah manusia serta brtujuan untuk menyuciakan manusia, memelihara dari penyimpangan, dan menjaga keselamatan fitrah manusia.</w:t>
      </w:r>
    </w:p>
    <w:p w:rsidR="001A3CEB" w:rsidRDefault="001A3CEB" w:rsidP="00897C75">
      <w:pPr>
        <w:pStyle w:val="ListParagraph"/>
        <w:numPr>
          <w:ilvl w:val="0"/>
          <w:numId w:val="1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Harus mewujudkan tujuan pendidikan islam, yaitu memurnikan ketaatan dan peribadatan hanya kepada Alloh. Kurikulum islam yang di susun harus mejadi landasn kenagkitan islam, baik dari aspek intelektual, pengalaman, fisikal, maupun social.</w:t>
      </w:r>
    </w:p>
    <w:p w:rsidR="001A3CEB" w:rsidRDefault="001A3CEB" w:rsidP="00897C75">
      <w:pPr>
        <w:pStyle w:val="ListParagraph"/>
        <w:numPr>
          <w:ilvl w:val="0"/>
          <w:numId w:val="1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Harus sesuai dengan tingkatan pendidikan baik dalam hal karakteristik, tingkat pemahaman, jenis kelamin serta tugas-tugas kemasyaraktan yang telah di rancang dalam kurikulum.</w:t>
      </w:r>
    </w:p>
    <w:p w:rsidR="001A3CEB" w:rsidRDefault="001A3CEB" w:rsidP="00897C75">
      <w:pPr>
        <w:pStyle w:val="ListParagraph"/>
        <w:numPr>
          <w:ilvl w:val="0"/>
          <w:numId w:val="1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Memperhatikan tujuan-tujuan masyarakat yang realitas, menyangkut penghidupan dan bertitik tolak dari dari keislaman yang ideal, seperti merasa bangga menjadi islam.</w:t>
      </w:r>
    </w:p>
    <w:p w:rsidR="001A3CEB" w:rsidRDefault="001A3CEB" w:rsidP="00897C75">
      <w:pPr>
        <w:pStyle w:val="ListParagraph"/>
        <w:numPr>
          <w:ilvl w:val="0"/>
          <w:numId w:val="1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Tidak bertentangan dengan konsep-konsep islam, dan selaras dengan integrasi psikologis yang telah Alloh ciptakan untuk manusia serta selaras dengan kesatuan pengalaman yang hendak diberikan kepada anak didik, baik yang berhubungan dengan sunnah, kaidah, sistem maupun realitas alam, sehingga terjalin hubungan yang harmonis antara berbagai bidang ilmu.</w:t>
      </w:r>
    </w:p>
    <w:p w:rsidR="001A3CEB" w:rsidRDefault="001A3CEB" w:rsidP="00897C75">
      <w:pPr>
        <w:pStyle w:val="ListParagraph"/>
        <w:numPr>
          <w:ilvl w:val="0"/>
          <w:numId w:val="1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Harus realities sehingga dapat di terapkan selaras dengan kesanggupan Negara yang hendak menerapkannya sehingga sesuai dengan tuntutan dan kondisi Negara itu sendiri.</w:t>
      </w:r>
    </w:p>
    <w:p w:rsidR="001A3CEB" w:rsidRDefault="001A3CEB" w:rsidP="00897C75">
      <w:pPr>
        <w:pStyle w:val="ListParagraph"/>
        <w:numPr>
          <w:ilvl w:val="0"/>
          <w:numId w:val="1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Harus memilih metode yang relative sehingga dapat diadaptasikan kedalam berbagai kondisi, lingkungan dan keadaan tempat ketika kurikulum itu di tetapkan. Yang tak kalah pentingnya adalah kurikulum itu harus selaras dngan berbagai respon sehingga sesuai dengan perbedaan individu.</w:t>
      </w:r>
    </w:p>
    <w:p w:rsidR="00944032" w:rsidRPr="00944032" w:rsidRDefault="001A3CEB" w:rsidP="00897C75">
      <w:pPr>
        <w:pStyle w:val="ListParagraph"/>
        <w:numPr>
          <w:ilvl w:val="0"/>
          <w:numId w:val="1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Harus efektif, dapat memberikan hasil pendidikan yang bersifat behavioristik, dan tidak meninggalkan dampak emosional yang meledak-ledak dalam diri generasi muda. Pada dasarnya kurikulum islam memiliki kelebihan berupa metode pendidikan yang sahih dan berdampak jauh kedepan serta memiliki berbagai kegiatan islami yang berhasil dan tersaji dengan jelas.</w:t>
      </w:r>
    </w:p>
    <w:p w:rsidR="00944032" w:rsidRPr="00944032" w:rsidRDefault="001A3CEB" w:rsidP="00897C75">
      <w:pPr>
        <w:pStyle w:val="ListParagraph"/>
        <w:numPr>
          <w:ilvl w:val="0"/>
          <w:numId w:val="13"/>
        </w:numPr>
        <w:spacing w:line="480" w:lineRule="auto"/>
        <w:ind w:left="1134"/>
        <w:jc w:val="both"/>
        <w:rPr>
          <w:rFonts w:ascii="Times New Roman" w:hAnsi="Times New Roman" w:cs="Times New Roman"/>
          <w:sz w:val="24"/>
          <w:szCs w:val="24"/>
        </w:rPr>
      </w:pPr>
      <w:r w:rsidRPr="00944032">
        <w:rPr>
          <w:rFonts w:ascii="Times New Roman" w:hAnsi="Times New Roman" w:cs="Times New Roman"/>
          <w:sz w:val="24"/>
          <w:szCs w:val="24"/>
        </w:rPr>
        <w:t xml:space="preserve">Harus sesuai dengan berbagai tingkatan usia anak didik. Untuk semua tingkatan dipilih bagian materi kurikulum yang sesuai dengan kesiapan </w:t>
      </w:r>
      <w:r w:rsidRPr="00944032">
        <w:rPr>
          <w:rFonts w:ascii="Times New Roman" w:hAnsi="Times New Roman" w:cs="Times New Roman"/>
          <w:sz w:val="24"/>
          <w:szCs w:val="24"/>
        </w:rPr>
        <w:lastRenderedPageBreak/>
        <w:t>dan perkembangan persiapan dan perkembangan yang telah dicapai oleh anak didik.</w:t>
      </w:r>
    </w:p>
    <w:p w:rsidR="001A3CEB" w:rsidRPr="00944032" w:rsidRDefault="001A3CEB" w:rsidP="00897C75">
      <w:pPr>
        <w:pStyle w:val="ListParagraph"/>
        <w:numPr>
          <w:ilvl w:val="0"/>
          <w:numId w:val="13"/>
        </w:numPr>
        <w:spacing w:line="480" w:lineRule="auto"/>
        <w:ind w:left="1134"/>
        <w:jc w:val="both"/>
        <w:rPr>
          <w:rFonts w:ascii="Times New Roman" w:hAnsi="Times New Roman" w:cs="Times New Roman"/>
          <w:sz w:val="24"/>
          <w:szCs w:val="24"/>
        </w:rPr>
      </w:pPr>
      <w:r w:rsidRPr="00944032">
        <w:rPr>
          <w:rFonts w:ascii="Times New Roman" w:hAnsi="Times New Roman" w:cs="Times New Roman"/>
          <w:sz w:val="24"/>
          <w:szCs w:val="24"/>
        </w:rPr>
        <w:t>Memperhatikan aspek pendidikan tentang segi-segi perilaku yang bersifat aktifitas langsung seperti : berijtihad, dakwa islam, metode pendidikan dan pengajaran, serta etika dalam kehidupan siswa secara individu dan sosial.</w:t>
      </w:r>
      <w:r w:rsidR="00EE4141">
        <w:rPr>
          <w:rStyle w:val="FootnoteReference"/>
          <w:rFonts w:ascii="Times New Roman" w:hAnsi="Times New Roman" w:cs="Times New Roman"/>
          <w:sz w:val="24"/>
          <w:szCs w:val="24"/>
        </w:rPr>
        <w:footnoteReference w:id="21"/>
      </w:r>
    </w:p>
    <w:p w:rsidR="00EE4141" w:rsidRDefault="00EE4141" w:rsidP="00EE4141">
      <w:pPr>
        <w:pStyle w:val="ListParagraph"/>
        <w:spacing w:line="480" w:lineRule="auto"/>
        <w:jc w:val="both"/>
        <w:rPr>
          <w:rFonts w:ascii="Times New Roman" w:hAnsi="Times New Roman" w:cs="Times New Roman"/>
          <w:sz w:val="24"/>
          <w:szCs w:val="24"/>
        </w:rPr>
      </w:pPr>
    </w:p>
    <w:p w:rsidR="001A3CEB" w:rsidRPr="00FD07DC" w:rsidRDefault="006C0AA4" w:rsidP="006C0AA4">
      <w:pPr>
        <w:spacing w:line="360" w:lineRule="auto"/>
        <w:ind w:firstLine="426"/>
        <w:rPr>
          <w:rFonts w:ascii="Times New Roman" w:hAnsi="Times New Roman" w:cs="Times New Roman"/>
          <w:b/>
          <w:sz w:val="24"/>
          <w:szCs w:val="24"/>
        </w:rPr>
      </w:pPr>
      <w:r>
        <w:rPr>
          <w:rFonts w:ascii="Times New Roman" w:hAnsi="Times New Roman" w:cs="Times New Roman"/>
          <w:b/>
          <w:sz w:val="24"/>
          <w:szCs w:val="24"/>
          <w:lang w:val="id-ID"/>
        </w:rPr>
        <w:t>5</w:t>
      </w:r>
      <w:r w:rsidR="001A3CEB" w:rsidRPr="00FD07DC">
        <w:rPr>
          <w:rFonts w:ascii="Times New Roman" w:hAnsi="Times New Roman" w:cs="Times New Roman"/>
          <w:b/>
          <w:sz w:val="24"/>
          <w:szCs w:val="24"/>
        </w:rPr>
        <w:t xml:space="preserve">. </w:t>
      </w:r>
      <w:r w:rsidR="00EE4141">
        <w:rPr>
          <w:rFonts w:ascii="Times New Roman" w:hAnsi="Times New Roman" w:cs="Times New Roman"/>
          <w:b/>
          <w:sz w:val="24"/>
          <w:szCs w:val="24"/>
          <w:lang w:val="id-ID"/>
        </w:rPr>
        <w:t xml:space="preserve"> </w:t>
      </w:r>
      <w:r w:rsidR="001A3CEB" w:rsidRPr="00FD07DC">
        <w:rPr>
          <w:rFonts w:ascii="Times New Roman" w:hAnsi="Times New Roman" w:cs="Times New Roman"/>
          <w:b/>
          <w:sz w:val="24"/>
          <w:szCs w:val="24"/>
        </w:rPr>
        <w:t>Ruang Lingkup Pendidikan Agama Islam</w:t>
      </w:r>
    </w:p>
    <w:p w:rsidR="001A3CEB" w:rsidRPr="00EE4141" w:rsidRDefault="001A3CEB" w:rsidP="006C0AA4">
      <w:pPr>
        <w:spacing w:line="480" w:lineRule="auto"/>
        <w:ind w:left="709" w:firstLine="720"/>
        <w:jc w:val="both"/>
        <w:rPr>
          <w:rFonts w:ascii="Times New Roman" w:hAnsi="Times New Roman" w:cs="Times New Roman"/>
          <w:sz w:val="24"/>
          <w:szCs w:val="24"/>
          <w:lang w:val="id-ID"/>
        </w:rPr>
      </w:pPr>
      <w:r>
        <w:rPr>
          <w:rFonts w:ascii="Times New Roman" w:hAnsi="Times New Roman" w:cs="Times New Roman"/>
          <w:sz w:val="24"/>
          <w:szCs w:val="24"/>
        </w:rPr>
        <w:t>Ruang lingkup materi Pendidikan Agama Islam ( kurikulum 1994 ) pada dasarnya mencangkup tujuh unsure pokok, Yaitu Al-Qur’an,  hadis, keimanan, syariah, ibadah, muamalah, akhlak dan tarikh ( sejarah islam ) yang menekankan pada perkembangan politik. Pada kurikulum tahun 1999 dipadatkan mnjadi lima unsure pokok, yaitu : Al-Qur’an, kimanan, akhlak,fikih dan bimbingan ibadah, serta tarikh/ sejarah islam yang lebih menekankan pada perkembangan ajaran agama, il</w:t>
      </w:r>
      <w:r w:rsidR="00EE4141">
        <w:rPr>
          <w:rFonts w:ascii="Times New Roman" w:hAnsi="Times New Roman" w:cs="Times New Roman"/>
          <w:sz w:val="24"/>
          <w:szCs w:val="24"/>
        </w:rPr>
        <w:t>mu pengetahuan dan kebudayaan.</w:t>
      </w:r>
      <w:r w:rsidR="00EE4141">
        <w:rPr>
          <w:rStyle w:val="FootnoteReference"/>
          <w:rFonts w:ascii="Times New Roman" w:hAnsi="Times New Roman" w:cs="Times New Roman"/>
          <w:sz w:val="24"/>
          <w:szCs w:val="24"/>
        </w:rPr>
        <w:footnoteReference w:id="22"/>
      </w:r>
    </w:p>
    <w:p w:rsidR="001A3CEB" w:rsidRPr="00EE4141" w:rsidRDefault="001A3CEB" w:rsidP="009E33CD">
      <w:pPr>
        <w:spacing w:line="480" w:lineRule="auto"/>
        <w:ind w:left="709" w:firstLine="371"/>
        <w:jc w:val="both"/>
        <w:rPr>
          <w:rFonts w:ascii="Times New Roman" w:hAnsi="Times New Roman" w:cs="Times New Roman"/>
          <w:sz w:val="24"/>
          <w:szCs w:val="24"/>
          <w:lang w:val="id-ID"/>
        </w:rPr>
      </w:pPr>
      <w:r w:rsidRPr="00EE4141">
        <w:rPr>
          <w:rFonts w:ascii="Times New Roman" w:hAnsi="Times New Roman" w:cs="Times New Roman"/>
          <w:sz w:val="24"/>
          <w:szCs w:val="24"/>
          <w:lang w:val="id-ID"/>
        </w:rPr>
        <w:t>Sedangkan mata pelajaran Pendidikan Agama Islam itu secara keseluruhannya dalam lingkup Al-Qur’an dan Al-hadis, keimanan, akhlak, fikih/ ibadah, dan sejarah sekaligus menggambarkan bahwa ruang lingkup mencangkup perwujudan keserasian, keselarasan dan keseimbangan antara lain yaitu :</w:t>
      </w:r>
    </w:p>
    <w:p w:rsidR="001A3CEB" w:rsidRDefault="001A3CEB" w:rsidP="00897C75">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Hubungan manusia dengan Alloh SWT.</w:t>
      </w:r>
    </w:p>
    <w:p w:rsidR="001A3CEB" w:rsidRDefault="001A3CEB" w:rsidP="00897C75">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Hubungan manusia dengan manusia.</w:t>
      </w:r>
    </w:p>
    <w:p w:rsidR="001A3CEB" w:rsidRDefault="001A3CEB" w:rsidP="00897C75">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Hubungan manusia dengan ( selain manusia ) dan lingkungannya.</w:t>
      </w:r>
    </w:p>
    <w:p w:rsidR="001A3CEB" w:rsidRDefault="001A3CEB" w:rsidP="00EE4141">
      <w:pPr>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Adapun ruang lingkup Pendidikan A</w:t>
      </w:r>
      <w:r w:rsidR="00EE4141">
        <w:rPr>
          <w:rFonts w:ascii="Times New Roman" w:hAnsi="Times New Roman" w:cs="Times New Roman"/>
          <w:sz w:val="24"/>
          <w:szCs w:val="24"/>
        </w:rPr>
        <w:t>gama Islam yang ada di madrasah</w:t>
      </w:r>
      <w:r w:rsidR="00EE4141">
        <w:rPr>
          <w:rFonts w:ascii="Times New Roman" w:hAnsi="Times New Roman" w:cs="Times New Roman"/>
          <w:sz w:val="24"/>
          <w:szCs w:val="24"/>
          <w:lang w:val="id-ID"/>
        </w:rPr>
        <w:t xml:space="preserve"> </w:t>
      </w:r>
      <w:r>
        <w:rPr>
          <w:rFonts w:ascii="Times New Roman" w:hAnsi="Times New Roman" w:cs="Times New Roman"/>
          <w:sz w:val="24"/>
          <w:szCs w:val="24"/>
        </w:rPr>
        <w:t>ibtidaiyah antara lain yaitu :</w:t>
      </w:r>
    </w:p>
    <w:p w:rsidR="001A3CEB" w:rsidRDefault="001A3CEB" w:rsidP="00897C75">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Bahasa Arab.</w:t>
      </w:r>
    </w:p>
    <w:p w:rsidR="001A3CEB" w:rsidRDefault="001A3CEB" w:rsidP="00897C75">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Al-Qur’an Hadis.</w:t>
      </w:r>
    </w:p>
    <w:p w:rsidR="001A3CEB" w:rsidRDefault="001A3CEB" w:rsidP="00897C75">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Fiqih.</w:t>
      </w:r>
    </w:p>
    <w:p w:rsidR="001A3CEB" w:rsidRDefault="001A3CEB" w:rsidP="00897C75">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Aqidah Akhlak.</w:t>
      </w:r>
    </w:p>
    <w:p w:rsidR="006C0AA4" w:rsidRPr="009E33CD" w:rsidRDefault="001A3CEB" w:rsidP="009E33CD">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Ski atau sejarah kebudayaan islam.</w:t>
      </w:r>
    </w:p>
    <w:p w:rsidR="009E33CD" w:rsidRPr="009E33CD" w:rsidRDefault="009E33CD" w:rsidP="009E33CD">
      <w:pPr>
        <w:pStyle w:val="ListParagraph"/>
        <w:spacing w:line="480" w:lineRule="auto"/>
        <w:jc w:val="both"/>
        <w:rPr>
          <w:rFonts w:ascii="Times New Roman" w:hAnsi="Times New Roman" w:cs="Times New Roman"/>
          <w:sz w:val="24"/>
          <w:szCs w:val="24"/>
        </w:rPr>
      </w:pPr>
    </w:p>
    <w:p w:rsidR="001A3CEB" w:rsidRDefault="006C0AA4" w:rsidP="00EE4141">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w:t>
      </w:r>
      <w:r w:rsidR="001A3CEB" w:rsidRPr="00FD07DC">
        <w:rPr>
          <w:rFonts w:ascii="Times New Roman" w:hAnsi="Times New Roman" w:cs="Times New Roman"/>
          <w:b/>
          <w:sz w:val="24"/>
          <w:szCs w:val="24"/>
        </w:rPr>
        <w:t xml:space="preserve">. </w:t>
      </w:r>
      <w:r w:rsidR="00EE4141">
        <w:rPr>
          <w:rFonts w:ascii="Times New Roman" w:hAnsi="Times New Roman" w:cs="Times New Roman"/>
          <w:b/>
          <w:sz w:val="24"/>
          <w:szCs w:val="24"/>
          <w:lang w:val="id-ID"/>
        </w:rPr>
        <w:t xml:space="preserve"> </w:t>
      </w:r>
      <w:r>
        <w:rPr>
          <w:rFonts w:ascii="Times New Roman" w:hAnsi="Times New Roman" w:cs="Times New Roman"/>
          <w:b/>
          <w:sz w:val="24"/>
          <w:szCs w:val="24"/>
        </w:rPr>
        <w:t>Pe</w:t>
      </w:r>
      <w:r>
        <w:rPr>
          <w:rFonts w:ascii="Times New Roman" w:hAnsi="Times New Roman" w:cs="Times New Roman"/>
          <w:b/>
          <w:sz w:val="24"/>
          <w:szCs w:val="24"/>
          <w:lang w:val="id-ID"/>
        </w:rPr>
        <w:t>mbahasan Tentang</w:t>
      </w:r>
      <w:r w:rsidR="001A3CEB" w:rsidRPr="00FD07DC">
        <w:rPr>
          <w:rFonts w:ascii="Times New Roman" w:hAnsi="Times New Roman" w:cs="Times New Roman"/>
          <w:b/>
          <w:sz w:val="24"/>
          <w:szCs w:val="24"/>
        </w:rPr>
        <w:t xml:space="preserve"> Mental</w:t>
      </w:r>
    </w:p>
    <w:p w:rsidR="006C0AA4" w:rsidRPr="006C0AA4" w:rsidRDefault="006C0AA4" w:rsidP="006C0AA4">
      <w:pPr>
        <w:spacing w:line="480" w:lineRule="auto"/>
        <w:ind w:firstLine="426"/>
        <w:jc w:val="both"/>
        <w:rPr>
          <w:rFonts w:ascii="Times New Roman" w:hAnsi="Times New Roman" w:cs="Times New Roman"/>
          <w:b/>
          <w:sz w:val="24"/>
          <w:szCs w:val="24"/>
          <w:lang w:val="id-ID"/>
        </w:rPr>
      </w:pPr>
      <w:r>
        <w:rPr>
          <w:rFonts w:ascii="Times New Roman" w:hAnsi="Times New Roman" w:cs="Times New Roman"/>
          <w:b/>
          <w:sz w:val="24"/>
          <w:szCs w:val="24"/>
          <w:lang w:val="id-ID"/>
        </w:rPr>
        <w:t>1. Kesehatan Mental</w:t>
      </w:r>
    </w:p>
    <w:p w:rsidR="001A3CEB" w:rsidRDefault="001A3CEB" w:rsidP="006C0AA4">
      <w:pPr>
        <w:spacing w:line="480" w:lineRule="auto"/>
        <w:ind w:left="709" w:firstLine="708"/>
        <w:jc w:val="both"/>
        <w:rPr>
          <w:rFonts w:ascii="Times New Roman" w:hAnsi="Times New Roman" w:cs="Times New Roman"/>
          <w:sz w:val="24"/>
          <w:szCs w:val="24"/>
        </w:rPr>
      </w:pPr>
      <w:r>
        <w:rPr>
          <w:rFonts w:ascii="Times New Roman" w:hAnsi="Times New Roman" w:cs="Times New Roman"/>
          <w:sz w:val="24"/>
          <w:szCs w:val="24"/>
        </w:rPr>
        <w:t>Dalam bab ini membahas tentang pengertian dari kesehatan mental</w:t>
      </w:r>
      <w:r w:rsidR="006C0AA4">
        <w:rPr>
          <w:rFonts w:ascii="Times New Roman" w:hAnsi="Times New Roman" w:cs="Times New Roman"/>
          <w:sz w:val="24"/>
          <w:szCs w:val="24"/>
          <w:lang w:val="id-ID"/>
        </w:rPr>
        <w:t xml:space="preserve"> </w:t>
      </w:r>
      <w:r>
        <w:rPr>
          <w:rFonts w:ascii="Times New Roman" w:hAnsi="Times New Roman" w:cs="Times New Roman"/>
          <w:sz w:val="24"/>
          <w:szCs w:val="24"/>
        </w:rPr>
        <w:t>dengan maksud agar lebih jelas, lebih kongkrit apa yang sebenarnya yang dimaksud dengan istilah tersebut. Banyak pengertian dan definisi tentang kesehatan mental yang diberikan para ahli, sesuai dengan pandangan dan bidangnya masingmasing.</w:t>
      </w:r>
    </w:p>
    <w:p w:rsidR="001A3CEB" w:rsidRDefault="001A3CEB" w:rsidP="006C0AA4">
      <w:pPr>
        <w:spacing w:line="480" w:lineRule="auto"/>
        <w:ind w:left="709" w:firstLine="774"/>
        <w:jc w:val="both"/>
        <w:rPr>
          <w:rFonts w:ascii="Times New Roman" w:hAnsi="Times New Roman" w:cs="Times New Roman"/>
          <w:sz w:val="24"/>
          <w:szCs w:val="24"/>
        </w:rPr>
      </w:pPr>
      <w:r>
        <w:rPr>
          <w:rFonts w:ascii="Times New Roman" w:hAnsi="Times New Roman" w:cs="Times New Roman"/>
          <w:sz w:val="24"/>
          <w:szCs w:val="24"/>
        </w:rPr>
        <w:t>Prof. Dr. Zakiyah Daradjat, banyak mengemukakan pengertian kesehatan mentak dalam bukunya yang berjudul “ Kesehatan Mental “ antara lain :</w:t>
      </w:r>
    </w:p>
    <w:p w:rsidR="001A3CEB" w:rsidRPr="006C0AA4" w:rsidRDefault="001A3CEB" w:rsidP="00897C75">
      <w:pPr>
        <w:pStyle w:val="ListParagraph"/>
        <w:numPr>
          <w:ilvl w:val="1"/>
          <w:numId w:val="12"/>
        </w:numPr>
        <w:spacing w:line="480" w:lineRule="auto"/>
        <w:ind w:left="1134" w:hanging="425"/>
        <w:jc w:val="both"/>
        <w:rPr>
          <w:rFonts w:ascii="Times New Roman" w:hAnsi="Times New Roman" w:cs="Times New Roman"/>
          <w:sz w:val="24"/>
          <w:szCs w:val="24"/>
        </w:rPr>
      </w:pPr>
      <w:r w:rsidRPr="006C0AA4">
        <w:rPr>
          <w:rFonts w:ascii="Times New Roman" w:hAnsi="Times New Roman" w:cs="Times New Roman"/>
          <w:sz w:val="24"/>
          <w:szCs w:val="24"/>
        </w:rPr>
        <w:lastRenderedPageBreak/>
        <w:t>Kesehatan Mental : terhindarnya orang dari gejala-gejala gangguan jiwa dan dari gejala-gej</w:t>
      </w:r>
      <w:r w:rsidR="00EE4141" w:rsidRPr="006C0AA4">
        <w:rPr>
          <w:rFonts w:ascii="Times New Roman" w:hAnsi="Times New Roman" w:cs="Times New Roman"/>
          <w:sz w:val="24"/>
          <w:szCs w:val="24"/>
        </w:rPr>
        <w:t>ala penyakit jiwa (Psychose ).</w:t>
      </w:r>
      <w:r w:rsidR="00EE4141">
        <w:rPr>
          <w:rStyle w:val="FootnoteReference"/>
          <w:rFonts w:ascii="Times New Roman" w:hAnsi="Times New Roman" w:cs="Times New Roman"/>
          <w:sz w:val="24"/>
          <w:szCs w:val="24"/>
        </w:rPr>
        <w:footnoteReference w:id="23"/>
      </w:r>
    </w:p>
    <w:p w:rsidR="001A3CEB" w:rsidRDefault="001A3CEB" w:rsidP="006C0AA4">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Definisi atau pengertian ini banyak mendapat sambutan dari kalangan psikiater ( dokter jiwa ), menurut devinisi ini orang yang sehat mentalnya adalah orang yang terhindar dari segala macam gangguan dari penyakit jiwa.</w:t>
      </w:r>
    </w:p>
    <w:p w:rsidR="006C0AA4" w:rsidRDefault="001A3CEB" w:rsidP="006C0AA4">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Yang di maksud dengan gangguan jiwa ialah apabila orang penderita seprti orang sering cemas tanpa di ketahuai sebabnya.</w:t>
      </w:r>
    </w:p>
    <w:p w:rsidR="001A3CEB" w:rsidRPr="006C0AA4" w:rsidRDefault="001A3CEB" w:rsidP="00897C75">
      <w:pPr>
        <w:pStyle w:val="ListParagraph"/>
        <w:numPr>
          <w:ilvl w:val="1"/>
          <w:numId w:val="12"/>
        </w:numPr>
        <w:spacing w:line="480" w:lineRule="auto"/>
        <w:ind w:left="1134" w:hanging="425"/>
        <w:jc w:val="both"/>
        <w:rPr>
          <w:rFonts w:ascii="Times New Roman" w:hAnsi="Times New Roman" w:cs="Times New Roman"/>
          <w:sz w:val="24"/>
          <w:szCs w:val="24"/>
        </w:rPr>
      </w:pPr>
      <w:r w:rsidRPr="006C0AA4">
        <w:rPr>
          <w:rFonts w:ascii="Times New Roman" w:hAnsi="Times New Roman" w:cs="Times New Roman"/>
          <w:sz w:val="24"/>
          <w:szCs w:val="24"/>
        </w:rPr>
        <w:t>Kesehatan mental adalah kemampuan untuk menyesuaikan diri sendiri, dengan orang lain, dan masyarakat serta lingkungan dimana ia hidup.</w:t>
      </w:r>
      <w:r w:rsidR="006638AA">
        <w:rPr>
          <w:rStyle w:val="FootnoteReference"/>
          <w:rFonts w:ascii="Times New Roman" w:hAnsi="Times New Roman" w:cs="Times New Roman"/>
          <w:sz w:val="24"/>
          <w:szCs w:val="24"/>
        </w:rPr>
        <w:footnoteReference w:id="24"/>
      </w:r>
    </w:p>
    <w:p w:rsidR="001A3CEB" w:rsidRDefault="001A3CEB" w:rsidP="000A0E7A">
      <w:pPr>
        <w:pStyle w:val="ListParagraph"/>
        <w:spacing w:line="480" w:lineRule="auto"/>
        <w:ind w:left="1134" w:firstLine="590"/>
        <w:jc w:val="both"/>
        <w:rPr>
          <w:rFonts w:ascii="Times New Roman" w:hAnsi="Times New Roman" w:cs="Times New Roman"/>
          <w:sz w:val="24"/>
          <w:szCs w:val="24"/>
        </w:rPr>
      </w:pPr>
      <w:r>
        <w:rPr>
          <w:rFonts w:ascii="Times New Roman" w:hAnsi="Times New Roman" w:cs="Times New Roman"/>
          <w:sz w:val="24"/>
          <w:szCs w:val="24"/>
        </w:rPr>
        <w:t>Definisi kedua ini lebih luas dan bersifat umum karena di hubungkan dengan kehidupan secara keseluruhan. Kesanggupan untukn menyesuaikan diri itu, akan membawa orang pada kenikmatan hidup dan terhindar dari kecemasan, kegelisahan dan ketidak puasan.Disamping itu , ia penuh dengan semangat dan kebahagiaan hidup.</w:t>
      </w:r>
    </w:p>
    <w:p w:rsidR="001A3CEB" w:rsidRDefault="001A3CEB" w:rsidP="000A0E7A">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Untuk menyesuikan diri dengan diri sendiri, harus lebih dahulu mengenal diri sendiri dan menerimanya sebagaimana adanya, lalu bertindak sesuai denga kemampuan dan kekurangan yang ada pada dirinya.</w:t>
      </w:r>
    </w:p>
    <w:p w:rsidR="001A3CEB" w:rsidRDefault="001A3CEB" w:rsidP="000A0E7A">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Disamping itu juga harus mengenal, memahami dan meneliti orang lain segi obyektif, agar jangan melihat dan meneliti orang lain secara subyektif yaitu menurut perasaan dan ukuran.</w:t>
      </w:r>
    </w:p>
    <w:p w:rsidR="001A3CEB" w:rsidRDefault="001A3CEB" w:rsidP="000A0E7A">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lastRenderedPageBreak/>
        <w:t>Selanjutnya perlu diketahui lingkungan termasuk kaidah-kaidah social, peraturan-peraturan undang-undang, adat kebiasaan, ajaran-ajaran yang dianut dan suasana pada umumnya.</w:t>
      </w:r>
    </w:p>
    <w:p w:rsidR="000A0E7A" w:rsidRDefault="001A3CEB" w:rsidP="000A0E7A">
      <w:pPr>
        <w:pStyle w:val="ListParagraph"/>
        <w:spacing w:line="480" w:lineRule="auto"/>
        <w:ind w:left="1134" w:firstLine="992"/>
        <w:jc w:val="both"/>
        <w:rPr>
          <w:rFonts w:ascii="Times New Roman" w:hAnsi="Times New Roman" w:cs="Times New Roman"/>
          <w:sz w:val="24"/>
          <w:szCs w:val="24"/>
          <w:lang w:val="id-ID"/>
        </w:rPr>
      </w:pPr>
      <w:r>
        <w:rPr>
          <w:rFonts w:ascii="Times New Roman" w:hAnsi="Times New Roman" w:cs="Times New Roman"/>
          <w:sz w:val="24"/>
          <w:szCs w:val="24"/>
        </w:rPr>
        <w:t>Menurut definisi kedua ini, orang yang sehat mentalnya adalah orang yang dapat menguasai segala factor dalam hidupnya sehingga ia dapat menghindarkan tekanan-tekanan persaan atau yang akan dapat membawa frustasi.</w:t>
      </w:r>
    </w:p>
    <w:p w:rsidR="001A3CEB" w:rsidRPr="000A0E7A" w:rsidRDefault="001A3CEB" w:rsidP="00897C75">
      <w:pPr>
        <w:pStyle w:val="ListParagraph"/>
        <w:numPr>
          <w:ilvl w:val="1"/>
          <w:numId w:val="12"/>
        </w:numPr>
        <w:tabs>
          <w:tab w:val="left" w:pos="851"/>
        </w:tabs>
        <w:spacing w:line="480" w:lineRule="auto"/>
        <w:ind w:left="1134" w:hanging="425"/>
        <w:jc w:val="both"/>
        <w:rPr>
          <w:rFonts w:ascii="Times New Roman" w:hAnsi="Times New Roman" w:cs="Times New Roman"/>
          <w:sz w:val="24"/>
          <w:szCs w:val="24"/>
          <w:lang w:val="id-ID"/>
        </w:rPr>
      </w:pPr>
      <w:r w:rsidRPr="000A0E7A">
        <w:rPr>
          <w:rFonts w:ascii="Times New Roman" w:hAnsi="Times New Roman" w:cs="Times New Roman"/>
          <w:sz w:val="24"/>
          <w:szCs w:val="24"/>
          <w:lang w:val="id-ID"/>
        </w:rPr>
        <w:t>Kesehatan Mental adalah pengetahuan dan perbuatan yang bertujuan untuk mengembangkan dan memanfaatkan segala potensi, bakat dan pemabawaan yang ada semaksimal mungkin, sehingga membawa kepada kebahagiaan diri dan orang lain serta terhindar dari gangguan-gangguan serta penyakit jiwa.</w:t>
      </w:r>
      <w:r w:rsidR="006638AA">
        <w:rPr>
          <w:rStyle w:val="FootnoteReference"/>
          <w:rFonts w:ascii="Times New Roman" w:hAnsi="Times New Roman" w:cs="Times New Roman"/>
          <w:sz w:val="24"/>
          <w:szCs w:val="24"/>
          <w:lang w:val="id-ID"/>
        </w:rPr>
        <w:footnoteReference w:id="25"/>
      </w:r>
    </w:p>
    <w:p w:rsidR="001A3CEB" w:rsidRPr="006638AA" w:rsidRDefault="001A3CEB" w:rsidP="000A0E7A">
      <w:pPr>
        <w:pStyle w:val="ListParagraph"/>
        <w:spacing w:line="480" w:lineRule="auto"/>
        <w:ind w:left="1134" w:firstLine="567"/>
        <w:jc w:val="both"/>
        <w:rPr>
          <w:rFonts w:ascii="Times New Roman" w:hAnsi="Times New Roman" w:cs="Times New Roman"/>
          <w:sz w:val="24"/>
          <w:szCs w:val="24"/>
          <w:lang w:val="id-ID"/>
        </w:rPr>
      </w:pPr>
      <w:r w:rsidRPr="006638AA">
        <w:rPr>
          <w:rFonts w:ascii="Times New Roman" w:hAnsi="Times New Roman" w:cs="Times New Roman"/>
          <w:sz w:val="24"/>
          <w:szCs w:val="24"/>
          <w:lang w:val="id-ID"/>
        </w:rPr>
        <w:t>Definisi ini mendorong orang untuk memperkembangkan potensi yang ada dan memanfaatkan segala potensinya jangan smapai ada bakat yang tidak tumbuh dengan baik,atau yang digunakan dengan cara yang tidak membawa kepada kebahagiaan yang mneganggu kepentingan orang lain.</w:t>
      </w:r>
    </w:p>
    <w:p w:rsidR="000A0E7A" w:rsidRDefault="001A3CEB" w:rsidP="000A0E7A">
      <w:pPr>
        <w:pStyle w:val="ListParagraph"/>
        <w:spacing w:line="480" w:lineRule="auto"/>
        <w:ind w:left="1134"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Bakat yang tidak tumbuh dan berkembang dengan baik, akan membawa kepada kegelisahan dan pertentangan batin, dalam pergaulan orang atau keluarga, akan terlihat kaku dan mungkin sekali tidak akan mengindahkan orang lain, karena itu merasa menderita, sedih, marah kepada dirinya dan orang lain, mungkin pula orang mendapat kesempatan untuk mengembangkan bakat dan potensi yang ada pada dirinya denagn baik, tetapi kepandaiannya dan kecerdasanya itu untuk </w:t>
      </w:r>
      <w:r>
        <w:rPr>
          <w:rFonts w:ascii="Times New Roman" w:hAnsi="Times New Roman" w:cs="Times New Roman"/>
          <w:sz w:val="24"/>
          <w:szCs w:val="24"/>
        </w:rPr>
        <w:lastRenderedPageBreak/>
        <w:t>menipu, mengambil hak orang lain, atau menyengsarakan orang lain dengan fitnahan yang di buatnya, maka orang tersebut bukan termasuk orang yang kurang sehat.</w:t>
      </w:r>
    </w:p>
    <w:p w:rsidR="001A3CEB" w:rsidRPr="000A0E7A" w:rsidRDefault="001A3CEB" w:rsidP="00897C75">
      <w:pPr>
        <w:pStyle w:val="ListParagraph"/>
        <w:numPr>
          <w:ilvl w:val="1"/>
          <w:numId w:val="12"/>
        </w:numPr>
        <w:spacing w:line="480" w:lineRule="auto"/>
        <w:ind w:left="1134" w:hanging="283"/>
        <w:jc w:val="both"/>
        <w:rPr>
          <w:rFonts w:ascii="Times New Roman" w:hAnsi="Times New Roman" w:cs="Times New Roman"/>
          <w:sz w:val="24"/>
          <w:szCs w:val="24"/>
          <w:lang w:val="id-ID"/>
        </w:rPr>
      </w:pPr>
      <w:r w:rsidRPr="000A0E7A">
        <w:rPr>
          <w:rFonts w:ascii="Times New Roman" w:hAnsi="Times New Roman" w:cs="Times New Roman"/>
          <w:sz w:val="24"/>
          <w:szCs w:val="24"/>
          <w:lang w:val="id-ID"/>
        </w:rPr>
        <w:t>Kesehatan mental adalah Terwujutnya keharmonisan yang sungguh-sungguh antara fungsi-fungsi jiwa serta mempunyai kesanggupan untuk mengahadapi problem-problem biasa yang terjadi dan merasakan secara positif kebahagiaan dan kemampuan dirinya.</w:t>
      </w:r>
      <w:r w:rsidR="006638AA">
        <w:rPr>
          <w:rStyle w:val="FootnoteReference"/>
          <w:rFonts w:ascii="Times New Roman" w:hAnsi="Times New Roman" w:cs="Times New Roman"/>
          <w:sz w:val="24"/>
          <w:szCs w:val="24"/>
        </w:rPr>
        <w:footnoteReference w:id="26"/>
      </w:r>
    </w:p>
    <w:p w:rsidR="001A3CEB" w:rsidRDefault="001A3CEB" w:rsidP="006638A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Fungsi-fungsi jiwa seperti pikiran, perasaan, pandangan hidup, harus dapat saling membantu dan bekerja sama satu sama lain, sehingga dapat dikatakan adanya keharmonisan, kegelisahan, dan pertentangan batin konflik.</w:t>
      </w:r>
    </w:p>
    <w:p w:rsidR="001A3CEB" w:rsidRPr="001621EA" w:rsidRDefault="001A3CEB" w:rsidP="001621EA">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Keharmonisan antara fungsi jiwa dan tindakan tegas itu dapat dicapai antara lain dengan keyakinan akan ajaran agama, keteguhan dalam mengindahkan norma-norma social, hokum, moral, dan sebagainya.</w:t>
      </w:r>
    </w:p>
    <w:p w:rsidR="001A3CEB" w:rsidRDefault="001A3CEB" w:rsidP="006638A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suaan yang selalu brubah, fungsi-fungsi jiwa akan bekerja secara harmonis dalam menyaipkan diri untuk menghadapi diri dalam perubahan-perubahan tersebut. Dengan demikian perubahan-perubahan itu tidak akan menyebabkan kegelisahan dan kegoncangan jiwa, kadang-kadang perubahan itu sangat besar, (  misalnya : kekayaan habis, orang yang disayangi meninggal dunia ) sehingga melampaui batas kemampuan orang yang tidak kuat maka timbullah ketidak harmonisan jiwa, sehingga orang menjadi banyak diserang oleh penyakit yang tidak ada obatnya.Dapat dikatakan bahwa kesehatan mental adalah terhindarnya seseorang dari gejala-gejala gangguan dan penyakit jiwa,dapat menyesuaikan diri, dapat </w:t>
      </w:r>
      <w:r>
        <w:rPr>
          <w:rFonts w:ascii="Times New Roman" w:hAnsi="Times New Roman" w:cs="Times New Roman"/>
          <w:sz w:val="24"/>
          <w:szCs w:val="24"/>
        </w:rPr>
        <w:lastRenderedPageBreak/>
        <w:t>memanfaatkan segala potensi dan bakat yang ada semaksimal mungkin dan membawa kepada kehidupan bahgia serta tercapainya keharmonisan dalam hidup.</w:t>
      </w:r>
      <w:r>
        <w:rPr>
          <w:rFonts w:ascii="Times New Roman" w:hAnsi="Times New Roman" w:cs="Times New Roman"/>
          <w:sz w:val="24"/>
          <w:szCs w:val="24"/>
          <w:lang w:val="id-ID"/>
        </w:rPr>
        <w:t xml:space="preserve"> </w:t>
      </w:r>
      <w:r>
        <w:rPr>
          <w:rFonts w:ascii="Times New Roman" w:hAnsi="Times New Roman" w:cs="Times New Roman"/>
          <w:sz w:val="24"/>
          <w:szCs w:val="24"/>
        </w:rPr>
        <w:t>Perlu diingat bahwa kesehatan mental adalah relative, dimana keharmonisan antara seluruh fungsi-fungsi tubuh itu ada yang tidak  dapat dikatakan adalah beberapa jauh jaraknya seseorang dan kesehatan mental yang normal.</w:t>
      </w:r>
    </w:p>
    <w:p w:rsidR="001A3CEB" w:rsidRDefault="001A3CEB" w:rsidP="006638A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Dengan keempat pengertian batasan mental tersebut dapat di ambil kesimpulan bahwa kesehatan mental adalah suatu keharmonisan jiwa untuk mencapai suatu tujuan tertentu,baik itu didalam gejal-gejala penyait jiwa, kemampuan untuk menyesuaikan diri dengan masyarakat atau lingkungan kebahagiaan diri sendiri atau orang lain sertamampu untuk mengetahui problema-problema yang ia hadapi atau yang sedang terjadi.</w:t>
      </w:r>
    </w:p>
    <w:p w:rsidR="00034BB2" w:rsidRDefault="001A3CEB" w:rsidP="000A0E7A">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Maka kempat batasan tersebut merupakan suatu hal kenyataan dari syarat-syarat yang memungkinkanya a</w:t>
      </w:r>
      <w:r w:rsidR="00D8670C">
        <w:rPr>
          <w:rFonts w:ascii="Times New Roman" w:hAnsi="Times New Roman" w:cs="Times New Roman"/>
          <w:sz w:val="24"/>
          <w:szCs w:val="24"/>
        </w:rPr>
        <w:t>jaran-ajaran agama tanpa adanya</w:t>
      </w:r>
      <w:r w:rsidR="00D8670C">
        <w:rPr>
          <w:rFonts w:ascii="Times New Roman" w:hAnsi="Times New Roman" w:cs="Times New Roman"/>
          <w:sz w:val="24"/>
          <w:szCs w:val="24"/>
          <w:lang w:val="id-ID"/>
        </w:rPr>
        <w:t xml:space="preserve"> </w:t>
      </w:r>
      <w:r>
        <w:rPr>
          <w:rFonts w:ascii="Times New Roman" w:hAnsi="Times New Roman" w:cs="Times New Roman"/>
          <w:sz w:val="24"/>
          <w:szCs w:val="24"/>
        </w:rPr>
        <w:t>keharmonisan jiwa tidak mungkin akan terlaksananya ajaran-ajaran agama.</w:t>
      </w:r>
    </w:p>
    <w:p w:rsidR="000A0E7A" w:rsidRPr="000A0E7A" w:rsidRDefault="000A0E7A" w:rsidP="000A0E7A">
      <w:pPr>
        <w:pStyle w:val="ListParagraph"/>
        <w:spacing w:line="480" w:lineRule="auto"/>
        <w:jc w:val="both"/>
        <w:rPr>
          <w:rFonts w:ascii="Times New Roman" w:hAnsi="Times New Roman" w:cs="Times New Roman"/>
          <w:sz w:val="24"/>
          <w:szCs w:val="24"/>
          <w:lang w:val="id-ID"/>
        </w:rPr>
      </w:pPr>
    </w:p>
    <w:p w:rsidR="001A3CEB" w:rsidRPr="000A0E7A" w:rsidRDefault="001A3CEB" w:rsidP="00897C75">
      <w:pPr>
        <w:pStyle w:val="ListParagraph"/>
        <w:numPr>
          <w:ilvl w:val="0"/>
          <w:numId w:val="6"/>
        </w:numPr>
        <w:spacing w:line="360" w:lineRule="auto"/>
        <w:rPr>
          <w:rFonts w:ascii="Times New Roman" w:hAnsi="Times New Roman" w:cs="Times New Roman"/>
          <w:b/>
          <w:sz w:val="24"/>
          <w:szCs w:val="24"/>
          <w:lang w:val="id-ID"/>
        </w:rPr>
      </w:pPr>
      <w:r w:rsidRPr="000A0E7A">
        <w:rPr>
          <w:rFonts w:ascii="Times New Roman" w:hAnsi="Times New Roman" w:cs="Times New Roman"/>
          <w:b/>
          <w:sz w:val="24"/>
          <w:szCs w:val="24"/>
          <w:lang w:val="id-ID"/>
        </w:rPr>
        <w:t>Pembinaan Mental Menurut Agama</w:t>
      </w:r>
    </w:p>
    <w:p w:rsidR="001A3CEB" w:rsidRPr="00756781" w:rsidRDefault="001A3CEB" w:rsidP="000A0E7A">
      <w:pPr>
        <w:spacing w:line="480" w:lineRule="auto"/>
        <w:ind w:left="709" w:firstLine="720"/>
        <w:jc w:val="both"/>
        <w:rPr>
          <w:rFonts w:ascii="Times New Roman" w:hAnsi="Times New Roman" w:cs="Times New Roman"/>
          <w:sz w:val="24"/>
          <w:szCs w:val="24"/>
          <w:lang w:val="id-ID"/>
        </w:rPr>
      </w:pPr>
      <w:r w:rsidRPr="00756781">
        <w:rPr>
          <w:rFonts w:ascii="Times New Roman" w:hAnsi="Times New Roman" w:cs="Times New Roman"/>
          <w:sz w:val="24"/>
          <w:szCs w:val="24"/>
          <w:lang w:val="id-ID"/>
        </w:rPr>
        <w:t xml:space="preserve">Sesungguhnya tujuan pokok setiap agama adalah untuk membina mental seseorang kearah yang sesuai dengan ajaran agama, artinya setelah pembinaan itu terjadi, orang denga sendirinya akan menjadikan agama sebagai pedoman dan pengendalian tingkah laku, sikap dan gerak geriknya dalam hidup. Apa bila ajaran agama telah masuk menjadi bagian dari mentalnya, yang telah terbina maka dengan sendirinya ia akan menjauhi  segala larangan Tuhan dan mengerjakan semua perintah-perintah Nya, bukan karena paksaan dari luar tetapi karena batinya merasa lega dalam </w:t>
      </w:r>
      <w:r w:rsidRPr="00756781">
        <w:rPr>
          <w:rFonts w:ascii="Times New Roman" w:hAnsi="Times New Roman" w:cs="Times New Roman"/>
          <w:sz w:val="24"/>
          <w:szCs w:val="24"/>
          <w:lang w:val="id-ID"/>
        </w:rPr>
        <w:lastRenderedPageBreak/>
        <w:t>mematuhi segal perintah Alloh itu, yang selanjutnya kita akan melihat bahwa nilai-nilai agama tampak tercermin dalam tingkah laku, perkataan, siakap dan moral/mental pada umunya.Pembinaan mental agama harus dilakukan secara terus menerus sejak seseorang itu lahir sampai ia mati, terutama sampai pertumbuhnnya sempurna.</w:t>
      </w:r>
    </w:p>
    <w:p w:rsidR="001A3CEB" w:rsidRDefault="001A3CEB" w:rsidP="000A0E7A">
      <w:pPr>
        <w:spacing w:line="480" w:lineRule="auto"/>
        <w:ind w:left="720" w:firstLine="709"/>
        <w:jc w:val="both"/>
        <w:rPr>
          <w:rFonts w:ascii="Times New Roman" w:hAnsi="Times New Roman" w:cs="Times New Roman"/>
          <w:sz w:val="24"/>
          <w:szCs w:val="24"/>
        </w:rPr>
      </w:pPr>
      <w:r w:rsidRPr="00756781">
        <w:rPr>
          <w:rFonts w:ascii="Times New Roman" w:hAnsi="Times New Roman" w:cs="Times New Roman"/>
          <w:sz w:val="24"/>
          <w:szCs w:val="24"/>
          <w:lang w:val="id-ID"/>
        </w:rPr>
        <w:t xml:space="preserve">Andaikata pembinaan mental agama pada seseorang tidak terjadi pada </w:t>
      </w:r>
      <w:r w:rsidR="006638AA" w:rsidRPr="00756781">
        <w:rPr>
          <w:rFonts w:ascii="Times New Roman" w:hAnsi="Times New Roman" w:cs="Times New Roman"/>
          <w:sz w:val="24"/>
          <w:szCs w:val="24"/>
          <w:lang w:val="id-ID"/>
        </w:rPr>
        <w:t>unsur</w:t>
      </w:r>
      <w:r w:rsidRPr="00756781">
        <w:rPr>
          <w:rFonts w:ascii="Times New Roman" w:hAnsi="Times New Roman" w:cs="Times New Roman"/>
          <w:sz w:val="24"/>
          <w:szCs w:val="24"/>
          <w:lang w:val="id-ID"/>
        </w:rPr>
        <w:t xml:space="preserve"> pertumbuhan yang dilaluinya dan dia menjadi dewasa tanpa mengenal agama dan nilai-nilai moral agama yang terkandung di dalamnya maka dia menjadi dewasa tanpa kecenderungan kepada nilai-nilai agama, bahkan akan sukat baginya untuk merasakan pentingnya agama dalam hidupnya.Supaya agama dapat menajadi moral/mental bagi seseorang, hendaknya agama itu masuk dalam pembinaan kepribadiannya dan merupakan unur yang tidak dapat dipisahkan dalam integritas kepribadian itu. Apa bila agama tidak masuk dalam pembinaan pribadinya, maka agama yang dicapainya kemudian akan merupakan ilmu pengetahuan yang tidak ikut mengendalikan tingkah laku dan sikap dalam hidup maka akan kita dapati orang yang pandai berbicara tentang hokum-hukum dan ketentuan-ketentuan agama, akan tetapi tidak terdorong untuk mematuhinya. </w:t>
      </w:r>
      <w:r>
        <w:rPr>
          <w:rFonts w:ascii="Times New Roman" w:hAnsi="Times New Roman" w:cs="Times New Roman"/>
          <w:sz w:val="24"/>
          <w:szCs w:val="24"/>
        </w:rPr>
        <w:t>Maka pembinaan kebiasaan terhadap amaliah agama ( melaksanakan seruan Alloh dan menjauhi segala larangan-larangan Nya ) merasakan kepentingannya dalam hidup dan kehidupan,kemudian mengerti tujuan dan hikmah masing-masing ajaran agama.</w:t>
      </w:r>
    </w:p>
    <w:p w:rsidR="000A0E7A" w:rsidRPr="00D32234" w:rsidRDefault="001A3CEB" w:rsidP="005B33B1">
      <w:pPr>
        <w:spacing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Karena itu, maka pembinaan mental agama bukanlah suatu proses yang dapat terjadi dengan cepat dan dipaksakan tapi haruslah secara </w:t>
      </w:r>
      <w:r>
        <w:rPr>
          <w:rFonts w:ascii="Times New Roman" w:hAnsi="Times New Roman" w:cs="Times New Roman"/>
          <w:sz w:val="24"/>
          <w:szCs w:val="24"/>
        </w:rPr>
        <w:lastRenderedPageBreak/>
        <w:t>berangsur-angsur wajar, sehat dan sesuai dengan pertumbuhan, kemauan, dan keistimewaan umur yang sedang dilalui.</w:t>
      </w:r>
    </w:p>
    <w:p w:rsidR="001A3CEB" w:rsidRPr="000A0E7A" w:rsidRDefault="00034BB2" w:rsidP="00897C75">
      <w:pPr>
        <w:pStyle w:val="ListParagraph"/>
        <w:numPr>
          <w:ilvl w:val="0"/>
          <w:numId w:val="6"/>
        </w:numPr>
        <w:spacing w:line="360" w:lineRule="auto"/>
        <w:rPr>
          <w:rFonts w:ascii="Times New Roman" w:hAnsi="Times New Roman" w:cs="Times New Roman"/>
          <w:b/>
          <w:sz w:val="24"/>
          <w:szCs w:val="24"/>
        </w:rPr>
      </w:pPr>
      <w:r w:rsidRPr="000A0E7A">
        <w:rPr>
          <w:rFonts w:ascii="Times New Roman" w:hAnsi="Times New Roman" w:cs="Times New Roman"/>
          <w:b/>
          <w:sz w:val="24"/>
          <w:szCs w:val="24"/>
          <w:lang w:val="id-ID"/>
        </w:rPr>
        <w:t xml:space="preserve">Faktor-Faktor </w:t>
      </w:r>
      <w:r w:rsidR="001A3CEB" w:rsidRPr="000A0E7A">
        <w:rPr>
          <w:rFonts w:ascii="Times New Roman" w:hAnsi="Times New Roman" w:cs="Times New Roman"/>
          <w:b/>
          <w:sz w:val="24"/>
          <w:szCs w:val="24"/>
        </w:rPr>
        <w:t xml:space="preserve">Pembinaan Mental Menurut Agama </w:t>
      </w:r>
    </w:p>
    <w:p w:rsidR="001A3CEB" w:rsidRDefault="001A3CEB" w:rsidP="000A0E7A">
      <w:pPr>
        <w:spacing w:line="480" w:lineRule="auto"/>
        <w:ind w:left="709" w:firstLine="436"/>
        <w:jc w:val="both"/>
        <w:rPr>
          <w:rFonts w:ascii="Times New Roman" w:hAnsi="Times New Roman" w:cs="Times New Roman"/>
          <w:sz w:val="24"/>
          <w:szCs w:val="24"/>
        </w:rPr>
      </w:pPr>
      <w:r>
        <w:rPr>
          <w:rFonts w:ascii="Times New Roman" w:hAnsi="Times New Roman" w:cs="Times New Roman"/>
          <w:sz w:val="24"/>
          <w:szCs w:val="24"/>
        </w:rPr>
        <w:t>Agama merupakan penyesuaian terhadap kesukaran-kesukaran dan memberikan pedoman dan bimbingan hidup disegala bidang bail terhadap orang kecil,bagi keluarga, bertetangga, dan sebagai pengendali moral bagi tiap diri pribadi, sehingga selamat dari godaan-godaan luar.</w:t>
      </w:r>
    </w:p>
    <w:p w:rsidR="0008054C" w:rsidRPr="0008054C" w:rsidRDefault="001A3CEB" w:rsidP="0008054C">
      <w:pPr>
        <w:spacing w:line="480" w:lineRule="auto"/>
        <w:ind w:left="720" w:firstLine="425"/>
        <w:jc w:val="both"/>
        <w:rPr>
          <w:rFonts w:ascii="Times New Roman" w:hAnsi="Times New Roman" w:cs="Times New Roman"/>
          <w:sz w:val="24"/>
          <w:szCs w:val="24"/>
          <w:lang w:val="id-ID"/>
        </w:rPr>
      </w:pPr>
      <w:r>
        <w:rPr>
          <w:rFonts w:ascii="Times New Roman" w:hAnsi="Times New Roman" w:cs="Times New Roman"/>
          <w:sz w:val="24"/>
          <w:szCs w:val="24"/>
        </w:rPr>
        <w:t>Agama berfungsi sebagai therapy bagi jiwa seseorang , dengan keyakinan beragama, hidup yang dekat dengan Alloh SWT serta tekun menjalankan agama, maka kesehatan mental dapat terbina. Dengan mental yang sehat, sekolahan akan semakin maju dalam segala bidang apa bila setiap anggotanya tekun beragama. Disamping semangat kerja dapat terpelihara, hubungan social dalam sekolahpun dapat dijamin, karena semua akan bekerja denga ikhlas, jauh dari ras iri dan dengki.</w:t>
      </w:r>
    </w:p>
    <w:p w:rsidR="001A3CEB" w:rsidRPr="0008054C" w:rsidRDefault="001A3CEB" w:rsidP="00897C75">
      <w:pPr>
        <w:pStyle w:val="ListParagraph"/>
        <w:numPr>
          <w:ilvl w:val="0"/>
          <w:numId w:val="6"/>
        </w:numPr>
        <w:spacing w:line="360" w:lineRule="auto"/>
        <w:rPr>
          <w:rFonts w:ascii="Times New Roman" w:hAnsi="Times New Roman" w:cs="Times New Roman"/>
          <w:b/>
          <w:sz w:val="24"/>
          <w:szCs w:val="24"/>
        </w:rPr>
      </w:pPr>
      <w:r w:rsidRPr="0008054C">
        <w:rPr>
          <w:rFonts w:ascii="Times New Roman" w:hAnsi="Times New Roman" w:cs="Times New Roman"/>
          <w:b/>
          <w:sz w:val="24"/>
          <w:szCs w:val="24"/>
        </w:rPr>
        <w:t xml:space="preserve">Peranan Pendidikan Agama Dalam Pembentukan Mental </w:t>
      </w:r>
    </w:p>
    <w:p w:rsidR="001A6142" w:rsidRPr="001A6142" w:rsidRDefault="001A6142" w:rsidP="0008054C">
      <w:pPr>
        <w:spacing w:line="480" w:lineRule="auto"/>
        <w:ind w:left="709" w:firstLine="720"/>
        <w:jc w:val="both"/>
        <w:rPr>
          <w:rFonts w:ascii="Times New Roman" w:hAnsi="Times New Roman" w:cs="Times New Roman"/>
          <w:sz w:val="24"/>
          <w:szCs w:val="24"/>
        </w:rPr>
      </w:pPr>
      <w:r w:rsidRPr="001A6142">
        <w:rPr>
          <w:rFonts w:ascii="Times New Roman" w:hAnsi="Times New Roman" w:cs="Times New Roman"/>
          <w:sz w:val="24"/>
          <w:szCs w:val="24"/>
        </w:rPr>
        <w:t>Agama  mempunyai  peranan  yang  penting  dalam</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kehidupan  manusia  sebab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agama  merupakan  motivasi  hidup  dalam</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kehidupan  serta  merupakan  alat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pengembangan  dan  pengendalian  diri</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yang  amat  penting.  Oleh  karena  itu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perlu  diketahui  difahami  dan</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diamalkan  oleh  manusia  agar  dapat  menjadi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dasar  kepribadian  sehingga  ia  dapat  menjadi  manusia  yang  utuh.  Agama mengatur   hubungan   manusia</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dengan   Tuhan,   hubungan   manusia   dengan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manusia dan manusia dengan</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alam. Oleh karena itu agama sebagai dasar dan tata  nilai  merupakan</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penentu  dalam  perkembangan  dan  pembinaan  rasa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lastRenderedPageBreak/>
        <w:t xml:space="preserve">keagamaan.  Salahsatunya  cara  yang  baik  dan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efektif  adalah  dengan  melalui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pendidikan</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agama,  karena  pendidikan  agama  merupakan  bagian  yang  amat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penting</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yang berkenaan dengan aspek</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aspek dan sikap serta nilai, antara lain</w:t>
      </w:r>
      <w:r w:rsidRPr="001A6142">
        <w:rPr>
          <w:rFonts w:ascii="Times New Roman" w:hAnsi="Times New Roman" w:cs="Times New Roman"/>
          <w:sz w:val="24"/>
          <w:szCs w:val="24"/>
          <w:lang w:val="id-ID"/>
        </w:rPr>
        <w:t xml:space="preserve"> </w:t>
      </w:r>
      <w:r w:rsidRPr="001A6142">
        <w:rPr>
          <w:rFonts w:ascii="Times New Roman" w:hAnsi="Times New Roman" w:cs="Times New Roman"/>
          <w:sz w:val="24"/>
          <w:szCs w:val="24"/>
        </w:rPr>
        <w:t>akhlak   dan   keagamaan.Untuk   mengetahui   bahwa   ajaran</w:t>
      </w:r>
      <w:r w:rsidRPr="001A6142">
        <w:rPr>
          <w:rFonts w:ascii="Times New Roman" w:hAnsi="Times New Roman" w:cs="Times New Roman"/>
          <w:sz w:val="24"/>
          <w:szCs w:val="24"/>
          <w:lang w:val="id-ID"/>
        </w:rPr>
        <w:t xml:space="preserve"> </w:t>
      </w:r>
      <w:r w:rsidRPr="001A6142">
        <w:rPr>
          <w:rFonts w:ascii="Times New Roman" w:hAnsi="Times New Roman" w:cs="Times New Roman"/>
          <w:sz w:val="24"/>
          <w:szCs w:val="24"/>
        </w:rPr>
        <w:t>Islam</w:t>
      </w:r>
      <w:r w:rsidRPr="001A6142">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itu   juga </w:t>
      </w:r>
      <w:r w:rsidRPr="001A6142">
        <w:rPr>
          <w:rFonts w:ascii="Times New Roman" w:hAnsi="Times New Roman" w:cs="Times New Roman"/>
          <w:sz w:val="24"/>
          <w:szCs w:val="24"/>
          <w:lang w:val="id-ID"/>
        </w:rPr>
        <w:t xml:space="preserve"> </w:t>
      </w:r>
      <w:r w:rsidRPr="001A6142">
        <w:rPr>
          <w:rFonts w:ascii="Times New Roman" w:hAnsi="Times New Roman" w:cs="Times New Roman"/>
          <w:sz w:val="24"/>
          <w:szCs w:val="24"/>
        </w:rPr>
        <w:t>mengandung</w:t>
      </w:r>
      <w:r w:rsidRPr="001A6142">
        <w:rPr>
          <w:rFonts w:ascii="Times New Roman" w:hAnsi="Times New Roman" w:cs="Times New Roman"/>
          <w:sz w:val="24"/>
          <w:szCs w:val="24"/>
          <w:lang w:val="id-ID"/>
        </w:rPr>
        <w:t xml:space="preserve"> </w:t>
      </w:r>
      <w:r w:rsidRPr="001A6142">
        <w:rPr>
          <w:rFonts w:ascii="Times New Roman" w:hAnsi="Times New Roman" w:cs="Times New Roman"/>
          <w:sz w:val="24"/>
          <w:szCs w:val="24"/>
        </w:rPr>
        <w:t>pembinaan  mental,  maka  dapat  diketahui  dari  fungsi  agama dalam</w:t>
      </w:r>
      <w:r w:rsidRPr="001A6142">
        <w:rPr>
          <w:rFonts w:ascii="Times New Roman" w:hAnsi="Times New Roman" w:cs="Times New Roman"/>
          <w:sz w:val="24"/>
          <w:szCs w:val="24"/>
          <w:lang w:val="id-ID"/>
        </w:rPr>
        <w:t xml:space="preserve"> </w:t>
      </w:r>
      <w:r w:rsidRPr="001A6142">
        <w:rPr>
          <w:rFonts w:ascii="Times New Roman" w:hAnsi="Times New Roman" w:cs="Times New Roman"/>
          <w:sz w:val="24"/>
          <w:szCs w:val="24"/>
        </w:rPr>
        <w:t>kehidupan manusia, adalah sebagai berikut:</w:t>
      </w:r>
      <w:r w:rsidRPr="001A6142">
        <w:rPr>
          <w:rFonts w:ascii="Times New Roman" w:hAnsi="Times New Roman" w:cs="Times New Roman"/>
          <w:sz w:val="24"/>
          <w:szCs w:val="24"/>
          <w:lang w:val="id-ID"/>
        </w:rPr>
        <w:t xml:space="preserve"> </w:t>
      </w:r>
    </w:p>
    <w:p w:rsidR="00EA5123" w:rsidRDefault="001A6142" w:rsidP="00897C75">
      <w:pPr>
        <w:pStyle w:val="ListParagraph"/>
        <w:numPr>
          <w:ilvl w:val="0"/>
          <w:numId w:val="16"/>
        </w:numPr>
        <w:spacing w:line="480" w:lineRule="auto"/>
        <w:ind w:left="1134" w:hanging="425"/>
        <w:jc w:val="both"/>
        <w:rPr>
          <w:rFonts w:ascii="Times New Roman" w:hAnsi="Times New Roman" w:cs="Times New Roman"/>
          <w:sz w:val="24"/>
          <w:szCs w:val="24"/>
          <w:lang w:val="id-ID"/>
        </w:rPr>
      </w:pPr>
      <w:r w:rsidRPr="001A6142">
        <w:rPr>
          <w:rFonts w:ascii="Times New Roman" w:hAnsi="Times New Roman" w:cs="Times New Roman"/>
          <w:sz w:val="24"/>
          <w:szCs w:val="24"/>
        </w:rPr>
        <w:t>Agama memberikan bimbingan dalam hidup</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 xml:space="preserve">Agama yang ditanamkan sejak kecil kepada anak anak dengan baik  dapat    menjadikan   agama   sebagai   bagian   dari   unsur unsure kepribadiannya,  maka akan cepat bertindak menjadi pengendali dalam menghadapi segala  keinginan keinginan  dan  dorongan dorongan  yang timbul.  </w:t>
      </w:r>
      <w:r w:rsidRPr="001A6142">
        <w:rPr>
          <w:rFonts w:ascii="Times New Roman" w:hAnsi="Times New Roman" w:cs="Times New Roman"/>
          <w:sz w:val="24"/>
          <w:szCs w:val="24"/>
        </w:rPr>
        <w:t xml:space="preserve">Oleh  Karena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itu  keyakinan  terhadap  agama  yang  menjadi  bagian</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dari  kepribadiannya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itu, akan mengatur sikap dan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tingkah laku seseorang</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secara otomatis dan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mendalam.</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Tidak   bisa   kita   pungkiri   bahwa   pada   masa   anak</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 xml:space="preserve">anak </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menginjak</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 xml:space="preserve">usia  remaja.,  banyak  yang  kurang  bisa  membawa  diri  karena </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pertumbuhannya  terbentuk  kepribadian  yang  kurang  baik,  maka tidak</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menutup   kemungkinan   dalam   menghadapi   dorongan</w:t>
      </w:r>
      <w:r>
        <w:rPr>
          <w:rFonts w:ascii="Times New Roman" w:hAnsi="Times New Roman" w:cs="Times New Roman"/>
          <w:sz w:val="24"/>
          <w:szCs w:val="24"/>
          <w:lang w:val="id-ID"/>
        </w:rPr>
        <w:t xml:space="preserve"> dorongan </w:t>
      </w:r>
      <w:r w:rsidRPr="001A6142">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bersifat  rohani  maupun  social  akan  kurang  wajar,  penuh  dengan gejolak</w:t>
      </w:r>
      <w:r>
        <w:rPr>
          <w:rFonts w:ascii="Times New Roman" w:hAnsi="Times New Roman" w:cs="Times New Roman"/>
          <w:sz w:val="24"/>
          <w:szCs w:val="24"/>
          <w:lang w:val="id-ID"/>
        </w:rPr>
        <w:t xml:space="preserve"> </w:t>
      </w:r>
      <w:r w:rsidRPr="001A6142">
        <w:rPr>
          <w:rFonts w:ascii="Times New Roman" w:hAnsi="Times New Roman" w:cs="Times New Roman"/>
          <w:sz w:val="24"/>
          <w:szCs w:val="24"/>
          <w:lang w:val="id-ID"/>
        </w:rPr>
        <w:t>dan terkadang akan melanggar peraturan  dimana dia hidup.</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Dari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itulah  agama  dapt  memberikan  bimbingan  hidup  dari   yang</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terkecil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sampai  yang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besar,  mulai  dari  hidup  pribadi,  keluarga,  masyarakat</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dan </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dengan  Allah  SWT,  bahkan  dengan  alam  semesta  dan  makhluk  hidup</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yang lain. Jika bimbingan</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bimbingan tersebut </w:t>
      </w:r>
      <w:r w:rsidRPr="001A6142">
        <w:rPr>
          <w:rFonts w:ascii="Times New Roman" w:hAnsi="Times New Roman" w:cs="Times New Roman"/>
          <w:sz w:val="24"/>
          <w:szCs w:val="24"/>
        </w:rPr>
        <w:lastRenderedPageBreak/>
        <w:t>dilaksanakan dengan betul</w:t>
      </w:r>
      <w:r>
        <w:rPr>
          <w:rFonts w:ascii="Times New Roman" w:hAnsi="Times New Roman" w:cs="Times New Roman"/>
          <w:sz w:val="24"/>
          <w:szCs w:val="24"/>
          <w:lang w:val="id-ID"/>
        </w:rPr>
        <w:t xml:space="preserve"> </w:t>
      </w:r>
      <w:r w:rsidRPr="001A6142">
        <w:rPr>
          <w:rFonts w:ascii="Times New Roman" w:hAnsi="Times New Roman" w:cs="Times New Roman"/>
          <w:sz w:val="24"/>
          <w:szCs w:val="24"/>
        </w:rPr>
        <w:t>betu</w:t>
      </w:r>
      <w:r w:rsidR="003E4073">
        <w:rPr>
          <w:rFonts w:ascii="Times New Roman" w:hAnsi="Times New Roman" w:cs="Times New Roman"/>
          <w:sz w:val="24"/>
          <w:szCs w:val="24"/>
          <w:lang w:val="id-ID"/>
        </w:rPr>
        <w:t>l</w:t>
      </w:r>
      <w:r w:rsidRPr="001A6142">
        <w:rPr>
          <w:rFonts w:ascii="Times New Roman" w:hAnsi="Times New Roman" w:cs="Times New Roman"/>
          <w:sz w:val="24"/>
          <w:szCs w:val="24"/>
        </w:rPr>
        <w:t>,  maka  akan  terjaminlah  kebahagi</w:t>
      </w:r>
      <w:r w:rsidR="003E4073">
        <w:rPr>
          <w:rFonts w:ascii="Times New Roman" w:hAnsi="Times New Roman" w:cs="Times New Roman"/>
          <w:sz w:val="24"/>
          <w:szCs w:val="24"/>
        </w:rPr>
        <w:t>aan  dan  ketentraman  batin  d</w:t>
      </w:r>
      <w:r w:rsidR="003E4073">
        <w:rPr>
          <w:rFonts w:ascii="Times New Roman" w:hAnsi="Times New Roman" w:cs="Times New Roman"/>
          <w:sz w:val="24"/>
          <w:szCs w:val="24"/>
          <w:lang w:val="id-ID"/>
        </w:rPr>
        <w:t>a</w:t>
      </w:r>
      <w:r w:rsidRPr="003E4073">
        <w:rPr>
          <w:rFonts w:ascii="Times New Roman" w:hAnsi="Times New Roman" w:cs="Times New Roman"/>
          <w:sz w:val="24"/>
          <w:szCs w:val="24"/>
        </w:rPr>
        <w:t>lam</w:t>
      </w:r>
      <w:r w:rsidR="003E4073">
        <w:rPr>
          <w:rFonts w:ascii="Times New Roman" w:hAnsi="Times New Roman" w:cs="Times New Roman"/>
          <w:sz w:val="24"/>
          <w:szCs w:val="24"/>
          <w:lang w:val="id-ID"/>
        </w:rPr>
        <w:t xml:space="preserve"> </w:t>
      </w:r>
      <w:r w:rsidRPr="003E4073">
        <w:rPr>
          <w:rFonts w:ascii="Times New Roman" w:hAnsi="Times New Roman" w:cs="Times New Roman"/>
          <w:sz w:val="24"/>
          <w:szCs w:val="24"/>
        </w:rPr>
        <w:t>hidup ini.</w:t>
      </w:r>
    </w:p>
    <w:p w:rsidR="003E4073" w:rsidRPr="00EA5123" w:rsidRDefault="001A6142" w:rsidP="00897C75">
      <w:pPr>
        <w:pStyle w:val="ListParagraph"/>
        <w:numPr>
          <w:ilvl w:val="0"/>
          <w:numId w:val="16"/>
        </w:numPr>
        <w:spacing w:line="480" w:lineRule="auto"/>
        <w:ind w:left="1134" w:hanging="425"/>
        <w:jc w:val="both"/>
        <w:rPr>
          <w:rFonts w:ascii="Times New Roman" w:hAnsi="Times New Roman" w:cs="Times New Roman"/>
          <w:sz w:val="24"/>
          <w:szCs w:val="24"/>
          <w:lang w:val="id-ID"/>
        </w:rPr>
      </w:pPr>
      <w:r w:rsidRPr="00EA5123">
        <w:rPr>
          <w:rFonts w:ascii="Times New Roman" w:hAnsi="Times New Roman" w:cs="Times New Roman"/>
          <w:sz w:val="24"/>
          <w:szCs w:val="24"/>
        </w:rPr>
        <w:t>Agama menolong dalam menghadapi kesukaran</w:t>
      </w:r>
      <w:r w:rsidR="003E4073" w:rsidRPr="00EA5123">
        <w:rPr>
          <w:rFonts w:ascii="Times New Roman" w:hAnsi="Times New Roman" w:cs="Times New Roman"/>
          <w:sz w:val="24"/>
          <w:szCs w:val="24"/>
          <w:lang w:val="id-ID"/>
        </w:rPr>
        <w:t xml:space="preserve"> </w:t>
      </w:r>
    </w:p>
    <w:p w:rsidR="00884963" w:rsidRPr="00034BB2" w:rsidRDefault="001A6142" w:rsidP="009E33CD">
      <w:pPr>
        <w:pStyle w:val="ListParagraph"/>
        <w:spacing w:line="480" w:lineRule="auto"/>
        <w:ind w:left="567"/>
        <w:jc w:val="both"/>
        <w:rPr>
          <w:rFonts w:ascii="Times New Roman" w:hAnsi="Times New Roman" w:cs="Times New Roman"/>
          <w:sz w:val="24"/>
          <w:szCs w:val="24"/>
          <w:lang w:val="id-ID"/>
        </w:rPr>
      </w:pPr>
      <w:r w:rsidRPr="003E4073">
        <w:rPr>
          <w:rFonts w:ascii="Times New Roman" w:hAnsi="Times New Roman" w:cs="Times New Roman"/>
          <w:sz w:val="24"/>
          <w:szCs w:val="24"/>
        </w:rPr>
        <w:t>Kesukaran   yang   paling   sering   dihadapi   orang   adalah   kekecewaan.</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Kekecewaanpun sering dihadapi oleh kalangan anak yang menginjak usia</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remaja  akibat  kegagalan  yang  mereka  alami  sehingga  akan  membawa</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mereka kepada perasaan rendah diri, pesimis dan apatis dalam hidupnya.</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Bagi   remaja   yang   benar</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benar   telah   menjalankan   agamanya,   setiap</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kekecewaan  yang  menimpanya  tidak  akan  memikul  jiwanya.  Ia  akan </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putusasa, tapi ia akan menghadapinya dengan tenang. Deng</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an ketenangan </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itu, ia</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akan cepat mengingat Allah dan menerima kekecewaan itu dengan sabar</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 xml:space="preserve">dan  tenang.  Dari  situlah  mereka  akan  mengambil  hikmah,  dan </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percaya</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bahwa  dibalik  kesukaran  yang  dialaminya  pasti  ada  kemudahan bagi</w:t>
      </w:r>
      <w:r w:rsidR="003E4073">
        <w:rPr>
          <w:rFonts w:ascii="Times New Roman" w:hAnsi="Times New Roman" w:cs="Times New Roman"/>
          <w:sz w:val="24"/>
          <w:szCs w:val="24"/>
          <w:lang w:val="id-ID"/>
        </w:rPr>
        <w:t xml:space="preserve"> </w:t>
      </w:r>
      <w:r w:rsidRPr="001A6142">
        <w:rPr>
          <w:rFonts w:ascii="Times New Roman" w:hAnsi="Times New Roman" w:cs="Times New Roman"/>
          <w:sz w:val="24"/>
          <w:szCs w:val="24"/>
        </w:rPr>
        <w:t>dirinya.</w:t>
      </w:r>
    </w:p>
    <w:p w:rsidR="00884963" w:rsidRPr="009422C8" w:rsidRDefault="009422C8" w:rsidP="009422C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 </w:t>
      </w:r>
      <w:r w:rsidRPr="009422C8">
        <w:rPr>
          <w:rFonts w:ascii="Times New Roman" w:hAnsi="Times New Roman" w:cs="Times New Roman"/>
          <w:b/>
          <w:bCs/>
          <w:sz w:val="24"/>
          <w:szCs w:val="24"/>
          <w:lang w:val="id-ID"/>
        </w:rPr>
        <w:t>Kajian Terdahulu</w:t>
      </w:r>
    </w:p>
    <w:p w:rsidR="009E33CD" w:rsidRPr="009E33CD" w:rsidRDefault="009422C8" w:rsidP="009E33CD">
      <w:pPr>
        <w:spacing w:line="480" w:lineRule="auto"/>
        <w:ind w:left="567" w:hanging="283"/>
        <w:jc w:val="both"/>
        <w:rPr>
          <w:rFonts w:ascii="Times New Roman" w:eastAsia="Times New Roman" w:hAnsi="Times New Roman" w:cs="Times New Roman"/>
          <w:sz w:val="24"/>
          <w:szCs w:val="24"/>
        </w:rPr>
      </w:pPr>
      <w:r>
        <w:rPr>
          <w:rFonts w:ascii="Times New Roman" w:hAnsi="Times New Roman" w:cs="Times New Roman"/>
          <w:sz w:val="24"/>
          <w:szCs w:val="24"/>
          <w:lang w:val="id-ID"/>
        </w:rPr>
        <w:t xml:space="preserve">1. </w:t>
      </w:r>
      <w:r w:rsidR="009E33CD" w:rsidRPr="009E33CD">
        <w:rPr>
          <w:rFonts w:ascii="Times New Roman" w:eastAsia="Times New Roman" w:hAnsi="Times New Roman" w:cs="Times New Roman"/>
          <w:sz w:val="24"/>
          <w:szCs w:val="24"/>
          <w:lang w:val="id-ID"/>
        </w:rPr>
        <w:t xml:space="preserve">Penelitian terkait dengan akhlak dilakukan juga oleh Ni’mah Khalid, dengan fokus penelitian, pelaksanaan pembelajaran Pendidikan Agama Islam dalam membina akhlak siswa, upaya-upaya guru Pendidikan Agama Islam dalam membina akhlak siswa, dan deskripsi akhlak siswa-siswi di SMPN 15 Mataram. Ni’mah menyimpulkan bahwa: pelaksanaan pembelajaran Pendidikan Agama Islam mengikuti kurikulum KTSP, dengan kurikulum tersebut, siswa lebih berperan aktif dalam Pendidikan Agama Islam; suasana pembelajaran dan pembinaan akhlak berjalan dengan baik dan tertib yang dilaksanakan di dalam dan luar kelas. </w:t>
      </w:r>
      <w:r w:rsidR="009E33CD" w:rsidRPr="009E33CD">
        <w:rPr>
          <w:rFonts w:ascii="Times New Roman" w:eastAsia="Times New Roman" w:hAnsi="Times New Roman" w:cs="Times New Roman"/>
          <w:sz w:val="24"/>
          <w:szCs w:val="24"/>
        </w:rPr>
        <w:t xml:space="preserve">Upaya Pendidikan Agama Islam di SMPN 15 Mataram dilaksanakan di dalam dan di liar kelas (intra dan ekstra </w:t>
      </w:r>
      <w:r w:rsidR="009E33CD" w:rsidRPr="009E33CD">
        <w:rPr>
          <w:rFonts w:ascii="Times New Roman" w:eastAsia="Times New Roman" w:hAnsi="Times New Roman" w:cs="Times New Roman"/>
          <w:sz w:val="24"/>
          <w:szCs w:val="24"/>
        </w:rPr>
        <w:lastRenderedPageBreak/>
        <w:t xml:space="preserve">kurikuler). </w:t>
      </w:r>
      <w:r w:rsidR="009E33CD" w:rsidRPr="009E33CD">
        <w:rPr>
          <w:rFonts w:ascii="Times New Roman" w:eastAsia="Times New Roman" w:hAnsi="Times New Roman" w:cs="Times New Roman"/>
          <w:sz w:val="24"/>
          <w:szCs w:val="24"/>
          <w:lang w:val="sv-SE"/>
        </w:rPr>
        <w:t>Di dalam kelas Pendidikan Agama Islam di laksanakan dengan pemberian materi, pemberian tugas, praktik dan evaluasi. Di luar kelas Pendidikan Agama Islam melalui program IMTAQ, Pesantren Kilat, dan Perayaan Hari Besar Islam. Kegiatan tersebut dilakukan mengingat peran penting Pendidikan Agama Islam dalam pembinaan akhlak siswa terutama usia remaja. Mengenai akhlak siswa SMPN 15 Mataram, Ni’mah mengemukakan, secara umum akhlak siswa terhadap teman, maupun guru baik.</w:t>
      </w:r>
      <w:r w:rsidR="009E33CD" w:rsidRPr="009E33CD">
        <w:rPr>
          <w:rFonts w:ascii="Times New Roman" w:eastAsia="Times New Roman" w:hAnsi="Times New Roman" w:cs="Times New Roman"/>
          <w:sz w:val="24"/>
          <w:szCs w:val="24"/>
        </w:rPr>
        <w:t xml:space="preserve"> </w:t>
      </w:r>
    </w:p>
    <w:p w:rsidR="009E33CD" w:rsidRPr="009E33CD" w:rsidRDefault="009E33CD" w:rsidP="009E33CD">
      <w:pPr>
        <w:spacing w:after="0" w:line="480" w:lineRule="auto"/>
        <w:ind w:left="567" w:hanging="28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2. </w:t>
      </w:r>
      <w:r w:rsidRPr="009E33CD">
        <w:rPr>
          <w:rFonts w:ascii="Times New Roman" w:eastAsia="Times New Roman" w:hAnsi="Times New Roman" w:cs="Times New Roman"/>
          <w:sz w:val="24"/>
          <w:szCs w:val="24"/>
          <w:lang w:val="sv-SE"/>
        </w:rPr>
        <w:t>Siti Hajar, dengan fokus penetian pada proses pelaksanaan pembelajaran Aqidah Akhlak dan dampaknya terhadap moralitas siswa. Penelitian yang dilakukan pada kelas X MAN 1 Mataram Tahun Pelajaran 2008/2009, ia mengemukakan bahwa pembelajaran akidah akhlak di MAN 1 Mataram cukup baik dan mendapatkan perhatian yang serius dan sungguh-sungguh dari pihak sekolah, dengan indikator pemahaman, norma, sikap atau perilaku anak didik cukup baik. Berdasarkan apa yang telah dilakukan oleh guru bidang studi akidah akhlak dimulai dari mempersiapkan materi, menentukan strategi pembelajaran sampendidikan agama Islam dengan evaluasi pembelajaran dan pembinaan keagamaan yang telah dilakukan, telah mampu memberikan dampak positif terhadap perkembangan moralitas siswa. Meskipun terbatasnya ketersediaan waktu pembelajaran menjadi hambatan dalam pembentukan moralitas siswa, guru selalu berupaya memberikan tambahan program imtaq pada pagi hari jum’at untuk mengimbangi pembelajaran aqidah akhlak</w:t>
      </w:r>
      <w:r>
        <w:rPr>
          <w:rFonts w:ascii="Times New Roman" w:eastAsia="Times New Roman" w:hAnsi="Times New Roman" w:cs="Times New Roman"/>
          <w:sz w:val="24"/>
          <w:szCs w:val="24"/>
          <w:lang w:val="id-ID"/>
        </w:rPr>
        <w:t>.</w:t>
      </w:r>
    </w:p>
    <w:p w:rsidR="00884963" w:rsidRPr="009E33CD" w:rsidRDefault="009E33CD" w:rsidP="009422C8">
      <w:pPr>
        <w:pStyle w:val="ListParagraph"/>
        <w:spacing w:line="480" w:lineRule="auto"/>
        <w:ind w:left="567" w:hanging="283"/>
        <w:jc w:val="both"/>
        <w:rPr>
          <w:rFonts w:asciiTheme="majorBidi" w:hAnsiTheme="majorBidi" w:cstheme="majorBidi"/>
          <w:sz w:val="24"/>
          <w:szCs w:val="24"/>
          <w:lang w:val="id-ID"/>
        </w:rPr>
      </w:pPr>
      <w:r>
        <w:rPr>
          <w:rFonts w:ascii="Times New Roman" w:hAnsi="Times New Roman" w:cs="Times New Roman"/>
          <w:sz w:val="24"/>
          <w:szCs w:val="24"/>
          <w:lang w:val="id-ID"/>
        </w:rPr>
        <w:tab/>
      </w:r>
      <w:r w:rsidRPr="009E33CD">
        <w:rPr>
          <w:rFonts w:asciiTheme="majorBidi" w:hAnsiTheme="majorBidi" w:cstheme="majorBidi"/>
          <w:sz w:val="24"/>
          <w:szCs w:val="24"/>
          <w:lang w:val="id-ID"/>
        </w:rPr>
        <w:t xml:space="preserve">Dari beberapa penelitian yang telah dipaparkan di atas, secara substasif, memiliki kemiripan, yakni mendekripsikan pelaksanaan pendidikan moral, </w:t>
      </w:r>
      <w:r w:rsidRPr="009E33CD">
        <w:rPr>
          <w:rFonts w:asciiTheme="majorBidi" w:hAnsiTheme="majorBidi" w:cstheme="majorBidi"/>
          <w:sz w:val="24"/>
          <w:szCs w:val="24"/>
          <w:lang w:val="id-ID"/>
        </w:rPr>
        <w:lastRenderedPageBreak/>
        <w:t>sikap, tingkah laku, atau akhlak islami baik melalui mata pelajaran Pendidikan Agama Islam maupun mata pelajaran Akidah Akhlak yang diwujudkan dalam pembelajaran di dalam maupun di luar kelas (intra dan ekstra kurikuler), akan tetapi bagaimana bentuk pelaksanaan pembelajaran Adab Akhlak; materi, strategi, metode pembelajaran, bagaimana penanaman akhlak melalui mata pelajaran Adab Akhlak belum tersentuh oleh peneliti-peneliti sebelumnya, khusunya yang dilaksanakan di Madrasah Aliyah Plus (MAP) Abu Hurairah Islamic Centre Al-Hunafa’ Lawata Mataram. Disamping itu mata pelajaran Adab Akhlak merupakan satu di antara mata pelajaran –tidak berlebihan jika dikatakan hanya diajarkan di Ponpes Abu Hurairah dalam hal ini Madrasah Aliyah Plus– yang tidak tidak diajarkan secara khusus pada sekolah umum atau madarasah lain. Dengan demikian, menjadi sebuah penegasan akan keaslian, kebaruan, dan kekhasan penelitian ini.</w:t>
      </w:r>
    </w:p>
    <w:p w:rsidR="00EA5123" w:rsidRDefault="00EA5123" w:rsidP="003E4073">
      <w:pPr>
        <w:pStyle w:val="ListParagraph"/>
        <w:spacing w:line="480" w:lineRule="auto"/>
        <w:jc w:val="both"/>
        <w:rPr>
          <w:rFonts w:ascii="Times New Roman" w:hAnsi="Times New Roman" w:cs="Times New Roman"/>
          <w:sz w:val="24"/>
          <w:szCs w:val="24"/>
          <w:lang w:val="id-ID"/>
        </w:rPr>
      </w:pPr>
    </w:p>
    <w:p w:rsidR="00EA5123" w:rsidRDefault="00EA5123" w:rsidP="00632CC6">
      <w:pPr>
        <w:spacing w:line="480" w:lineRule="auto"/>
        <w:jc w:val="both"/>
        <w:rPr>
          <w:rFonts w:ascii="Times New Roman" w:hAnsi="Times New Roman" w:cs="Times New Roman"/>
          <w:sz w:val="24"/>
          <w:szCs w:val="24"/>
          <w:lang w:val="id-ID"/>
        </w:rPr>
      </w:pPr>
    </w:p>
    <w:p w:rsidR="009422C8" w:rsidRDefault="009422C8" w:rsidP="00632CC6">
      <w:pPr>
        <w:spacing w:line="480" w:lineRule="auto"/>
        <w:jc w:val="both"/>
        <w:rPr>
          <w:rFonts w:ascii="Times New Roman" w:hAnsi="Times New Roman" w:cs="Times New Roman"/>
          <w:sz w:val="24"/>
          <w:szCs w:val="24"/>
          <w:lang w:val="id-ID"/>
        </w:rPr>
      </w:pPr>
    </w:p>
    <w:p w:rsidR="009E33CD" w:rsidRDefault="009E33CD" w:rsidP="00632CC6">
      <w:pPr>
        <w:spacing w:line="480" w:lineRule="auto"/>
        <w:jc w:val="both"/>
        <w:rPr>
          <w:rFonts w:ascii="Times New Roman" w:hAnsi="Times New Roman" w:cs="Times New Roman"/>
          <w:sz w:val="24"/>
          <w:szCs w:val="24"/>
          <w:lang w:val="id-ID"/>
        </w:rPr>
      </w:pPr>
    </w:p>
    <w:p w:rsidR="009E33CD" w:rsidRDefault="009E33CD" w:rsidP="00632CC6">
      <w:pPr>
        <w:spacing w:line="480" w:lineRule="auto"/>
        <w:jc w:val="both"/>
        <w:rPr>
          <w:rFonts w:ascii="Times New Roman" w:hAnsi="Times New Roman" w:cs="Times New Roman"/>
          <w:sz w:val="24"/>
          <w:szCs w:val="24"/>
          <w:lang w:val="id-ID"/>
        </w:rPr>
      </w:pPr>
    </w:p>
    <w:p w:rsidR="009E33CD" w:rsidRDefault="009E33CD" w:rsidP="00632CC6">
      <w:pPr>
        <w:spacing w:line="480" w:lineRule="auto"/>
        <w:jc w:val="both"/>
        <w:rPr>
          <w:rFonts w:ascii="Times New Roman" w:hAnsi="Times New Roman" w:cs="Times New Roman"/>
          <w:sz w:val="24"/>
          <w:szCs w:val="24"/>
          <w:lang w:val="id-ID"/>
        </w:rPr>
      </w:pPr>
    </w:p>
    <w:p w:rsidR="009422C8" w:rsidRDefault="009422C8" w:rsidP="00632CC6">
      <w:pPr>
        <w:spacing w:line="480" w:lineRule="auto"/>
        <w:jc w:val="both"/>
        <w:rPr>
          <w:rFonts w:ascii="Times New Roman" w:hAnsi="Times New Roman" w:cs="Times New Roman"/>
          <w:sz w:val="24"/>
          <w:szCs w:val="24"/>
          <w:lang w:val="id-ID"/>
        </w:rPr>
      </w:pPr>
    </w:p>
    <w:p w:rsidR="002C0D6B" w:rsidRDefault="002C0D6B" w:rsidP="00632CC6">
      <w:pPr>
        <w:spacing w:line="480" w:lineRule="auto"/>
        <w:jc w:val="both"/>
        <w:rPr>
          <w:rFonts w:ascii="Times New Roman" w:hAnsi="Times New Roman" w:cs="Times New Roman"/>
          <w:sz w:val="24"/>
          <w:szCs w:val="24"/>
          <w:lang w:val="id-ID"/>
        </w:rPr>
      </w:pPr>
    </w:p>
    <w:p w:rsidR="002C0D6B" w:rsidRPr="00632CC6" w:rsidRDefault="002C0D6B" w:rsidP="00632CC6">
      <w:pPr>
        <w:spacing w:line="480" w:lineRule="auto"/>
        <w:jc w:val="both"/>
        <w:rPr>
          <w:rFonts w:ascii="Times New Roman" w:hAnsi="Times New Roman" w:cs="Times New Roman"/>
          <w:sz w:val="24"/>
          <w:szCs w:val="24"/>
          <w:lang w:val="id-ID"/>
        </w:rPr>
      </w:pPr>
    </w:p>
    <w:p w:rsidR="00F07240" w:rsidRPr="00BA270C" w:rsidRDefault="00297C83" w:rsidP="00F07240">
      <w:pPr>
        <w:spacing w:line="360" w:lineRule="auto"/>
        <w:jc w:val="center"/>
        <w:rPr>
          <w:rFonts w:ascii="Times New Roman" w:hAnsi="Times New Roman" w:cs="Times New Roman"/>
          <w:b/>
          <w:sz w:val="24"/>
          <w:szCs w:val="24"/>
        </w:rPr>
      </w:pPr>
      <w:r w:rsidRPr="00297C83">
        <w:rPr>
          <w:rFonts w:ascii="Times New Roman" w:hAnsi="Times New Roman" w:cs="Times New Roman"/>
          <w:noProof/>
          <w:sz w:val="24"/>
          <w:szCs w:val="24"/>
        </w:rPr>
        <w:lastRenderedPageBreak/>
        <w:pict>
          <v:rect id="_x0000_s1075" style="position:absolute;left:0;text-align:left;margin-left:376pt;margin-top:-78.15pt;width:32.25pt;height:24pt;z-index:251703296" stroked="f"/>
        </w:pict>
      </w:r>
      <w:r w:rsidR="00F07240" w:rsidRPr="00BA270C">
        <w:rPr>
          <w:rFonts w:ascii="Times New Roman" w:hAnsi="Times New Roman" w:cs="Times New Roman"/>
          <w:b/>
          <w:sz w:val="24"/>
          <w:szCs w:val="24"/>
        </w:rPr>
        <w:t>BAB III</w:t>
      </w:r>
    </w:p>
    <w:p w:rsidR="00F07240" w:rsidRDefault="00BF51EF" w:rsidP="00F0724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METO</w:t>
      </w:r>
      <w:r>
        <w:rPr>
          <w:rFonts w:ascii="Times New Roman" w:hAnsi="Times New Roman" w:cs="Times New Roman"/>
          <w:b/>
          <w:sz w:val="24"/>
          <w:szCs w:val="24"/>
          <w:lang w:val="id-ID"/>
        </w:rPr>
        <w:t>DE</w:t>
      </w:r>
      <w:r w:rsidR="00F07240" w:rsidRPr="00BA270C">
        <w:rPr>
          <w:rFonts w:ascii="Times New Roman" w:hAnsi="Times New Roman" w:cs="Times New Roman"/>
          <w:b/>
          <w:sz w:val="24"/>
          <w:szCs w:val="24"/>
        </w:rPr>
        <w:t xml:space="preserve">  PENELITIAN</w:t>
      </w:r>
    </w:p>
    <w:p w:rsidR="00F07240" w:rsidRPr="00F07240" w:rsidRDefault="00F07240" w:rsidP="00F07240">
      <w:pPr>
        <w:spacing w:line="480" w:lineRule="auto"/>
        <w:jc w:val="center"/>
        <w:rPr>
          <w:rFonts w:asciiTheme="majorBidi" w:hAnsiTheme="majorBidi" w:cstheme="majorBidi"/>
          <w:b/>
          <w:sz w:val="24"/>
          <w:szCs w:val="24"/>
          <w:lang w:val="id-ID"/>
        </w:rPr>
      </w:pPr>
    </w:p>
    <w:p w:rsidR="00F07240" w:rsidRPr="00F07240" w:rsidRDefault="00F07240" w:rsidP="00897C75">
      <w:pPr>
        <w:pStyle w:val="ListParagraph"/>
        <w:numPr>
          <w:ilvl w:val="0"/>
          <w:numId w:val="17"/>
        </w:numPr>
        <w:spacing w:line="480" w:lineRule="auto"/>
        <w:rPr>
          <w:rFonts w:asciiTheme="majorBidi" w:hAnsiTheme="majorBidi" w:cstheme="majorBidi"/>
          <w:b/>
          <w:sz w:val="24"/>
          <w:szCs w:val="24"/>
        </w:rPr>
      </w:pPr>
      <w:r w:rsidRPr="00F07240">
        <w:rPr>
          <w:rFonts w:asciiTheme="majorBidi" w:hAnsiTheme="majorBidi" w:cstheme="majorBidi"/>
          <w:b/>
          <w:sz w:val="24"/>
          <w:szCs w:val="24"/>
        </w:rPr>
        <w:t>Pendekatan Dan Jenis Penelitian</w:t>
      </w:r>
    </w:p>
    <w:p w:rsidR="00F07240" w:rsidRPr="00F07240" w:rsidRDefault="00F07240" w:rsidP="00F07240">
      <w:pPr>
        <w:pStyle w:val="ListParagraph"/>
        <w:spacing w:line="480" w:lineRule="auto"/>
        <w:ind w:firstLine="720"/>
        <w:jc w:val="both"/>
        <w:rPr>
          <w:rFonts w:asciiTheme="majorBidi" w:hAnsiTheme="majorBidi" w:cstheme="majorBidi"/>
          <w:sz w:val="24"/>
          <w:szCs w:val="24"/>
        </w:rPr>
      </w:pPr>
      <w:r w:rsidRPr="00F07240">
        <w:rPr>
          <w:rFonts w:asciiTheme="majorBidi" w:hAnsiTheme="majorBidi" w:cstheme="majorBidi"/>
          <w:sz w:val="24"/>
          <w:szCs w:val="24"/>
        </w:rPr>
        <w:t xml:space="preserve">Sesuai dengan permasalahan yang dirumuskan di atas, yang menjai rumusan masalah dalam penelitian ini, menggunakan metode pendekatan Deskriptif kualitatif  yaitu </w:t>
      </w:r>
      <w:r w:rsidRPr="00F07240">
        <w:rPr>
          <w:rFonts w:asciiTheme="majorBidi" w:hAnsiTheme="majorBidi" w:cstheme="majorBidi"/>
          <w:i/>
          <w:sz w:val="24"/>
          <w:szCs w:val="24"/>
        </w:rPr>
        <w:t>penelitian yang bertujuan melukiskan keadaan sesuatu atau yang sedang terjadi pada saat penelitian berlangsung.</w:t>
      </w:r>
      <w:r>
        <w:rPr>
          <w:rStyle w:val="FootnoteReference"/>
          <w:rFonts w:asciiTheme="majorBidi" w:hAnsiTheme="majorBidi" w:cstheme="majorBidi"/>
          <w:i/>
          <w:sz w:val="24"/>
          <w:szCs w:val="24"/>
        </w:rPr>
        <w:footnoteReference w:id="27"/>
      </w:r>
    </w:p>
    <w:p w:rsidR="00F07240" w:rsidRPr="00F07240" w:rsidRDefault="00F07240" w:rsidP="00F07240">
      <w:pPr>
        <w:pStyle w:val="ListParagraph"/>
        <w:spacing w:line="480" w:lineRule="auto"/>
        <w:ind w:firstLine="720"/>
        <w:jc w:val="both"/>
        <w:rPr>
          <w:rFonts w:asciiTheme="majorBidi" w:hAnsiTheme="majorBidi" w:cstheme="majorBidi"/>
          <w:sz w:val="24"/>
          <w:szCs w:val="24"/>
        </w:rPr>
      </w:pPr>
      <w:r w:rsidRPr="00F07240">
        <w:rPr>
          <w:rFonts w:asciiTheme="majorBidi" w:hAnsiTheme="majorBidi" w:cstheme="majorBidi"/>
          <w:sz w:val="24"/>
          <w:szCs w:val="24"/>
        </w:rPr>
        <w:t xml:space="preserve"> Maksudnya adalah data yang dikumpulkan bukan berupa angka-angka, melainkan data tersebut mungkin berasal dari naskah wawancara, catatan lapangan, dokumen pribadi, catatan memo, dan dokumen resmi lainya sehingga yang menjadi tujuan dalam peneletian kualitatif adalah  mendeskripsikan secara insentif dan terperinci tentang Kesehatan  Mental Siswa di Madrasah Ibtidaiyah Miftahul Ulum Dawuhan dan factor-faktor mendukung dan penghambat dalam mewujutkan kesehatan mental yang berlandaskan Agama yang kuat.</w:t>
      </w:r>
    </w:p>
    <w:p w:rsidR="00F07240" w:rsidRPr="00F07240" w:rsidRDefault="00297C83" w:rsidP="00F07240">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w:pict>
          <v:rect id="_x0000_s1076" style="position:absolute;left:0;text-align:left;margin-left:185.5pt;margin-top:245.6pt;width:27.75pt;height:24pt;z-index:251704320" stroked="f">
            <v:textbox>
              <w:txbxContent>
                <w:p w:rsidR="004A6689" w:rsidRPr="00FA7C31" w:rsidRDefault="004A6689">
                  <w:pPr>
                    <w:rPr>
                      <w:rFonts w:asciiTheme="majorBidi" w:hAnsiTheme="majorBidi" w:cstheme="majorBidi"/>
                      <w:sz w:val="24"/>
                      <w:szCs w:val="24"/>
                      <w:lang w:val="id-ID"/>
                    </w:rPr>
                  </w:pPr>
                  <w:r>
                    <w:rPr>
                      <w:rFonts w:asciiTheme="majorBidi" w:hAnsiTheme="majorBidi" w:cstheme="majorBidi"/>
                      <w:sz w:val="24"/>
                      <w:szCs w:val="24"/>
                      <w:lang w:val="id-ID"/>
                    </w:rPr>
                    <w:t>35</w:t>
                  </w:r>
                </w:p>
              </w:txbxContent>
            </v:textbox>
          </v:rect>
        </w:pict>
      </w:r>
      <w:r w:rsidR="00F07240" w:rsidRPr="00F07240">
        <w:rPr>
          <w:rFonts w:asciiTheme="majorBidi" w:hAnsiTheme="majorBidi" w:cstheme="majorBidi"/>
          <w:sz w:val="24"/>
          <w:szCs w:val="24"/>
        </w:rPr>
        <w:t>Adapun jenis penelitian yang di gunakan adalah penelitian kualitatif, karena data yang  akan dipaparkan secara analisis deskriptif. Penelitian kualitatif adalah penelitian yang di gunakan untuk mengungkapkan gejala secara menyeluruh dan sesuai dengan konteks melalui pengumpulan data dari latar belakang alami dengan memanfaatkan peneliti</w:t>
      </w:r>
      <w:r w:rsidR="00F07240">
        <w:rPr>
          <w:rFonts w:asciiTheme="majorBidi" w:hAnsiTheme="majorBidi" w:cstheme="majorBidi"/>
          <w:sz w:val="24"/>
          <w:szCs w:val="24"/>
        </w:rPr>
        <w:t xml:space="preserve"> sebagai instrument kuat.</w:t>
      </w:r>
      <w:r w:rsidR="00F07240">
        <w:rPr>
          <w:rStyle w:val="FootnoteReference"/>
          <w:rFonts w:asciiTheme="majorBidi" w:hAnsiTheme="majorBidi" w:cstheme="majorBidi"/>
          <w:sz w:val="24"/>
          <w:szCs w:val="24"/>
        </w:rPr>
        <w:footnoteReference w:id="28"/>
      </w:r>
      <w:r w:rsidR="00F07240" w:rsidRPr="00F07240">
        <w:rPr>
          <w:rFonts w:asciiTheme="majorBidi" w:hAnsiTheme="majorBidi" w:cstheme="majorBidi"/>
          <w:sz w:val="24"/>
          <w:szCs w:val="24"/>
        </w:rPr>
        <w:t xml:space="preserve"> </w:t>
      </w:r>
    </w:p>
    <w:p w:rsidR="00F07240" w:rsidRPr="00BF51EF" w:rsidRDefault="00F07240" w:rsidP="00BF51EF">
      <w:pPr>
        <w:pStyle w:val="ListParagraph"/>
        <w:spacing w:line="480" w:lineRule="auto"/>
        <w:ind w:firstLine="720"/>
        <w:jc w:val="both"/>
        <w:rPr>
          <w:rFonts w:asciiTheme="majorBidi" w:hAnsiTheme="majorBidi" w:cstheme="majorBidi"/>
          <w:sz w:val="24"/>
          <w:szCs w:val="24"/>
          <w:lang w:val="id-ID"/>
        </w:rPr>
      </w:pPr>
      <w:r w:rsidRPr="00F07240">
        <w:rPr>
          <w:rFonts w:asciiTheme="majorBidi" w:hAnsiTheme="majorBidi" w:cstheme="majorBidi"/>
          <w:sz w:val="24"/>
          <w:szCs w:val="24"/>
        </w:rPr>
        <w:lastRenderedPageBreak/>
        <w:t>Dalam hal ini pelaksanaan penelitian dan kajiannya di dasarkan pada proses pencarian dan secara lengkap. Untuk selanjutnya data tersebut disajikan secara deskriptif dalam bentuk kata-kata.</w:t>
      </w:r>
    </w:p>
    <w:p w:rsidR="00F07240" w:rsidRPr="00F07240" w:rsidRDefault="00F07240" w:rsidP="00897C75">
      <w:pPr>
        <w:pStyle w:val="ListParagraph"/>
        <w:numPr>
          <w:ilvl w:val="0"/>
          <w:numId w:val="17"/>
        </w:numPr>
        <w:spacing w:line="480" w:lineRule="auto"/>
        <w:rPr>
          <w:rFonts w:asciiTheme="majorBidi" w:hAnsiTheme="majorBidi" w:cstheme="majorBidi"/>
          <w:b/>
          <w:sz w:val="24"/>
          <w:szCs w:val="24"/>
        </w:rPr>
      </w:pPr>
      <w:r w:rsidRPr="00F07240">
        <w:rPr>
          <w:rFonts w:asciiTheme="majorBidi" w:hAnsiTheme="majorBidi" w:cstheme="majorBidi"/>
          <w:b/>
          <w:sz w:val="24"/>
          <w:szCs w:val="24"/>
        </w:rPr>
        <w:t>Kehadiran Peneliti</w:t>
      </w:r>
    </w:p>
    <w:p w:rsidR="00F07240" w:rsidRPr="00F07240" w:rsidRDefault="00F07240" w:rsidP="00F07240">
      <w:pPr>
        <w:pStyle w:val="ListParagraph"/>
        <w:spacing w:line="480" w:lineRule="auto"/>
        <w:ind w:firstLine="720"/>
        <w:jc w:val="both"/>
        <w:rPr>
          <w:rFonts w:asciiTheme="majorBidi" w:hAnsiTheme="majorBidi" w:cstheme="majorBidi"/>
          <w:sz w:val="24"/>
          <w:szCs w:val="24"/>
        </w:rPr>
      </w:pPr>
      <w:r w:rsidRPr="00F07240">
        <w:rPr>
          <w:rFonts w:asciiTheme="majorBidi" w:hAnsiTheme="majorBidi" w:cstheme="majorBidi"/>
          <w:sz w:val="24"/>
          <w:szCs w:val="24"/>
        </w:rPr>
        <w:t>Sesuai dengan jenis penelitian, yaitu penelitian kualitatif, maka kehadiran peneliti di tempat penelitian sangat diperluakan sebagai instrument utama,. Dalam hal ini peneliti bertindak sebagai perencana, pemberi tindakan, pengumpul data, penganalisis data, dan akhirnya ia menjadi  pelapor hasil penelitiannya.</w:t>
      </w:r>
    </w:p>
    <w:p w:rsidR="00F07240" w:rsidRPr="00F07240" w:rsidRDefault="00F07240" w:rsidP="00F07240">
      <w:pPr>
        <w:pStyle w:val="ListParagraph"/>
        <w:spacing w:line="480" w:lineRule="auto"/>
        <w:ind w:firstLine="720"/>
        <w:jc w:val="both"/>
        <w:rPr>
          <w:rFonts w:asciiTheme="majorBidi" w:hAnsiTheme="majorBidi" w:cstheme="majorBidi"/>
          <w:sz w:val="24"/>
          <w:szCs w:val="24"/>
        </w:rPr>
      </w:pPr>
      <w:r w:rsidRPr="00F07240">
        <w:rPr>
          <w:rFonts w:asciiTheme="majorBidi" w:hAnsiTheme="majorBidi" w:cstheme="majorBidi"/>
          <w:sz w:val="24"/>
          <w:szCs w:val="24"/>
        </w:rPr>
        <w:t xml:space="preserve">Kehadiran peneletian oleeh peneliti menjadi segalanya dari keseluruhan proses penelitian. Dalam hal ini peneliti bertindak sebagai perencana, pemberi tindakan, pengumpul data, penganalisis data, dan sebagai pelapor hasil penelitian. Karena peneliti merupakan instrument dalam penelitian ini, maka kehadiran peneliti di lokasi penelitian mutlak diperlukan.30 ( Ibid, hlm 15 ) </w:t>
      </w:r>
    </w:p>
    <w:p w:rsidR="00F07240" w:rsidRPr="00F07240" w:rsidRDefault="00F07240" w:rsidP="00897C75">
      <w:pPr>
        <w:pStyle w:val="ListParagraph"/>
        <w:numPr>
          <w:ilvl w:val="0"/>
          <w:numId w:val="17"/>
        </w:numPr>
        <w:spacing w:line="480" w:lineRule="auto"/>
        <w:rPr>
          <w:rFonts w:asciiTheme="majorBidi" w:hAnsiTheme="majorBidi" w:cstheme="majorBidi"/>
          <w:b/>
          <w:sz w:val="24"/>
          <w:szCs w:val="24"/>
        </w:rPr>
      </w:pPr>
      <w:r w:rsidRPr="00F07240">
        <w:rPr>
          <w:rFonts w:asciiTheme="majorBidi" w:hAnsiTheme="majorBidi" w:cstheme="majorBidi"/>
          <w:b/>
          <w:sz w:val="24"/>
          <w:szCs w:val="24"/>
        </w:rPr>
        <w:t xml:space="preserve">Lokasi Penelitian </w:t>
      </w:r>
    </w:p>
    <w:p w:rsidR="00F07240" w:rsidRPr="00F07240" w:rsidRDefault="00F07240" w:rsidP="00F07240">
      <w:pPr>
        <w:pStyle w:val="ListParagraph"/>
        <w:spacing w:line="480" w:lineRule="auto"/>
        <w:ind w:firstLine="720"/>
        <w:jc w:val="both"/>
        <w:rPr>
          <w:rFonts w:asciiTheme="majorBidi" w:hAnsiTheme="majorBidi" w:cstheme="majorBidi"/>
          <w:sz w:val="24"/>
          <w:szCs w:val="24"/>
          <w:lang w:val="id-ID"/>
        </w:rPr>
      </w:pPr>
      <w:r w:rsidRPr="00F07240">
        <w:rPr>
          <w:rFonts w:asciiTheme="majorBidi" w:hAnsiTheme="majorBidi" w:cstheme="majorBidi"/>
          <w:sz w:val="24"/>
          <w:szCs w:val="24"/>
          <w:lang w:val="id-ID"/>
        </w:rPr>
        <w:t>Peneliti ini mengambil lokasi penelitian di Madrasah Ibtidaiyah Miftahul Ulum Dawuhan Poncokusumo yang letaknya cukup strategis, ini akan mempermudah Madrasah Ibtidaiyah Miftahul Ulum Dawuhan Poncokusumo dalam mengembangkan diri.</w:t>
      </w:r>
    </w:p>
    <w:p w:rsidR="00F07240" w:rsidRDefault="00F07240" w:rsidP="00F07240">
      <w:pPr>
        <w:pStyle w:val="ListParagraph"/>
        <w:spacing w:line="480" w:lineRule="auto"/>
        <w:jc w:val="both"/>
        <w:rPr>
          <w:rFonts w:asciiTheme="majorBidi" w:hAnsiTheme="majorBidi" w:cstheme="majorBidi"/>
          <w:sz w:val="24"/>
          <w:szCs w:val="24"/>
          <w:lang w:val="id-ID"/>
        </w:rPr>
      </w:pPr>
      <w:r w:rsidRPr="00F07240">
        <w:rPr>
          <w:rFonts w:asciiTheme="majorBidi" w:hAnsiTheme="majorBidi" w:cstheme="majorBidi"/>
          <w:sz w:val="24"/>
          <w:szCs w:val="24"/>
          <w:lang w:val="id-ID"/>
        </w:rPr>
        <w:t>Peneliti memilih lokasi ini karena jarak lokasinya dekat dengan tempat peneliti dan untuk mengetahui peaksanaan Peran Pendidikan Agama Islam Dalam Pembentuaka Mental Siswa di Madrasah Ibtidaiyah Miftahul Ulum Dawuhan Poncokusumo.</w:t>
      </w:r>
    </w:p>
    <w:p w:rsidR="00070EB5" w:rsidRPr="00F07240" w:rsidRDefault="00070EB5" w:rsidP="00F07240">
      <w:pPr>
        <w:pStyle w:val="ListParagraph"/>
        <w:spacing w:line="480" w:lineRule="auto"/>
        <w:jc w:val="both"/>
        <w:rPr>
          <w:rFonts w:asciiTheme="majorBidi" w:hAnsiTheme="majorBidi" w:cstheme="majorBidi"/>
          <w:sz w:val="24"/>
          <w:szCs w:val="24"/>
          <w:lang w:val="id-ID"/>
        </w:rPr>
      </w:pPr>
    </w:p>
    <w:p w:rsidR="00F07240" w:rsidRPr="00F07240" w:rsidRDefault="00F07240" w:rsidP="00897C75">
      <w:pPr>
        <w:pStyle w:val="ListParagraph"/>
        <w:numPr>
          <w:ilvl w:val="0"/>
          <w:numId w:val="17"/>
        </w:numPr>
        <w:spacing w:line="480" w:lineRule="auto"/>
        <w:rPr>
          <w:rFonts w:asciiTheme="majorBidi" w:hAnsiTheme="majorBidi" w:cstheme="majorBidi"/>
          <w:b/>
          <w:sz w:val="24"/>
          <w:szCs w:val="24"/>
        </w:rPr>
      </w:pPr>
      <w:r w:rsidRPr="00F07240">
        <w:rPr>
          <w:rFonts w:asciiTheme="majorBidi" w:hAnsiTheme="majorBidi" w:cstheme="majorBidi"/>
          <w:b/>
          <w:sz w:val="24"/>
          <w:szCs w:val="24"/>
        </w:rPr>
        <w:lastRenderedPageBreak/>
        <w:t>Sumber Data</w:t>
      </w:r>
    </w:p>
    <w:p w:rsidR="00F07240" w:rsidRPr="00F07240" w:rsidRDefault="00F07240" w:rsidP="00F07240">
      <w:pPr>
        <w:pStyle w:val="ListParagraph"/>
        <w:spacing w:line="480" w:lineRule="auto"/>
        <w:ind w:firstLine="720"/>
        <w:jc w:val="both"/>
        <w:rPr>
          <w:rFonts w:asciiTheme="majorBidi" w:hAnsiTheme="majorBidi" w:cstheme="majorBidi"/>
          <w:sz w:val="24"/>
          <w:szCs w:val="24"/>
        </w:rPr>
      </w:pPr>
      <w:r w:rsidRPr="00F07240">
        <w:rPr>
          <w:rFonts w:asciiTheme="majorBidi" w:hAnsiTheme="majorBidi" w:cstheme="majorBidi"/>
          <w:sz w:val="24"/>
          <w:szCs w:val="24"/>
        </w:rPr>
        <w:t>Data merupakan hal yang sangat penting untuk menguak sesuatu permasalahan dan data diperlukan untuk menjawab masalah penelitian. Data adalah hasil pencatatan baik berupa fakta ataupun angka. Data adalah segala fakta dan angka yang dapat di jadikan bahan untuk menyusun informasi, sedangkan informasi adalah hasil pengolahan data untuk</w:t>
      </w:r>
      <w:r>
        <w:rPr>
          <w:rFonts w:asciiTheme="majorBidi" w:hAnsiTheme="majorBidi" w:cstheme="majorBidi"/>
          <w:sz w:val="24"/>
          <w:szCs w:val="24"/>
        </w:rPr>
        <w:t xml:space="preserve"> suatu keperluan.</w:t>
      </w:r>
      <w:r>
        <w:rPr>
          <w:rStyle w:val="FootnoteReference"/>
          <w:rFonts w:asciiTheme="majorBidi" w:hAnsiTheme="majorBidi" w:cstheme="majorBidi"/>
          <w:sz w:val="24"/>
          <w:szCs w:val="24"/>
        </w:rPr>
        <w:footnoteReference w:id="29"/>
      </w:r>
      <w:r w:rsidRPr="00F07240">
        <w:rPr>
          <w:rFonts w:asciiTheme="majorBidi" w:hAnsiTheme="majorBidi" w:cstheme="majorBidi"/>
          <w:sz w:val="24"/>
          <w:szCs w:val="24"/>
        </w:rPr>
        <w:t>. Sedangkan sumber data adalah subyak dari mana data diperoleh.</w:t>
      </w:r>
      <w:r>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w:t>
      </w:r>
    </w:p>
    <w:p w:rsidR="00F07240" w:rsidRPr="00F07240" w:rsidRDefault="00F07240" w:rsidP="004E5E7D">
      <w:pPr>
        <w:pStyle w:val="ListParagraph"/>
        <w:spacing w:line="480" w:lineRule="auto"/>
        <w:jc w:val="both"/>
        <w:rPr>
          <w:rFonts w:asciiTheme="majorBidi" w:hAnsiTheme="majorBidi" w:cstheme="majorBidi"/>
          <w:sz w:val="24"/>
          <w:szCs w:val="24"/>
        </w:rPr>
      </w:pPr>
      <w:r w:rsidRPr="00F07240">
        <w:rPr>
          <w:rFonts w:asciiTheme="majorBidi" w:hAnsiTheme="majorBidi" w:cstheme="majorBidi"/>
          <w:sz w:val="24"/>
          <w:szCs w:val="24"/>
        </w:rPr>
        <w:t>Adapun jenis data yang dipergunakan dalam penelitian ini adalah data primer dan data sekunder.Data pertama adalah Data primer yaitu  data yang bersumber dari informan secara langsung berkenaan dengan masalah yang diteliti. Seperti yang di katakana Lexy j. Moelong, bahwa kata-kata atau ucapan lisan dan perilaku manusia merupakan data utama dalam suatu penelitian.</w:t>
      </w:r>
      <w:r w:rsidR="004E5E7D">
        <w:rPr>
          <w:rStyle w:val="FootnoteReference"/>
          <w:rFonts w:asciiTheme="majorBidi" w:hAnsiTheme="majorBidi" w:cstheme="majorBidi"/>
          <w:sz w:val="24"/>
          <w:szCs w:val="24"/>
        </w:rPr>
        <w:footnoteReference w:id="31"/>
      </w:r>
    </w:p>
    <w:p w:rsidR="00F07240" w:rsidRPr="00F07240" w:rsidRDefault="00F07240" w:rsidP="00F07240">
      <w:pPr>
        <w:pStyle w:val="ListParagraph"/>
        <w:spacing w:line="480" w:lineRule="auto"/>
        <w:ind w:firstLine="360"/>
        <w:rPr>
          <w:rFonts w:asciiTheme="majorBidi" w:hAnsiTheme="majorBidi" w:cstheme="majorBidi"/>
          <w:sz w:val="24"/>
          <w:szCs w:val="24"/>
        </w:rPr>
      </w:pPr>
      <w:r w:rsidRPr="00F07240">
        <w:rPr>
          <w:rFonts w:asciiTheme="majorBidi" w:hAnsiTheme="majorBidi" w:cstheme="majorBidi"/>
          <w:sz w:val="24"/>
          <w:szCs w:val="24"/>
        </w:rPr>
        <w:t>Adapun data primer dalam penelitian ini adalah Guru Pendidikan Agama Islam. Sedangkan sunbyek penelitiannnya antara lain :</w:t>
      </w:r>
    </w:p>
    <w:p w:rsidR="00F07240" w:rsidRPr="00F07240" w:rsidRDefault="00F07240" w:rsidP="00897C75">
      <w:pPr>
        <w:pStyle w:val="ListParagraph"/>
        <w:numPr>
          <w:ilvl w:val="0"/>
          <w:numId w:val="18"/>
        </w:numPr>
        <w:spacing w:line="480" w:lineRule="auto"/>
        <w:rPr>
          <w:rFonts w:asciiTheme="majorBidi" w:hAnsiTheme="majorBidi" w:cstheme="majorBidi"/>
          <w:sz w:val="24"/>
          <w:szCs w:val="24"/>
        </w:rPr>
      </w:pPr>
      <w:r w:rsidRPr="00F07240">
        <w:rPr>
          <w:rFonts w:asciiTheme="majorBidi" w:hAnsiTheme="majorBidi" w:cstheme="majorBidi"/>
          <w:sz w:val="24"/>
          <w:szCs w:val="24"/>
        </w:rPr>
        <w:t>Kepala Madrasah Ibtidaiyah Miftahul Ulum Dawuhan</w:t>
      </w:r>
    </w:p>
    <w:p w:rsidR="00F07240" w:rsidRPr="00F07240" w:rsidRDefault="00F07240" w:rsidP="00897C75">
      <w:pPr>
        <w:pStyle w:val="ListParagraph"/>
        <w:numPr>
          <w:ilvl w:val="0"/>
          <w:numId w:val="18"/>
        </w:numPr>
        <w:spacing w:line="480" w:lineRule="auto"/>
        <w:rPr>
          <w:rFonts w:asciiTheme="majorBidi" w:hAnsiTheme="majorBidi" w:cstheme="majorBidi"/>
          <w:sz w:val="24"/>
          <w:szCs w:val="24"/>
        </w:rPr>
      </w:pPr>
      <w:r w:rsidRPr="00F07240">
        <w:rPr>
          <w:rFonts w:asciiTheme="majorBidi" w:hAnsiTheme="majorBidi" w:cstheme="majorBidi"/>
          <w:sz w:val="24"/>
          <w:szCs w:val="24"/>
        </w:rPr>
        <w:t xml:space="preserve">Waka Kurikulum Madrasah Ibtidaiyah Miftahul Ulum </w:t>
      </w:r>
    </w:p>
    <w:p w:rsidR="00F07240" w:rsidRPr="00F07240" w:rsidRDefault="00F07240" w:rsidP="00897C75">
      <w:pPr>
        <w:pStyle w:val="ListParagraph"/>
        <w:numPr>
          <w:ilvl w:val="0"/>
          <w:numId w:val="18"/>
        </w:numPr>
        <w:spacing w:line="480" w:lineRule="auto"/>
        <w:rPr>
          <w:rFonts w:asciiTheme="majorBidi" w:hAnsiTheme="majorBidi" w:cstheme="majorBidi"/>
          <w:sz w:val="24"/>
          <w:szCs w:val="24"/>
        </w:rPr>
      </w:pPr>
      <w:r w:rsidRPr="00F07240">
        <w:rPr>
          <w:rFonts w:asciiTheme="majorBidi" w:hAnsiTheme="majorBidi" w:cstheme="majorBidi"/>
          <w:sz w:val="24"/>
          <w:szCs w:val="24"/>
        </w:rPr>
        <w:t xml:space="preserve">Guru Pendidikan Agama </w:t>
      </w:r>
    </w:p>
    <w:p w:rsidR="00F07240" w:rsidRPr="00F07240" w:rsidRDefault="00F07240" w:rsidP="004E5E7D">
      <w:pPr>
        <w:pStyle w:val="ListParagraph"/>
        <w:spacing w:line="480" w:lineRule="auto"/>
        <w:ind w:firstLine="720"/>
        <w:jc w:val="both"/>
        <w:rPr>
          <w:rFonts w:asciiTheme="majorBidi" w:hAnsiTheme="majorBidi" w:cstheme="majorBidi"/>
          <w:sz w:val="24"/>
          <w:szCs w:val="24"/>
        </w:rPr>
      </w:pPr>
      <w:r w:rsidRPr="00F07240">
        <w:rPr>
          <w:rFonts w:asciiTheme="majorBidi" w:hAnsiTheme="majorBidi" w:cstheme="majorBidi"/>
          <w:sz w:val="24"/>
          <w:szCs w:val="24"/>
        </w:rPr>
        <w:t>Data kedua adalah data sekunder  yaitu data yang dimaksudkan untuk melengkapi data primer dari kegiatan penelitian. Data sekunder berasal dari dokumen-dokumen berupa catatan-catatan.</w:t>
      </w:r>
      <w:r w:rsidR="004E5E7D">
        <w:rPr>
          <w:rFonts w:asciiTheme="majorBidi" w:hAnsiTheme="majorBidi" w:cstheme="majorBidi"/>
          <w:sz w:val="24"/>
          <w:szCs w:val="24"/>
          <w:lang w:val="id-ID"/>
        </w:rPr>
        <w:t xml:space="preserve"> </w:t>
      </w:r>
      <w:r w:rsidRPr="00F07240">
        <w:rPr>
          <w:rFonts w:asciiTheme="majorBidi" w:hAnsiTheme="majorBidi" w:cstheme="majorBidi"/>
          <w:sz w:val="24"/>
          <w:szCs w:val="24"/>
        </w:rPr>
        <w:t xml:space="preserve">Lexy j.Moelong menjelaskan tentang sumber data penting lainnya adalah berbagai sumber </w:t>
      </w:r>
      <w:r w:rsidRPr="00F07240">
        <w:rPr>
          <w:rFonts w:asciiTheme="majorBidi" w:hAnsiTheme="majorBidi" w:cstheme="majorBidi"/>
          <w:sz w:val="24"/>
          <w:szCs w:val="24"/>
        </w:rPr>
        <w:lastRenderedPageBreak/>
        <w:t xml:space="preserve">tertulis seperti buku disertai buku riwayat hidup, jurnal, dokumen-dokumen,arsip-arsip, evaluasi, buku harian dan lain-lain. Selain itu foto dan data statistic juga termasuk </w:t>
      </w:r>
      <w:r w:rsidR="004E5E7D">
        <w:rPr>
          <w:rFonts w:asciiTheme="majorBidi" w:hAnsiTheme="majorBidi" w:cstheme="majorBidi"/>
          <w:sz w:val="24"/>
          <w:szCs w:val="24"/>
        </w:rPr>
        <w:t>sebagai sumber data tambahan.</w:t>
      </w:r>
      <w:r w:rsidR="004E5E7D">
        <w:rPr>
          <w:rStyle w:val="FootnoteReference"/>
          <w:rFonts w:asciiTheme="majorBidi" w:hAnsiTheme="majorBidi" w:cstheme="majorBidi"/>
          <w:sz w:val="24"/>
          <w:szCs w:val="24"/>
        </w:rPr>
        <w:footnoteReference w:id="32"/>
      </w:r>
      <w:r w:rsidR="004E5E7D" w:rsidRPr="00F07240">
        <w:rPr>
          <w:rFonts w:asciiTheme="majorBidi" w:hAnsiTheme="majorBidi" w:cstheme="majorBidi"/>
          <w:sz w:val="24"/>
          <w:szCs w:val="24"/>
        </w:rPr>
        <w:t xml:space="preserve"> </w:t>
      </w:r>
      <w:r w:rsidRPr="00F07240">
        <w:rPr>
          <w:rFonts w:asciiTheme="majorBidi" w:hAnsiTheme="majorBidi" w:cstheme="majorBidi"/>
          <w:sz w:val="24"/>
          <w:szCs w:val="24"/>
        </w:rPr>
        <w:t>Sedangkan yang termasuk data sekunder dalam penelitian ini adalah dokumenter, berupa informasi dari arsip-arsip seperti profil Madrasah Ibtidaiyah Miftahul Ulum Dawuhan poncokusumo. Laporan hasil belajar siswa, dan dokumen-dokumen lain yang terkait dengan penelitian ini dan kepustakaan, yang berupa buku-buku ataupun artikel-artikel yang ada kaitannya dengan penelitian ini.</w:t>
      </w:r>
    </w:p>
    <w:p w:rsidR="00F07240" w:rsidRPr="00F07240" w:rsidRDefault="00BF51EF" w:rsidP="00897C75">
      <w:pPr>
        <w:pStyle w:val="ListParagraph"/>
        <w:numPr>
          <w:ilvl w:val="0"/>
          <w:numId w:val="17"/>
        </w:numPr>
        <w:spacing w:line="480" w:lineRule="auto"/>
        <w:rPr>
          <w:rFonts w:asciiTheme="majorBidi" w:hAnsiTheme="majorBidi" w:cstheme="majorBidi"/>
          <w:b/>
          <w:sz w:val="24"/>
          <w:szCs w:val="24"/>
        </w:rPr>
      </w:pPr>
      <w:r>
        <w:rPr>
          <w:rFonts w:asciiTheme="majorBidi" w:hAnsiTheme="majorBidi" w:cstheme="majorBidi"/>
          <w:b/>
          <w:sz w:val="24"/>
          <w:szCs w:val="24"/>
          <w:lang w:val="id-ID"/>
        </w:rPr>
        <w:t>Teknik</w:t>
      </w:r>
      <w:r w:rsidR="00F07240" w:rsidRPr="00F07240">
        <w:rPr>
          <w:rFonts w:asciiTheme="majorBidi" w:hAnsiTheme="majorBidi" w:cstheme="majorBidi"/>
          <w:b/>
          <w:sz w:val="24"/>
          <w:szCs w:val="24"/>
        </w:rPr>
        <w:t xml:space="preserve"> Pengumpulan Data</w:t>
      </w:r>
    </w:p>
    <w:p w:rsidR="00976093" w:rsidRPr="00070EB5" w:rsidRDefault="00F07240" w:rsidP="00070EB5">
      <w:pPr>
        <w:pStyle w:val="ListParagraph"/>
        <w:spacing w:line="480" w:lineRule="auto"/>
        <w:ind w:firstLine="720"/>
        <w:jc w:val="both"/>
        <w:rPr>
          <w:rFonts w:asciiTheme="majorBidi" w:hAnsiTheme="majorBidi" w:cstheme="majorBidi"/>
          <w:sz w:val="24"/>
          <w:szCs w:val="24"/>
          <w:lang w:val="id-ID"/>
        </w:rPr>
      </w:pPr>
      <w:r w:rsidRPr="00F07240">
        <w:rPr>
          <w:rFonts w:asciiTheme="majorBidi" w:hAnsiTheme="majorBidi" w:cstheme="majorBidi"/>
          <w:sz w:val="24"/>
          <w:szCs w:val="24"/>
        </w:rPr>
        <w:t>Untuk memperoleh data yang valid pada suatu penelitian, maka teknik pengumpulan data sangat membantu dan menentukan kwalitas dari penelitian dengan kecermatan memilih dan menyusun. Tehnik pengumpulan data ini akan memungkinkan dicapainya pemecahan masalah yang valid. Dalam penelitian ini peneliti menggunakan metode-metode sebagai berikut ;</w:t>
      </w:r>
    </w:p>
    <w:p w:rsidR="00F07240" w:rsidRPr="00F07240" w:rsidRDefault="00976093" w:rsidP="00897C75">
      <w:pPr>
        <w:pStyle w:val="ListParagraph"/>
        <w:numPr>
          <w:ilvl w:val="0"/>
          <w:numId w:val="19"/>
        </w:numPr>
        <w:spacing w:line="480" w:lineRule="auto"/>
        <w:rPr>
          <w:rFonts w:asciiTheme="majorBidi" w:hAnsiTheme="majorBidi" w:cstheme="majorBidi"/>
          <w:sz w:val="24"/>
          <w:szCs w:val="24"/>
        </w:rPr>
      </w:pPr>
      <w:r>
        <w:rPr>
          <w:rFonts w:asciiTheme="majorBidi" w:hAnsiTheme="majorBidi" w:cstheme="majorBidi"/>
          <w:sz w:val="24"/>
          <w:szCs w:val="24"/>
          <w:lang w:val="id-ID"/>
        </w:rPr>
        <w:t>Teknik</w:t>
      </w:r>
      <w:r w:rsidR="00F07240" w:rsidRPr="00F07240">
        <w:rPr>
          <w:rFonts w:asciiTheme="majorBidi" w:hAnsiTheme="majorBidi" w:cstheme="majorBidi"/>
          <w:sz w:val="24"/>
          <w:szCs w:val="24"/>
        </w:rPr>
        <w:t xml:space="preserve"> Observasi</w:t>
      </w:r>
    </w:p>
    <w:p w:rsidR="00F07240" w:rsidRPr="00F07240" w:rsidRDefault="00F07240" w:rsidP="004E5E7D">
      <w:pPr>
        <w:pStyle w:val="ListParagraph"/>
        <w:tabs>
          <w:tab w:val="left" w:pos="4590"/>
        </w:tabs>
        <w:spacing w:line="480" w:lineRule="auto"/>
        <w:ind w:left="709"/>
        <w:jc w:val="both"/>
        <w:rPr>
          <w:rFonts w:asciiTheme="majorBidi" w:hAnsiTheme="majorBidi" w:cstheme="majorBidi"/>
          <w:sz w:val="24"/>
          <w:szCs w:val="24"/>
        </w:rPr>
      </w:pPr>
      <w:r w:rsidRPr="00F07240">
        <w:rPr>
          <w:rFonts w:asciiTheme="majorBidi" w:hAnsiTheme="majorBidi" w:cstheme="majorBidi"/>
          <w:sz w:val="24"/>
          <w:szCs w:val="24"/>
        </w:rPr>
        <w:t xml:space="preserve">             Observasi adalah pengamat yang meliputi kegiatan pemusatan perhatian terhadap suatu obyek dengan mengguankan seluruh alat indra.dengan demikian pengamatan atau observasi dapat dilaksanakan secara langsung dan sistematik terhadap gajala yang tampak pada obyek penelitian untuk memperoleh data tentang permasalahan dan segalasesuatu yang berhubungan dengan penelitian yang dilaksanakan. Dengan katra lain, peneliti terjun langsung ke lapangan yang akan diteliti, tujuannya agar </w:t>
      </w:r>
      <w:r w:rsidRPr="00F07240">
        <w:rPr>
          <w:rFonts w:asciiTheme="majorBidi" w:hAnsiTheme="majorBidi" w:cstheme="majorBidi"/>
          <w:sz w:val="24"/>
          <w:szCs w:val="24"/>
        </w:rPr>
        <w:lastRenderedPageBreak/>
        <w:t>terdapat gambaran yang tepat mengenai onyek penelitian. Menurut Sutrisno Hadi, observasi adalah suatu tehnik yang digunakan melalui pengamatan dan pencatatan secara sistematis terh</w:t>
      </w:r>
      <w:r w:rsidR="004E5E7D">
        <w:rPr>
          <w:rFonts w:asciiTheme="majorBidi" w:hAnsiTheme="majorBidi" w:cstheme="majorBidi"/>
          <w:sz w:val="24"/>
          <w:szCs w:val="24"/>
        </w:rPr>
        <w:t>adap fenomena yang diselidiki.</w:t>
      </w:r>
      <w:r w:rsidR="004E5E7D">
        <w:rPr>
          <w:rStyle w:val="FootnoteReference"/>
          <w:rFonts w:asciiTheme="majorBidi" w:hAnsiTheme="majorBidi" w:cstheme="majorBidi"/>
          <w:sz w:val="24"/>
          <w:szCs w:val="24"/>
        </w:rPr>
        <w:footnoteReference w:id="33"/>
      </w:r>
      <w:r w:rsidR="004E5E7D">
        <w:rPr>
          <w:rFonts w:asciiTheme="majorBidi" w:hAnsiTheme="majorBidi" w:cstheme="majorBidi"/>
          <w:sz w:val="24"/>
          <w:szCs w:val="24"/>
        </w:rPr>
        <w:t xml:space="preserve"> </w:t>
      </w:r>
    </w:p>
    <w:p w:rsidR="00CF4148" w:rsidRDefault="00CF4148" w:rsidP="00CF4148">
      <w:pPr>
        <w:pStyle w:val="ListParagraph"/>
        <w:tabs>
          <w:tab w:val="left" w:pos="4590"/>
        </w:tabs>
        <w:spacing w:line="480" w:lineRule="auto"/>
        <w:ind w:left="709" w:firstLine="992"/>
        <w:jc w:val="both"/>
        <w:rPr>
          <w:rFonts w:asciiTheme="majorBidi" w:hAnsiTheme="majorBidi" w:cstheme="majorBidi"/>
          <w:sz w:val="24"/>
          <w:szCs w:val="24"/>
          <w:lang w:val="id-ID"/>
        </w:rPr>
      </w:pPr>
      <w:r>
        <w:rPr>
          <w:rFonts w:asciiTheme="majorBidi" w:hAnsiTheme="majorBidi" w:cstheme="majorBidi"/>
          <w:sz w:val="24"/>
          <w:szCs w:val="24"/>
        </w:rPr>
        <w:t xml:space="preserve">Peneliti menggunakan </w:t>
      </w:r>
      <w:r>
        <w:rPr>
          <w:rFonts w:asciiTheme="majorBidi" w:hAnsiTheme="majorBidi" w:cstheme="majorBidi"/>
          <w:sz w:val="24"/>
          <w:szCs w:val="24"/>
          <w:lang w:val="id-ID"/>
        </w:rPr>
        <w:t>teknik</w:t>
      </w:r>
      <w:r w:rsidR="00F07240" w:rsidRPr="00F07240">
        <w:rPr>
          <w:rFonts w:asciiTheme="majorBidi" w:hAnsiTheme="majorBidi" w:cstheme="majorBidi"/>
          <w:sz w:val="24"/>
          <w:szCs w:val="24"/>
        </w:rPr>
        <w:t xml:space="preserve"> ini untuk mengamati secara langsung dilapangan, terutama tentang :</w:t>
      </w:r>
    </w:p>
    <w:p w:rsidR="00CF4148" w:rsidRDefault="00CF4148" w:rsidP="00CF4148">
      <w:pPr>
        <w:pStyle w:val="ListParagraph"/>
        <w:numPr>
          <w:ilvl w:val="0"/>
          <w:numId w:val="20"/>
        </w:numPr>
        <w:tabs>
          <w:tab w:val="left" w:pos="459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Poses pembelajaran di Madrasah Ibtidaiyah Miftahul Ulum Dawuhan</w:t>
      </w:r>
    </w:p>
    <w:p w:rsidR="00CF4148" w:rsidRDefault="00CF4148" w:rsidP="00CF4148">
      <w:pPr>
        <w:pStyle w:val="ListParagraph"/>
        <w:numPr>
          <w:ilvl w:val="0"/>
          <w:numId w:val="20"/>
        </w:numPr>
        <w:tabs>
          <w:tab w:val="left" w:pos="459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Cara guru megajar di Madrasah Ibtidaiyah Miftahul Ulum Dawuhan</w:t>
      </w:r>
    </w:p>
    <w:p w:rsidR="00976093" w:rsidRPr="00070EB5" w:rsidRDefault="00CF4148" w:rsidP="00070EB5">
      <w:pPr>
        <w:pStyle w:val="ListParagraph"/>
        <w:numPr>
          <w:ilvl w:val="0"/>
          <w:numId w:val="20"/>
        </w:numPr>
        <w:tabs>
          <w:tab w:val="left" w:pos="459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Perilaku siswa di Madrasah Ibtidaiyah Miftahul Ulum Dawuhan</w:t>
      </w:r>
    </w:p>
    <w:p w:rsidR="00F07240" w:rsidRPr="00F07240" w:rsidRDefault="00976093" w:rsidP="00897C75">
      <w:pPr>
        <w:pStyle w:val="ListParagraph"/>
        <w:numPr>
          <w:ilvl w:val="0"/>
          <w:numId w:val="19"/>
        </w:numPr>
        <w:tabs>
          <w:tab w:val="left" w:pos="4590"/>
        </w:tabs>
        <w:spacing w:line="480" w:lineRule="auto"/>
        <w:ind w:left="709"/>
        <w:rPr>
          <w:rFonts w:asciiTheme="majorBidi" w:hAnsiTheme="majorBidi" w:cstheme="majorBidi"/>
          <w:sz w:val="24"/>
          <w:szCs w:val="24"/>
        </w:rPr>
      </w:pPr>
      <w:r>
        <w:rPr>
          <w:rFonts w:asciiTheme="majorBidi" w:hAnsiTheme="majorBidi" w:cstheme="majorBidi"/>
          <w:sz w:val="24"/>
          <w:szCs w:val="24"/>
          <w:lang w:val="id-ID"/>
        </w:rPr>
        <w:t>Teknik</w:t>
      </w:r>
      <w:r w:rsidR="00F07240" w:rsidRPr="00F07240">
        <w:rPr>
          <w:rFonts w:asciiTheme="majorBidi" w:hAnsiTheme="majorBidi" w:cstheme="majorBidi"/>
          <w:sz w:val="24"/>
          <w:szCs w:val="24"/>
        </w:rPr>
        <w:t xml:space="preserve"> Dokumentasi</w:t>
      </w:r>
    </w:p>
    <w:p w:rsidR="00F07240" w:rsidRPr="00F07240" w:rsidRDefault="00F07240" w:rsidP="004E5E7D">
      <w:pPr>
        <w:pStyle w:val="ListParagraph"/>
        <w:tabs>
          <w:tab w:val="left" w:pos="4590"/>
        </w:tabs>
        <w:spacing w:line="480" w:lineRule="auto"/>
        <w:ind w:left="709" w:firstLine="709"/>
        <w:jc w:val="both"/>
        <w:rPr>
          <w:rFonts w:asciiTheme="majorBidi" w:hAnsiTheme="majorBidi" w:cstheme="majorBidi"/>
          <w:sz w:val="24"/>
          <w:szCs w:val="24"/>
        </w:rPr>
      </w:pPr>
      <w:r w:rsidRPr="00F07240">
        <w:rPr>
          <w:rFonts w:asciiTheme="majorBidi" w:hAnsiTheme="majorBidi" w:cstheme="majorBidi"/>
          <w:sz w:val="24"/>
          <w:szCs w:val="24"/>
        </w:rPr>
        <w:t>Suharsimi Arikunto, menjelaskan bahwa metode dokumentasi adalah metode mencari data mengenai hal-hal yang variabelnya berupa catatan, transkip, buku, surat kabar, majalah, prasasti, notulen rapar, leg</w:t>
      </w:r>
      <w:r w:rsidR="004E5E7D">
        <w:rPr>
          <w:rFonts w:asciiTheme="majorBidi" w:hAnsiTheme="majorBidi" w:cstheme="majorBidi"/>
          <w:sz w:val="24"/>
          <w:szCs w:val="24"/>
        </w:rPr>
        <w:t>er, agenda dan lain sebaginya.</w:t>
      </w:r>
      <w:r w:rsidR="004E5E7D">
        <w:rPr>
          <w:rStyle w:val="FootnoteReference"/>
          <w:rFonts w:asciiTheme="majorBidi" w:hAnsiTheme="majorBidi" w:cstheme="majorBidi"/>
          <w:sz w:val="24"/>
          <w:szCs w:val="24"/>
        </w:rPr>
        <w:footnoteReference w:id="34"/>
      </w:r>
      <w:r w:rsidRPr="00F07240">
        <w:rPr>
          <w:rFonts w:asciiTheme="majorBidi" w:hAnsiTheme="majorBidi" w:cstheme="majorBidi"/>
          <w:sz w:val="24"/>
          <w:szCs w:val="24"/>
        </w:rPr>
        <w:t xml:space="preserve">. </w:t>
      </w:r>
    </w:p>
    <w:p w:rsidR="00F07240" w:rsidRPr="00F07240" w:rsidRDefault="00F07240" w:rsidP="00F07240">
      <w:pPr>
        <w:pStyle w:val="ListParagraph"/>
        <w:tabs>
          <w:tab w:val="left" w:pos="4590"/>
        </w:tabs>
        <w:spacing w:line="480" w:lineRule="auto"/>
        <w:ind w:left="709" w:firstLine="371"/>
        <w:jc w:val="both"/>
        <w:rPr>
          <w:rFonts w:asciiTheme="majorBidi" w:hAnsiTheme="majorBidi" w:cstheme="majorBidi"/>
          <w:sz w:val="24"/>
          <w:szCs w:val="24"/>
        </w:rPr>
      </w:pPr>
      <w:r w:rsidRPr="00F07240">
        <w:rPr>
          <w:rFonts w:asciiTheme="majorBidi" w:hAnsiTheme="majorBidi" w:cstheme="majorBidi"/>
          <w:sz w:val="24"/>
          <w:szCs w:val="24"/>
        </w:rPr>
        <w:t>Dari rujukan diatas, teknik pengumpulan data yang dilakukan dalam penelitian ini adalah dengan menganalisa data-data tertulis seperti : buku-buku, dokumen, notulen rapat, catatan harian dan segala pendukung kelengkapan data yang di butuhkan dalam penelitian. Peneliti menggunakan metode ini untuk memperoleh data tentang :</w:t>
      </w:r>
    </w:p>
    <w:p w:rsidR="00F07240" w:rsidRPr="00F07240" w:rsidRDefault="00F07240" w:rsidP="00897C75">
      <w:pPr>
        <w:pStyle w:val="ListParagraph"/>
        <w:numPr>
          <w:ilvl w:val="0"/>
          <w:numId w:val="21"/>
        </w:numPr>
        <w:tabs>
          <w:tab w:val="left" w:pos="4590"/>
        </w:tabs>
        <w:spacing w:line="480" w:lineRule="auto"/>
        <w:ind w:left="1134" w:hanging="425"/>
        <w:rPr>
          <w:rFonts w:asciiTheme="majorBidi" w:hAnsiTheme="majorBidi" w:cstheme="majorBidi"/>
          <w:sz w:val="24"/>
          <w:szCs w:val="24"/>
        </w:rPr>
      </w:pPr>
      <w:r w:rsidRPr="00F07240">
        <w:rPr>
          <w:rFonts w:asciiTheme="majorBidi" w:hAnsiTheme="majorBidi" w:cstheme="majorBidi"/>
          <w:sz w:val="24"/>
          <w:szCs w:val="24"/>
        </w:rPr>
        <w:t>Profil di Madrasah Ibtidaiyah Miftahul Ulum Dawuhan Poncokusumo.</w:t>
      </w:r>
    </w:p>
    <w:p w:rsidR="00F07240" w:rsidRPr="00F07240" w:rsidRDefault="00F07240" w:rsidP="00897C75">
      <w:pPr>
        <w:pStyle w:val="ListParagraph"/>
        <w:numPr>
          <w:ilvl w:val="0"/>
          <w:numId w:val="21"/>
        </w:numPr>
        <w:tabs>
          <w:tab w:val="left" w:pos="4590"/>
        </w:tabs>
        <w:spacing w:line="480" w:lineRule="auto"/>
        <w:ind w:left="1134" w:hanging="425"/>
        <w:rPr>
          <w:rFonts w:asciiTheme="majorBidi" w:hAnsiTheme="majorBidi" w:cstheme="majorBidi"/>
          <w:sz w:val="24"/>
          <w:szCs w:val="24"/>
        </w:rPr>
      </w:pPr>
      <w:r w:rsidRPr="00F07240">
        <w:rPr>
          <w:rFonts w:asciiTheme="majorBidi" w:hAnsiTheme="majorBidi" w:cstheme="majorBidi"/>
          <w:sz w:val="24"/>
          <w:szCs w:val="24"/>
        </w:rPr>
        <w:t>Struktur organisasi.</w:t>
      </w:r>
      <w:r w:rsidR="00CF4148">
        <w:rPr>
          <w:rFonts w:asciiTheme="majorBidi" w:hAnsiTheme="majorBidi" w:cstheme="majorBidi"/>
          <w:sz w:val="24"/>
          <w:szCs w:val="24"/>
          <w:lang w:val="id-ID"/>
        </w:rPr>
        <w:t xml:space="preserve"> ( menyebutkan asal pengambilan data dan food note)</w:t>
      </w:r>
    </w:p>
    <w:p w:rsidR="00F07240" w:rsidRPr="00F07240" w:rsidRDefault="00F07240" w:rsidP="00897C75">
      <w:pPr>
        <w:pStyle w:val="ListParagraph"/>
        <w:numPr>
          <w:ilvl w:val="0"/>
          <w:numId w:val="21"/>
        </w:numPr>
        <w:tabs>
          <w:tab w:val="left" w:pos="4590"/>
        </w:tabs>
        <w:spacing w:line="480" w:lineRule="auto"/>
        <w:ind w:left="1134" w:hanging="425"/>
        <w:rPr>
          <w:rFonts w:asciiTheme="majorBidi" w:hAnsiTheme="majorBidi" w:cstheme="majorBidi"/>
          <w:sz w:val="24"/>
          <w:szCs w:val="24"/>
        </w:rPr>
      </w:pPr>
      <w:r w:rsidRPr="00F07240">
        <w:rPr>
          <w:rFonts w:asciiTheme="majorBidi" w:hAnsiTheme="majorBidi" w:cstheme="majorBidi"/>
          <w:sz w:val="24"/>
          <w:szCs w:val="24"/>
        </w:rPr>
        <w:t>Denah lokasi.</w:t>
      </w:r>
    </w:p>
    <w:p w:rsidR="00F07240" w:rsidRPr="00F07240" w:rsidRDefault="00F07240" w:rsidP="00897C75">
      <w:pPr>
        <w:pStyle w:val="ListParagraph"/>
        <w:numPr>
          <w:ilvl w:val="0"/>
          <w:numId w:val="21"/>
        </w:numPr>
        <w:tabs>
          <w:tab w:val="left" w:pos="4590"/>
        </w:tabs>
        <w:spacing w:line="480" w:lineRule="auto"/>
        <w:ind w:left="1134" w:hanging="425"/>
        <w:rPr>
          <w:rFonts w:asciiTheme="majorBidi" w:hAnsiTheme="majorBidi" w:cstheme="majorBidi"/>
          <w:sz w:val="24"/>
          <w:szCs w:val="24"/>
        </w:rPr>
      </w:pPr>
      <w:r w:rsidRPr="00F07240">
        <w:rPr>
          <w:rFonts w:asciiTheme="majorBidi" w:hAnsiTheme="majorBidi" w:cstheme="majorBidi"/>
          <w:sz w:val="24"/>
          <w:szCs w:val="24"/>
        </w:rPr>
        <w:t>Jumlah guru dan karyawan.</w:t>
      </w:r>
    </w:p>
    <w:p w:rsidR="00F07240" w:rsidRPr="00F07240" w:rsidRDefault="00F07240" w:rsidP="00897C75">
      <w:pPr>
        <w:pStyle w:val="ListParagraph"/>
        <w:numPr>
          <w:ilvl w:val="0"/>
          <w:numId w:val="21"/>
        </w:numPr>
        <w:tabs>
          <w:tab w:val="left" w:pos="4590"/>
        </w:tabs>
        <w:spacing w:line="480" w:lineRule="auto"/>
        <w:ind w:left="1134" w:hanging="425"/>
        <w:rPr>
          <w:rFonts w:asciiTheme="majorBidi" w:hAnsiTheme="majorBidi" w:cstheme="majorBidi"/>
          <w:sz w:val="24"/>
          <w:szCs w:val="24"/>
        </w:rPr>
      </w:pPr>
      <w:r w:rsidRPr="00F07240">
        <w:rPr>
          <w:rFonts w:asciiTheme="majorBidi" w:hAnsiTheme="majorBidi" w:cstheme="majorBidi"/>
          <w:sz w:val="24"/>
          <w:szCs w:val="24"/>
        </w:rPr>
        <w:lastRenderedPageBreak/>
        <w:t>Jumlah seluruh siswa.</w:t>
      </w:r>
    </w:p>
    <w:p w:rsidR="00F07240" w:rsidRPr="00F07240" w:rsidRDefault="00F07240" w:rsidP="00897C75">
      <w:pPr>
        <w:pStyle w:val="ListParagraph"/>
        <w:numPr>
          <w:ilvl w:val="0"/>
          <w:numId w:val="21"/>
        </w:numPr>
        <w:tabs>
          <w:tab w:val="left" w:pos="4590"/>
        </w:tabs>
        <w:spacing w:line="480" w:lineRule="auto"/>
        <w:ind w:left="1134" w:hanging="425"/>
        <w:rPr>
          <w:rFonts w:asciiTheme="majorBidi" w:hAnsiTheme="majorBidi" w:cstheme="majorBidi"/>
          <w:sz w:val="24"/>
          <w:szCs w:val="24"/>
        </w:rPr>
      </w:pPr>
      <w:r w:rsidRPr="00F07240">
        <w:rPr>
          <w:rFonts w:asciiTheme="majorBidi" w:hAnsiTheme="majorBidi" w:cstheme="majorBidi"/>
          <w:sz w:val="24"/>
          <w:szCs w:val="24"/>
        </w:rPr>
        <w:t>Jenis sarana dan prasarana yang ada.</w:t>
      </w:r>
    </w:p>
    <w:p w:rsidR="00F07240" w:rsidRPr="00F07240" w:rsidRDefault="00976093" w:rsidP="00897C75">
      <w:pPr>
        <w:pStyle w:val="ListParagraph"/>
        <w:numPr>
          <w:ilvl w:val="0"/>
          <w:numId w:val="19"/>
        </w:numPr>
        <w:tabs>
          <w:tab w:val="left" w:pos="720"/>
          <w:tab w:val="left" w:pos="4590"/>
        </w:tabs>
        <w:spacing w:line="480" w:lineRule="auto"/>
        <w:ind w:hanging="796"/>
        <w:rPr>
          <w:rFonts w:asciiTheme="majorBidi" w:hAnsiTheme="majorBidi" w:cstheme="majorBidi"/>
          <w:sz w:val="24"/>
          <w:szCs w:val="24"/>
        </w:rPr>
      </w:pPr>
      <w:r>
        <w:rPr>
          <w:rFonts w:asciiTheme="majorBidi" w:hAnsiTheme="majorBidi" w:cstheme="majorBidi"/>
          <w:sz w:val="24"/>
          <w:szCs w:val="24"/>
          <w:lang w:val="id-ID"/>
        </w:rPr>
        <w:t>Teknik</w:t>
      </w:r>
      <w:r w:rsidR="00F07240" w:rsidRPr="00F07240">
        <w:rPr>
          <w:rFonts w:asciiTheme="majorBidi" w:hAnsiTheme="majorBidi" w:cstheme="majorBidi"/>
          <w:sz w:val="24"/>
          <w:szCs w:val="24"/>
        </w:rPr>
        <w:t xml:space="preserve"> Wawancara</w:t>
      </w:r>
    </w:p>
    <w:p w:rsidR="00F07240" w:rsidRPr="00F07240" w:rsidRDefault="00CF4148" w:rsidP="00F07240">
      <w:pPr>
        <w:pStyle w:val="ListParagraph"/>
        <w:tabs>
          <w:tab w:val="left" w:pos="720"/>
          <w:tab w:val="left" w:pos="4590"/>
        </w:tabs>
        <w:spacing w:line="480" w:lineRule="auto"/>
        <w:ind w:left="709" w:firstLine="992"/>
        <w:jc w:val="both"/>
        <w:rPr>
          <w:rFonts w:asciiTheme="majorBidi" w:hAnsiTheme="majorBidi" w:cstheme="majorBidi"/>
          <w:sz w:val="24"/>
          <w:szCs w:val="24"/>
        </w:rPr>
      </w:pPr>
      <w:r>
        <w:rPr>
          <w:rFonts w:asciiTheme="majorBidi" w:hAnsiTheme="majorBidi" w:cstheme="majorBidi"/>
          <w:sz w:val="24"/>
          <w:szCs w:val="24"/>
          <w:lang w:val="id-ID"/>
        </w:rPr>
        <w:t>Teknik</w:t>
      </w:r>
      <w:r w:rsidR="00F07240" w:rsidRPr="00F07240">
        <w:rPr>
          <w:rFonts w:asciiTheme="majorBidi" w:hAnsiTheme="majorBidi" w:cstheme="majorBidi"/>
          <w:sz w:val="24"/>
          <w:szCs w:val="24"/>
        </w:rPr>
        <w:t xml:space="preserve"> wawancara (interview) adalah merupakan tehnik pengumpulan data-data yang berhubungan dengan peran pendidikan agama islam dalam pembentukan mental siswa di Madrasah Ibtidaiyah Miftahul Ulum Dawuhan tahun pelajaran 2014/2015. Dalam metode wawancara ini peneliti  berkesempatan mewawancarai : 1) Kepala sekolah, 2) guru PAI, 3) waka kurikulum untuk memperoleh data yang berhubungan dengan Peran Prendidikan Agama Islam Dalam Pembentukan Mental Siswa di Madrasah Ibtidaiyah Miftahul Ulum Dawuhan .</w:t>
      </w:r>
    </w:p>
    <w:p w:rsidR="00F07240" w:rsidRPr="00F07240" w:rsidRDefault="00F07240" w:rsidP="00897C75">
      <w:pPr>
        <w:pStyle w:val="ListParagraph"/>
        <w:numPr>
          <w:ilvl w:val="0"/>
          <w:numId w:val="17"/>
        </w:numPr>
        <w:tabs>
          <w:tab w:val="left" w:pos="720"/>
          <w:tab w:val="left" w:pos="4590"/>
        </w:tabs>
        <w:spacing w:line="480" w:lineRule="auto"/>
        <w:rPr>
          <w:rFonts w:asciiTheme="majorBidi" w:hAnsiTheme="majorBidi" w:cstheme="majorBidi"/>
          <w:b/>
          <w:sz w:val="24"/>
          <w:szCs w:val="24"/>
        </w:rPr>
      </w:pPr>
      <w:r w:rsidRPr="00F07240">
        <w:rPr>
          <w:rFonts w:asciiTheme="majorBidi" w:hAnsiTheme="majorBidi" w:cstheme="majorBidi"/>
          <w:b/>
          <w:sz w:val="24"/>
          <w:szCs w:val="24"/>
        </w:rPr>
        <w:t>Analisis Data</w:t>
      </w:r>
    </w:p>
    <w:p w:rsidR="00F07240" w:rsidRPr="00F07240" w:rsidRDefault="00F07240" w:rsidP="00F07240">
      <w:pPr>
        <w:pStyle w:val="ListParagraph"/>
        <w:tabs>
          <w:tab w:val="left" w:pos="720"/>
          <w:tab w:val="left" w:pos="4590"/>
        </w:tabs>
        <w:spacing w:line="480" w:lineRule="auto"/>
        <w:jc w:val="both"/>
        <w:rPr>
          <w:rFonts w:asciiTheme="majorBidi" w:hAnsiTheme="majorBidi" w:cstheme="majorBidi"/>
          <w:b/>
          <w:sz w:val="24"/>
          <w:szCs w:val="24"/>
        </w:rPr>
      </w:pPr>
      <w:r w:rsidRPr="00F07240">
        <w:rPr>
          <w:rFonts w:asciiTheme="majorBidi" w:hAnsiTheme="majorBidi" w:cstheme="majorBidi"/>
          <w:sz w:val="24"/>
          <w:szCs w:val="24"/>
        </w:rPr>
        <w:t xml:space="preserve">                Setelah berbagai data terkumpul, maka untuk menganalisanya digunakan tehnik analisa deskripsi kualitatif, artinya peneliti berupaya menggambarkan kembali data-data yang telah terkumpul mengenai persepsi dan pemahaman Peran Pendidikan Islam Dalam Pembentukan Mental Siswa di Madrasah Ibtidaiyah Miftahul Ulum Dawuhan.</w:t>
      </w:r>
    </w:p>
    <w:p w:rsidR="00F07240" w:rsidRPr="00F07240" w:rsidRDefault="00F07240" w:rsidP="00F07240">
      <w:pPr>
        <w:tabs>
          <w:tab w:val="left" w:pos="720"/>
          <w:tab w:val="left" w:pos="4590"/>
        </w:tabs>
        <w:spacing w:line="480" w:lineRule="auto"/>
        <w:ind w:left="720"/>
        <w:jc w:val="both"/>
        <w:rPr>
          <w:rFonts w:asciiTheme="majorBidi" w:hAnsiTheme="majorBidi" w:cstheme="majorBidi"/>
          <w:sz w:val="24"/>
          <w:szCs w:val="24"/>
        </w:rPr>
      </w:pPr>
      <w:r w:rsidRPr="00F07240">
        <w:rPr>
          <w:rFonts w:asciiTheme="majorBidi" w:hAnsiTheme="majorBidi" w:cstheme="majorBidi"/>
          <w:sz w:val="24"/>
          <w:szCs w:val="24"/>
        </w:rPr>
        <w:t xml:space="preserve">               Analisis dalam penelitianmerupakan bagian yang sangat penting, karena dengan anlisis inilah  data yang ada akan Nampak manfaatnya dalam memecahkan masalah penelitian dan mencapai tujuan akhir penelitian. Dalam analisis data ini penulis menggunakan analisis deskriptif kualitatif. Anlisis ini mempunyai tujuan untuk menggambarkan keadaan atau fenomena yang ada di lapangan dengan dipilah-pilah secara sistematis menurut kategorinya dengan menggambarkan bahasa yang mudah dicerna </w:t>
      </w:r>
      <w:r w:rsidRPr="00F07240">
        <w:rPr>
          <w:rFonts w:asciiTheme="majorBidi" w:hAnsiTheme="majorBidi" w:cstheme="majorBidi"/>
          <w:sz w:val="24"/>
          <w:szCs w:val="24"/>
        </w:rPr>
        <w:lastRenderedPageBreak/>
        <w:t>dan dipahami oleh masyarakat umum. Tehnik ini menekankan pada penggunaan alamiah.</w:t>
      </w:r>
    </w:p>
    <w:p w:rsidR="00F07240" w:rsidRPr="00F07240" w:rsidRDefault="00CF4148" w:rsidP="00F07240">
      <w:pPr>
        <w:tabs>
          <w:tab w:val="left" w:pos="720"/>
          <w:tab w:val="left" w:pos="4590"/>
        </w:tabs>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Menurut </w:t>
      </w:r>
      <w:r>
        <w:rPr>
          <w:rFonts w:asciiTheme="majorBidi" w:hAnsiTheme="majorBidi" w:cstheme="majorBidi"/>
          <w:sz w:val="24"/>
          <w:szCs w:val="24"/>
          <w:lang w:val="id-ID"/>
        </w:rPr>
        <w:t>A</w:t>
      </w:r>
      <w:r w:rsidR="00F07240" w:rsidRPr="00F07240">
        <w:rPr>
          <w:rFonts w:asciiTheme="majorBidi" w:hAnsiTheme="majorBidi" w:cstheme="majorBidi"/>
          <w:sz w:val="24"/>
          <w:szCs w:val="24"/>
        </w:rPr>
        <w:t>rikunto, dia mengatakan bahwa adapun tahapan-tahapan dalam analisas data tersebut adalah sebagai berikut :</w:t>
      </w:r>
    </w:p>
    <w:p w:rsidR="00F07240" w:rsidRPr="00F45700" w:rsidRDefault="00F07240" w:rsidP="00897C75">
      <w:pPr>
        <w:pStyle w:val="ListParagraph"/>
        <w:numPr>
          <w:ilvl w:val="0"/>
          <w:numId w:val="34"/>
        </w:numPr>
        <w:tabs>
          <w:tab w:val="left" w:pos="720"/>
          <w:tab w:val="left" w:pos="4590"/>
        </w:tabs>
        <w:spacing w:line="480" w:lineRule="auto"/>
        <w:rPr>
          <w:rFonts w:asciiTheme="majorBidi" w:hAnsiTheme="majorBidi" w:cstheme="majorBidi"/>
          <w:sz w:val="24"/>
          <w:szCs w:val="24"/>
        </w:rPr>
      </w:pPr>
      <w:r w:rsidRPr="00F45700">
        <w:rPr>
          <w:rFonts w:asciiTheme="majorBidi" w:hAnsiTheme="majorBidi" w:cstheme="majorBidi"/>
          <w:sz w:val="24"/>
          <w:szCs w:val="24"/>
        </w:rPr>
        <w:t>Tahapan pengumpualn data</w:t>
      </w:r>
    </w:p>
    <w:p w:rsidR="00F07240" w:rsidRPr="00F07240" w:rsidRDefault="00F07240" w:rsidP="00F45700">
      <w:pPr>
        <w:tabs>
          <w:tab w:val="left" w:pos="1134"/>
          <w:tab w:val="left" w:pos="4590"/>
        </w:tabs>
        <w:spacing w:line="480" w:lineRule="auto"/>
        <w:ind w:left="1134" w:hanging="414"/>
        <w:jc w:val="both"/>
        <w:rPr>
          <w:rFonts w:asciiTheme="majorBidi" w:hAnsiTheme="majorBidi" w:cstheme="majorBidi"/>
          <w:sz w:val="24"/>
          <w:szCs w:val="24"/>
        </w:rPr>
      </w:pPr>
      <w:r w:rsidRPr="00F07240">
        <w:rPr>
          <w:rFonts w:asciiTheme="majorBidi" w:hAnsiTheme="majorBidi" w:cstheme="majorBidi"/>
          <w:sz w:val="24"/>
          <w:szCs w:val="24"/>
        </w:rPr>
        <w:t xml:space="preserve">               Tahap ini peneliti mengumpulkan data sebanyak-banyaknya dari berbagai sumber, baik melalui wawancara langsung dengan informan, observasi lapangan dan dari dokumen-dokumen Madrasah Ibtidaiyah Miftahul Ulum Dawuhan</w:t>
      </w:r>
      <w:r w:rsidR="004E5E7D">
        <w:rPr>
          <w:rFonts w:asciiTheme="majorBidi" w:hAnsiTheme="majorBidi" w:cstheme="majorBidi"/>
          <w:sz w:val="24"/>
          <w:szCs w:val="24"/>
          <w:lang w:val="id-ID"/>
        </w:rPr>
        <w:t xml:space="preserve"> </w:t>
      </w:r>
      <w:r w:rsidRPr="00F07240">
        <w:rPr>
          <w:rFonts w:asciiTheme="majorBidi" w:hAnsiTheme="majorBidi" w:cstheme="majorBidi"/>
          <w:sz w:val="24"/>
          <w:szCs w:val="24"/>
        </w:rPr>
        <w:t>maupun dari sumber lain yang akurat.</w:t>
      </w:r>
    </w:p>
    <w:p w:rsidR="00F07240" w:rsidRPr="00F07240" w:rsidRDefault="00F07240" w:rsidP="00F45700">
      <w:pPr>
        <w:tabs>
          <w:tab w:val="left" w:pos="720"/>
          <w:tab w:val="left" w:pos="4590"/>
        </w:tabs>
        <w:spacing w:line="480" w:lineRule="auto"/>
        <w:ind w:left="720" w:firstLine="273"/>
        <w:rPr>
          <w:rFonts w:asciiTheme="majorBidi" w:hAnsiTheme="majorBidi" w:cstheme="majorBidi"/>
          <w:sz w:val="24"/>
          <w:szCs w:val="24"/>
        </w:rPr>
      </w:pPr>
      <w:r w:rsidRPr="00F07240">
        <w:rPr>
          <w:rFonts w:asciiTheme="majorBidi" w:hAnsiTheme="majorBidi" w:cstheme="majorBidi"/>
          <w:sz w:val="24"/>
          <w:szCs w:val="24"/>
        </w:rPr>
        <w:t>2. Proses reduksi data</w:t>
      </w:r>
    </w:p>
    <w:p w:rsidR="00F07240" w:rsidRPr="00F45700" w:rsidRDefault="00F45700" w:rsidP="00F45700">
      <w:pPr>
        <w:tabs>
          <w:tab w:val="left" w:pos="720"/>
          <w:tab w:val="left" w:pos="4590"/>
        </w:tabs>
        <w:spacing w:line="480" w:lineRule="auto"/>
        <w:ind w:left="1276" w:firstLine="164"/>
        <w:jc w:val="both"/>
        <w:rPr>
          <w:rFonts w:asciiTheme="majorBidi" w:hAnsiTheme="majorBidi" w:cstheme="majorBidi"/>
          <w:sz w:val="24"/>
          <w:szCs w:val="24"/>
          <w:lang w:val="id-ID"/>
        </w:rPr>
      </w:pPr>
      <w:r>
        <w:rPr>
          <w:rFonts w:asciiTheme="majorBidi" w:hAnsiTheme="majorBidi" w:cstheme="majorBidi"/>
          <w:sz w:val="24"/>
          <w:szCs w:val="24"/>
        </w:rPr>
        <w:t xml:space="preserve">        </w:t>
      </w:r>
      <w:r w:rsidR="00F07240" w:rsidRPr="00F07240">
        <w:rPr>
          <w:rFonts w:asciiTheme="majorBidi" w:hAnsiTheme="majorBidi" w:cstheme="majorBidi"/>
          <w:sz w:val="24"/>
          <w:szCs w:val="24"/>
        </w:rPr>
        <w:t>Proses ini berarti merangkum, memilih hal-hal yang pokok, memfokuskan pada hal-hal penting, di cari tema dan polanya. Hal ini untuk memudahkan peneliti dalam pengumpulan data selanjutnya karena reduksi ini memberikan gambaran yang lebih jelas.</w:t>
      </w:r>
      <w:r>
        <w:rPr>
          <w:rFonts w:asciiTheme="majorBidi" w:hAnsiTheme="majorBidi" w:cstheme="majorBidi"/>
          <w:sz w:val="24"/>
          <w:szCs w:val="24"/>
          <w:lang w:val="id-ID"/>
        </w:rPr>
        <w:t xml:space="preserve"> </w:t>
      </w:r>
    </w:p>
    <w:p w:rsidR="00F07240" w:rsidRPr="00F07240" w:rsidRDefault="00F07240" w:rsidP="00F45700">
      <w:pPr>
        <w:pStyle w:val="ListParagraph"/>
        <w:tabs>
          <w:tab w:val="left" w:pos="720"/>
          <w:tab w:val="left" w:pos="4590"/>
        </w:tabs>
        <w:spacing w:line="480" w:lineRule="auto"/>
        <w:ind w:firstLine="273"/>
        <w:rPr>
          <w:rFonts w:asciiTheme="majorBidi" w:hAnsiTheme="majorBidi" w:cstheme="majorBidi"/>
          <w:sz w:val="24"/>
          <w:szCs w:val="24"/>
        </w:rPr>
      </w:pPr>
      <w:r w:rsidRPr="00F07240">
        <w:rPr>
          <w:rFonts w:asciiTheme="majorBidi" w:hAnsiTheme="majorBidi" w:cstheme="majorBidi"/>
          <w:sz w:val="24"/>
          <w:szCs w:val="24"/>
        </w:rPr>
        <w:t>3.</w:t>
      </w:r>
      <w:r w:rsidR="00F45700">
        <w:rPr>
          <w:rFonts w:asciiTheme="majorBidi" w:hAnsiTheme="majorBidi" w:cstheme="majorBidi"/>
          <w:sz w:val="24"/>
          <w:szCs w:val="24"/>
          <w:lang w:val="id-ID"/>
        </w:rPr>
        <w:t xml:space="preserve">  </w:t>
      </w:r>
      <w:r w:rsidRPr="00F07240">
        <w:rPr>
          <w:rFonts w:asciiTheme="majorBidi" w:hAnsiTheme="majorBidi" w:cstheme="majorBidi"/>
          <w:sz w:val="24"/>
          <w:szCs w:val="24"/>
        </w:rPr>
        <w:t xml:space="preserve">Penyajian data </w:t>
      </w:r>
    </w:p>
    <w:p w:rsidR="00F07240" w:rsidRDefault="00F45700" w:rsidP="005F540E">
      <w:pPr>
        <w:pStyle w:val="ListParagraph"/>
        <w:tabs>
          <w:tab w:val="left" w:pos="1276"/>
          <w:tab w:val="left" w:pos="4590"/>
        </w:tabs>
        <w:spacing w:line="480" w:lineRule="auto"/>
        <w:ind w:left="1276"/>
        <w:jc w:val="both"/>
        <w:rPr>
          <w:rFonts w:asciiTheme="majorBidi" w:hAnsiTheme="majorBidi" w:cstheme="majorBidi"/>
          <w:sz w:val="24"/>
          <w:szCs w:val="24"/>
          <w:lang w:val="id-ID"/>
        </w:rPr>
      </w:pPr>
      <w:r>
        <w:rPr>
          <w:rFonts w:asciiTheme="majorBidi" w:hAnsiTheme="majorBidi" w:cstheme="majorBidi"/>
          <w:sz w:val="24"/>
          <w:szCs w:val="24"/>
        </w:rPr>
        <w:t xml:space="preserve">            </w:t>
      </w:r>
      <w:r w:rsidR="00F07240" w:rsidRPr="00F07240">
        <w:rPr>
          <w:rFonts w:asciiTheme="majorBidi" w:hAnsiTheme="majorBidi" w:cstheme="majorBidi"/>
          <w:sz w:val="24"/>
          <w:szCs w:val="24"/>
        </w:rPr>
        <w:t>Penyajian data dalam penelitian ini merupakan proses penyajian sekumpulan informasi yang kompleks kedalam kesatuan bentuk  yang sederhana dan selektif, mudah dipahami maknanya. Data yang diperoleh peneliti selama penelitian kemudian dipaparkan, dicari tema-tema yang terkandung didalamnya, sehingga jelas maknanya.</w:t>
      </w:r>
    </w:p>
    <w:p w:rsidR="00070EB5" w:rsidRDefault="00070EB5" w:rsidP="005F540E">
      <w:pPr>
        <w:pStyle w:val="ListParagraph"/>
        <w:tabs>
          <w:tab w:val="left" w:pos="1276"/>
          <w:tab w:val="left" w:pos="4590"/>
        </w:tabs>
        <w:spacing w:line="480" w:lineRule="auto"/>
        <w:ind w:left="1276"/>
        <w:jc w:val="both"/>
        <w:rPr>
          <w:rFonts w:asciiTheme="majorBidi" w:hAnsiTheme="majorBidi" w:cstheme="majorBidi"/>
          <w:sz w:val="24"/>
          <w:szCs w:val="24"/>
          <w:lang w:val="id-ID"/>
        </w:rPr>
      </w:pPr>
    </w:p>
    <w:p w:rsidR="00070EB5" w:rsidRPr="00070EB5" w:rsidRDefault="00070EB5" w:rsidP="005F540E">
      <w:pPr>
        <w:pStyle w:val="ListParagraph"/>
        <w:tabs>
          <w:tab w:val="left" w:pos="1276"/>
          <w:tab w:val="left" w:pos="4590"/>
        </w:tabs>
        <w:spacing w:line="480" w:lineRule="auto"/>
        <w:ind w:left="1276"/>
        <w:jc w:val="both"/>
        <w:rPr>
          <w:rFonts w:asciiTheme="majorBidi" w:hAnsiTheme="majorBidi" w:cstheme="majorBidi"/>
          <w:sz w:val="24"/>
          <w:szCs w:val="24"/>
          <w:lang w:val="id-ID"/>
        </w:rPr>
      </w:pPr>
    </w:p>
    <w:p w:rsidR="00F07240" w:rsidRPr="00F07240" w:rsidRDefault="00F07240" w:rsidP="00897C75">
      <w:pPr>
        <w:pStyle w:val="ListParagraph"/>
        <w:numPr>
          <w:ilvl w:val="0"/>
          <w:numId w:val="17"/>
        </w:numPr>
        <w:tabs>
          <w:tab w:val="left" w:pos="720"/>
          <w:tab w:val="left" w:pos="4590"/>
        </w:tabs>
        <w:spacing w:line="480" w:lineRule="auto"/>
        <w:rPr>
          <w:rFonts w:asciiTheme="majorBidi" w:hAnsiTheme="majorBidi" w:cstheme="majorBidi"/>
          <w:b/>
          <w:sz w:val="24"/>
          <w:szCs w:val="24"/>
        </w:rPr>
      </w:pPr>
      <w:r w:rsidRPr="00F07240">
        <w:rPr>
          <w:rFonts w:asciiTheme="majorBidi" w:hAnsiTheme="majorBidi" w:cstheme="majorBidi"/>
          <w:b/>
          <w:sz w:val="24"/>
          <w:szCs w:val="24"/>
        </w:rPr>
        <w:lastRenderedPageBreak/>
        <w:t>Pengecekan Keabsahan Data</w:t>
      </w:r>
    </w:p>
    <w:p w:rsidR="00F07240" w:rsidRPr="00F07240" w:rsidRDefault="00F45700" w:rsidP="00135C55">
      <w:pPr>
        <w:pStyle w:val="ListParagraph"/>
        <w:tabs>
          <w:tab w:val="left" w:pos="720"/>
          <w:tab w:val="left" w:pos="459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F07240" w:rsidRPr="00F07240">
        <w:rPr>
          <w:rFonts w:asciiTheme="majorBidi" w:hAnsiTheme="majorBidi" w:cstheme="majorBidi"/>
          <w:sz w:val="24"/>
          <w:szCs w:val="24"/>
        </w:rPr>
        <w:t>Setelah menganalisis data peneliti hendaknya melakukan pemeriksaanyakni pengecekan keabsahan temuan, agar hasil penelitiannya dapat dipertanggung jawabkan. Dalam penelitian ini pengecekan keabsahan data menggunakan tehnik triagulasi yaitu tehnik pemeriksaan keabsahan data yang memanfaatkan sesuatu yang lain. Di luar data itu untuk keperluan pengecekan atau sebagai</w:t>
      </w:r>
      <w:r w:rsidR="004E5E7D">
        <w:rPr>
          <w:rFonts w:asciiTheme="majorBidi" w:hAnsiTheme="majorBidi" w:cstheme="majorBidi"/>
          <w:sz w:val="24"/>
          <w:szCs w:val="24"/>
        </w:rPr>
        <w:t xml:space="preserve"> pebanding terhadap data itu.</w:t>
      </w:r>
      <w:r w:rsidR="004E5E7D">
        <w:rPr>
          <w:rStyle w:val="FootnoteReference"/>
          <w:rFonts w:asciiTheme="majorBidi" w:hAnsiTheme="majorBidi" w:cstheme="majorBidi"/>
          <w:sz w:val="24"/>
          <w:szCs w:val="24"/>
        </w:rPr>
        <w:footnoteReference w:id="35"/>
      </w:r>
      <w:r w:rsidR="00F07240" w:rsidRPr="00F07240">
        <w:rPr>
          <w:rFonts w:asciiTheme="majorBidi" w:hAnsiTheme="majorBidi" w:cstheme="majorBidi"/>
          <w:sz w:val="24"/>
          <w:szCs w:val="24"/>
        </w:rPr>
        <w:t xml:space="preserve"> Dalam penelitian ini pemeriksaan keabsahan data didasarkan pada kriteria-kriteria untuk menjamin kepercayaan data yang diperoleh melalui penelitian.</w:t>
      </w:r>
    </w:p>
    <w:p w:rsidR="00F07240" w:rsidRPr="00F07240" w:rsidRDefault="00F07240" w:rsidP="00F07240">
      <w:pPr>
        <w:pStyle w:val="ListParagraph"/>
        <w:tabs>
          <w:tab w:val="left" w:pos="720"/>
          <w:tab w:val="left" w:pos="4590"/>
        </w:tabs>
        <w:spacing w:line="480" w:lineRule="auto"/>
        <w:jc w:val="both"/>
        <w:rPr>
          <w:rFonts w:asciiTheme="majorBidi" w:hAnsiTheme="majorBidi" w:cstheme="majorBidi"/>
          <w:sz w:val="24"/>
          <w:szCs w:val="24"/>
        </w:rPr>
      </w:pPr>
      <w:r w:rsidRPr="00F07240">
        <w:rPr>
          <w:rFonts w:asciiTheme="majorBidi" w:hAnsiTheme="majorBidi" w:cstheme="majorBidi"/>
          <w:sz w:val="24"/>
          <w:szCs w:val="24"/>
        </w:rPr>
        <w:t xml:space="preserve">             kriteria-kriteria tersebut ada empat yaitu kredibilitas, dependabilitas, konfirmabilitas, dan tranferbilitas.</w:t>
      </w:r>
    </w:p>
    <w:p w:rsidR="00F07240" w:rsidRPr="00F07240" w:rsidRDefault="00F07240" w:rsidP="00897C75">
      <w:pPr>
        <w:pStyle w:val="ListParagraph"/>
        <w:numPr>
          <w:ilvl w:val="0"/>
          <w:numId w:val="29"/>
        </w:numPr>
        <w:tabs>
          <w:tab w:val="left" w:pos="720"/>
          <w:tab w:val="left" w:pos="4590"/>
        </w:tabs>
        <w:spacing w:line="480" w:lineRule="auto"/>
        <w:rPr>
          <w:rFonts w:asciiTheme="majorBidi" w:hAnsiTheme="majorBidi" w:cstheme="majorBidi"/>
          <w:sz w:val="24"/>
          <w:szCs w:val="24"/>
        </w:rPr>
      </w:pPr>
      <w:r w:rsidRPr="00F07240">
        <w:rPr>
          <w:rFonts w:asciiTheme="majorBidi" w:hAnsiTheme="majorBidi" w:cstheme="majorBidi"/>
          <w:sz w:val="24"/>
          <w:szCs w:val="24"/>
        </w:rPr>
        <w:t xml:space="preserve">Kredibilitas </w:t>
      </w:r>
    </w:p>
    <w:p w:rsidR="00F07240" w:rsidRPr="00F07240" w:rsidRDefault="00F07240" w:rsidP="00F07240">
      <w:pPr>
        <w:pStyle w:val="ListParagraph"/>
        <w:tabs>
          <w:tab w:val="left" w:pos="720"/>
          <w:tab w:val="left" w:pos="4590"/>
        </w:tabs>
        <w:spacing w:line="480" w:lineRule="auto"/>
        <w:ind w:left="1080"/>
        <w:jc w:val="both"/>
        <w:rPr>
          <w:rFonts w:asciiTheme="majorBidi" w:hAnsiTheme="majorBidi" w:cstheme="majorBidi"/>
          <w:sz w:val="24"/>
          <w:szCs w:val="24"/>
        </w:rPr>
      </w:pPr>
      <w:r w:rsidRPr="00F07240">
        <w:rPr>
          <w:rFonts w:asciiTheme="majorBidi" w:hAnsiTheme="majorBidi" w:cstheme="majorBidi"/>
          <w:sz w:val="24"/>
          <w:szCs w:val="24"/>
        </w:rPr>
        <w:t xml:space="preserve">             Kredibilitas data dimaksudkan untuk membuktikan data yang  berhasil dikumpulkan sesuai dengan dunia nyata serta terjadi dengan sebenarnya. Untuk mencapai nilai kredibilitas ada beberapa tehnik yaitu : tehnik triagulasi sumber, pengecekan anggota, dan perpanjangan kehadiran peneliti dilapangan.</w:t>
      </w:r>
    </w:p>
    <w:p w:rsidR="00F07240" w:rsidRPr="00F07240" w:rsidRDefault="00F07240" w:rsidP="00897C75">
      <w:pPr>
        <w:pStyle w:val="ListParagraph"/>
        <w:numPr>
          <w:ilvl w:val="0"/>
          <w:numId w:val="29"/>
        </w:numPr>
        <w:tabs>
          <w:tab w:val="left" w:pos="720"/>
          <w:tab w:val="left" w:pos="4590"/>
        </w:tabs>
        <w:spacing w:line="480" w:lineRule="auto"/>
        <w:rPr>
          <w:rFonts w:asciiTheme="majorBidi" w:hAnsiTheme="majorBidi" w:cstheme="majorBidi"/>
          <w:sz w:val="24"/>
          <w:szCs w:val="24"/>
        </w:rPr>
      </w:pPr>
      <w:r w:rsidRPr="00F07240">
        <w:rPr>
          <w:rFonts w:asciiTheme="majorBidi" w:hAnsiTheme="majorBidi" w:cstheme="majorBidi"/>
          <w:sz w:val="24"/>
          <w:szCs w:val="24"/>
        </w:rPr>
        <w:t>Dependibilitas (ketergantungan )</w:t>
      </w:r>
    </w:p>
    <w:p w:rsidR="00F07240" w:rsidRPr="00F07240" w:rsidRDefault="00F07240" w:rsidP="00F07240">
      <w:pPr>
        <w:pStyle w:val="ListParagraph"/>
        <w:tabs>
          <w:tab w:val="left" w:pos="720"/>
          <w:tab w:val="left" w:pos="4590"/>
        </w:tabs>
        <w:spacing w:line="480" w:lineRule="auto"/>
        <w:ind w:left="1080"/>
        <w:jc w:val="both"/>
        <w:rPr>
          <w:rFonts w:asciiTheme="majorBidi" w:hAnsiTheme="majorBidi" w:cstheme="majorBidi"/>
          <w:sz w:val="24"/>
          <w:szCs w:val="24"/>
        </w:rPr>
      </w:pPr>
      <w:r w:rsidRPr="00F07240">
        <w:rPr>
          <w:rFonts w:asciiTheme="majorBidi" w:hAnsiTheme="majorBidi" w:cstheme="majorBidi"/>
          <w:sz w:val="24"/>
          <w:szCs w:val="24"/>
        </w:rPr>
        <w:t xml:space="preserve">              Kriteria ini digunakan untuk menjaga kehati-hatian akan terjadinya kemungkinan kesalahan dalam menyimpulkan dan menginterpretasikan data, sehingga data dapat dipertanggung  jawabkan secara ilmiah.</w:t>
      </w:r>
    </w:p>
    <w:p w:rsidR="00F07240" w:rsidRPr="00F07240" w:rsidRDefault="00F07240" w:rsidP="00897C75">
      <w:pPr>
        <w:pStyle w:val="ListParagraph"/>
        <w:numPr>
          <w:ilvl w:val="0"/>
          <w:numId w:val="29"/>
        </w:numPr>
        <w:tabs>
          <w:tab w:val="left" w:pos="720"/>
          <w:tab w:val="left" w:pos="4590"/>
        </w:tabs>
        <w:spacing w:line="480" w:lineRule="auto"/>
        <w:rPr>
          <w:rFonts w:asciiTheme="majorBidi" w:hAnsiTheme="majorBidi" w:cstheme="majorBidi"/>
          <w:sz w:val="24"/>
          <w:szCs w:val="24"/>
        </w:rPr>
      </w:pPr>
      <w:r w:rsidRPr="00F07240">
        <w:rPr>
          <w:rFonts w:asciiTheme="majorBidi" w:hAnsiTheme="majorBidi" w:cstheme="majorBidi"/>
          <w:sz w:val="24"/>
          <w:szCs w:val="24"/>
        </w:rPr>
        <w:t xml:space="preserve">Konfirmabilitas </w:t>
      </w:r>
    </w:p>
    <w:p w:rsidR="00F07240" w:rsidRPr="00F07240" w:rsidRDefault="00F07240" w:rsidP="00F07240">
      <w:pPr>
        <w:pStyle w:val="ListParagraph"/>
        <w:tabs>
          <w:tab w:val="left" w:pos="720"/>
          <w:tab w:val="left" w:pos="4590"/>
        </w:tabs>
        <w:spacing w:line="480" w:lineRule="auto"/>
        <w:ind w:left="1080"/>
        <w:jc w:val="both"/>
        <w:rPr>
          <w:rFonts w:asciiTheme="majorBidi" w:hAnsiTheme="majorBidi" w:cstheme="majorBidi"/>
          <w:sz w:val="24"/>
          <w:szCs w:val="24"/>
        </w:rPr>
      </w:pPr>
      <w:r w:rsidRPr="00F07240">
        <w:rPr>
          <w:rFonts w:asciiTheme="majorBidi" w:hAnsiTheme="majorBidi" w:cstheme="majorBidi"/>
          <w:sz w:val="24"/>
          <w:szCs w:val="24"/>
        </w:rPr>
        <w:lastRenderedPageBreak/>
        <w:t xml:space="preserve">              Kriteria ini digunakan untuk menilai hasil penelitian yang dilakukan dengan cara mengecek data dan informasi serta interpretasi hasil penelitian yang didukung oleh materi, proses pelaksanaan penelitian yang mencangkup metodologi, strategi serta usaha keabsahan. Dengan demikian pendekatan konfirmabilitas (kepastian ) lebih menekankan pada karakteristik data.</w:t>
      </w:r>
    </w:p>
    <w:p w:rsidR="00F07240" w:rsidRPr="00F07240" w:rsidRDefault="00F07240" w:rsidP="00897C75">
      <w:pPr>
        <w:pStyle w:val="ListParagraph"/>
        <w:numPr>
          <w:ilvl w:val="0"/>
          <w:numId w:val="29"/>
        </w:numPr>
        <w:tabs>
          <w:tab w:val="left" w:pos="720"/>
          <w:tab w:val="left" w:pos="4590"/>
        </w:tabs>
        <w:spacing w:line="480" w:lineRule="auto"/>
        <w:rPr>
          <w:rFonts w:asciiTheme="majorBidi" w:hAnsiTheme="majorBidi" w:cstheme="majorBidi"/>
          <w:sz w:val="24"/>
          <w:szCs w:val="24"/>
        </w:rPr>
      </w:pPr>
      <w:r w:rsidRPr="00F07240">
        <w:rPr>
          <w:rFonts w:asciiTheme="majorBidi" w:hAnsiTheme="majorBidi" w:cstheme="majorBidi"/>
          <w:sz w:val="24"/>
          <w:szCs w:val="24"/>
        </w:rPr>
        <w:t>Keteralihan ( Transferability )</w:t>
      </w:r>
    </w:p>
    <w:p w:rsidR="00F07240" w:rsidRDefault="00F07240" w:rsidP="00F07240">
      <w:pPr>
        <w:spacing w:line="480" w:lineRule="auto"/>
        <w:jc w:val="center"/>
        <w:rPr>
          <w:rFonts w:ascii="Times New Roman" w:hAnsi="Times New Roman" w:cs="Times New Roman"/>
          <w:sz w:val="24"/>
          <w:szCs w:val="24"/>
          <w:lang w:val="id-ID"/>
        </w:rPr>
      </w:pPr>
      <w:r w:rsidRPr="00F07240">
        <w:rPr>
          <w:rFonts w:asciiTheme="majorBidi" w:hAnsiTheme="majorBidi" w:cstheme="majorBidi"/>
          <w:sz w:val="24"/>
          <w:szCs w:val="24"/>
        </w:rPr>
        <w:t xml:space="preserve">             Kriteria ini digunakan apakah hasil penelitian ini dapat diterapkan pada situasi yang lain.</w:t>
      </w:r>
    </w:p>
    <w:p w:rsidR="00F07240" w:rsidRDefault="00F07240" w:rsidP="00F07240">
      <w:pPr>
        <w:spacing w:line="360" w:lineRule="auto"/>
        <w:jc w:val="center"/>
        <w:rPr>
          <w:rFonts w:ascii="Times New Roman" w:hAnsi="Times New Roman" w:cs="Times New Roman"/>
          <w:sz w:val="24"/>
          <w:szCs w:val="24"/>
          <w:lang w:val="id-ID"/>
        </w:rPr>
      </w:pPr>
    </w:p>
    <w:p w:rsidR="00F07240" w:rsidRDefault="00F07240"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070EB5" w:rsidRDefault="00070EB5" w:rsidP="00BF51EF">
      <w:pPr>
        <w:spacing w:line="360" w:lineRule="auto"/>
        <w:rPr>
          <w:rFonts w:ascii="Times New Roman" w:hAnsi="Times New Roman" w:cs="Times New Roman"/>
          <w:sz w:val="24"/>
          <w:szCs w:val="24"/>
          <w:lang w:val="id-ID"/>
        </w:rPr>
      </w:pPr>
    </w:p>
    <w:p w:rsidR="00070EB5" w:rsidRDefault="00070EB5" w:rsidP="00BF51EF">
      <w:pPr>
        <w:spacing w:line="360" w:lineRule="auto"/>
        <w:rPr>
          <w:rFonts w:ascii="Times New Roman" w:hAnsi="Times New Roman" w:cs="Times New Roman"/>
          <w:sz w:val="24"/>
          <w:szCs w:val="24"/>
          <w:lang w:val="id-ID"/>
        </w:rPr>
      </w:pPr>
    </w:p>
    <w:p w:rsidR="00070EB5" w:rsidRDefault="00070EB5" w:rsidP="00BF51EF">
      <w:pPr>
        <w:spacing w:line="360" w:lineRule="auto"/>
        <w:rPr>
          <w:rFonts w:ascii="Times New Roman" w:hAnsi="Times New Roman" w:cs="Times New Roman"/>
          <w:sz w:val="24"/>
          <w:szCs w:val="24"/>
          <w:lang w:val="id-ID"/>
        </w:rPr>
      </w:pPr>
    </w:p>
    <w:p w:rsidR="009273B1" w:rsidRDefault="009273B1" w:rsidP="00BF51EF">
      <w:pPr>
        <w:spacing w:line="360" w:lineRule="auto"/>
        <w:rPr>
          <w:rFonts w:ascii="Times New Roman" w:hAnsi="Times New Roman" w:cs="Times New Roman"/>
          <w:sz w:val="24"/>
          <w:szCs w:val="24"/>
          <w:lang w:val="id-ID"/>
        </w:rPr>
      </w:pPr>
    </w:p>
    <w:p w:rsidR="003B41AD" w:rsidRDefault="003B41AD" w:rsidP="00BF51EF">
      <w:pPr>
        <w:spacing w:line="360" w:lineRule="auto"/>
        <w:rPr>
          <w:rFonts w:ascii="Times New Roman" w:hAnsi="Times New Roman" w:cs="Times New Roman"/>
          <w:sz w:val="24"/>
          <w:szCs w:val="24"/>
          <w:lang w:val="id-ID"/>
        </w:rPr>
      </w:pPr>
    </w:p>
    <w:p w:rsidR="00450DED" w:rsidRPr="00450DED" w:rsidRDefault="00297C83" w:rsidP="00450DED">
      <w:pPr>
        <w:spacing w:line="36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lastRenderedPageBreak/>
        <w:pict>
          <v:rect id="_x0000_s1072" style="position:absolute;left:0;text-align:left;margin-left:382pt;margin-top:-76.65pt;width:20.25pt;height:20.25pt;z-index:251701248" stroked="f"/>
        </w:pict>
      </w:r>
      <w:r w:rsidR="00E81FC4" w:rsidRPr="00CD0E2E">
        <w:rPr>
          <w:rFonts w:ascii="Times New Roman" w:hAnsi="Times New Roman" w:cs="Times New Roman"/>
          <w:b/>
          <w:sz w:val="24"/>
          <w:szCs w:val="24"/>
        </w:rPr>
        <w:t>BAB IV</w:t>
      </w:r>
    </w:p>
    <w:p w:rsidR="00E81FC4" w:rsidRDefault="00E81FC4" w:rsidP="00D2623D">
      <w:pPr>
        <w:spacing w:line="360" w:lineRule="auto"/>
        <w:jc w:val="center"/>
        <w:rPr>
          <w:rFonts w:ascii="Times New Roman" w:hAnsi="Times New Roman" w:cs="Times New Roman"/>
          <w:b/>
          <w:sz w:val="24"/>
          <w:szCs w:val="24"/>
          <w:lang w:val="id-ID"/>
        </w:rPr>
      </w:pPr>
      <w:r w:rsidRPr="00CD0E2E">
        <w:rPr>
          <w:rFonts w:ascii="Times New Roman" w:hAnsi="Times New Roman" w:cs="Times New Roman"/>
          <w:b/>
          <w:sz w:val="24"/>
          <w:szCs w:val="24"/>
        </w:rPr>
        <w:t>PAPARAN HASIL PENELITIAN</w:t>
      </w:r>
    </w:p>
    <w:p w:rsidR="00D2623D" w:rsidRPr="00D2623D" w:rsidRDefault="00D2623D" w:rsidP="00D2623D">
      <w:pPr>
        <w:spacing w:line="360" w:lineRule="auto"/>
        <w:jc w:val="center"/>
        <w:rPr>
          <w:rFonts w:ascii="Times New Roman" w:hAnsi="Times New Roman" w:cs="Times New Roman"/>
          <w:b/>
          <w:sz w:val="24"/>
          <w:szCs w:val="24"/>
          <w:lang w:val="id-ID"/>
        </w:rPr>
      </w:pPr>
    </w:p>
    <w:p w:rsidR="00C612C8" w:rsidRDefault="00E81FC4" w:rsidP="00897C75">
      <w:pPr>
        <w:pStyle w:val="NoSpacing"/>
        <w:numPr>
          <w:ilvl w:val="0"/>
          <w:numId w:val="36"/>
        </w:numPr>
        <w:ind w:left="284" w:hanging="284"/>
        <w:rPr>
          <w:rFonts w:asciiTheme="majorBidi" w:hAnsiTheme="majorBidi" w:cstheme="majorBidi"/>
          <w:b/>
          <w:bCs/>
          <w:sz w:val="24"/>
          <w:szCs w:val="24"/>
          <w:lang w:val="id-ID"/>
        </w:rPr>
      </w:pPr>
      <w:r w:rsidRPr="00C612C8">
        <w:rPr>
          <w:rFonts w:asciiTheme="majorBidi" w:hAnsiTheme="majorBidi" w:cstheme="majorBidi"/>
          <w:b/>
          <w:bCs/>
          <w:sz w:val="24"/>
          <w:szCs w:val="24"/>
        </w:rPr>
        <w:t>Latar Belakang Obyek Penelitian</w:t>
      </w:r>
    </w:p>
    <w:p w:rsidR="00C612C8" w:rsidRPr="00C612C8" w:rsidRDefault="00C612C8" w:rsidP="00C612C8">
      <w:pPr>
        <w:pStyle w:val="NoSpacing"/>
        <w:rPr>
          <w:rFonts w:asciiTheme="majorBidi" w:hAnsiTheme="majorBidi" w:cstheme="majorBidi"/>
          <w:b/>
          <w:bCs/>
          <w:sz w:val="24"/>
          <w:szCs w:val="24"/>
          <w:lang w:val="id-ID"/>
        </w:rPr>
      </w:pPr>
    </w:p>
    <w:p w:rsidR="00E81FC4" w:rsidRPr="00C612C8" w:rsidRDefault="00E81FC4" w:rsidP="00897C75">
      <w:pPr>
        <w:pStyle w:val="ListParagraph"/>
        <w:numPr>
          <w:ilvl w:val="0"/>
          <w:numId w:val="27"/>
        </w:numPr>
        <w:spacing w:line="480" w:lineRule="auto"/>
        <w:ind w:left="567" w:hanging="283"/>
        <w:jc w:val="both"/>
        <w:rPr>
          <w:rFonts w:asciiTheme="majorBidi" w:hAnsiTheme="majorBidi" w:cstheme="majorBidi"/>
          <w:b/>
          <w:sz w:val="24"/>
          <w:szCs w:val="24"/>
          <w:lang w:val="id-ID"/>
        </w:rPr>
      </w:pPr>
      <w:r w:rsidRPr="00C612C8">
        <w:rPr>
          <w:rFonts w:asciiTheme="majorBidi" w:hAnsiTheme="majorBidi" w:cstheme="majorBidi"/>
          <w:sz w:val="24"/>
          <w:szCs w:val="24"/>
          <w:lang w:val="id-ID"/>
        </w:rPr>
        <w:t>Sejarah Berdirinya Madrasah Ibtidaiyah Miftahul Ulum Dawuhan</w:t>
      </w:r>
    </w:p>
    <w:p w:rsidR="00E81FC4" w:rsidRPr="00D2623D" w:rsidRDefault="00D6740E" w:rsidP="009165C6">
      <w:pPr>
        <w:pStyle w:val="ListParagraph"/>
        <w:spacing w:line="480" w:lineRule="auto"/>
        <w:ind w:left="567" w:firstLine="720"/>
        <w:jc w:val="both"/>
        <w:rPr>
          <w:rFonts w:asciiTheme="majorBidi" w:hAnsiTheme="majorBidi" w:cstheme="majorBidi"/>
          <w:sz w:val="24"/>
          <w:szCs w:val="24"/>
        </w:rPr>
      </w:pPr>
      <w:r w:rsidRPr="005455DB">
        <w:rPr>
          <w:rFonts w:asciiTheme="majorBidi" w:hAnsiTheme="majorBidi" w:cstheme="majorBidi"/>
          <w:sz w:val="24"/>
          <w:szCs w:val="24"/>
          <w:lang w:val="id-ID"/>
        </w:rPr>
        <w:t>Madrasah I</w:t>
      </w:r>
      <w:r>
        <w:rPr>
          <w:rFonts w:asciiTheme="majorBidi" w:hAnsiTheme="majorBidi" w:cstheme="majorBidi"/>
          <w:sz w:val="24"/>
          <w:szCs w:val="24"/>
          <w:lang w:val="id-ID"/>
        </w:rPr>
        <w:t>b</w:t>
      </w:r>
      <w:r w:rsidR="00E81FC4" w:rsidRPr="005455DB">
        <w:rPr>
          <w:rFonts w:asciiTheme="majorBidi" w:hAnsiTheme="majorBidi" w:cstheme="majorBidi"/>
          <w:sz w:val="24"/>
          <w:szCs w:val="24"/>
          <w:lang w:val="id-ID"/>
        </w:rPr>
        <w:t>tidaiyah Miftahul Ulum Dawuhan didirikan pada tanggal 01 Mei 1961, oleh lembaga Ma</w:t>
      </w:r>
      <w:r w:rsidRPr="005455DB">
        <w:rPr>
          <w:rFonts w:asciiTheme="majorBidi" w:hAnsiTheme="majorBidi" w:cstheme="majorBidi"/>
          <w:sz w:val="24"/>
          <w:szCs w:val="24"/>
          <w:lang w:val="id-ID"/>
        </w:rPr>
        <w:t xml:space="preserve">’arif Nahdlatul Ulama’ ranting </w:t>
      </w:r>
      <w:r>
        <w:rPr>
          <w:rFonts w:asciiTheme="majorBidi" w:hAnsiTheme="majorBidi" w:cstheme="majorBidi"/>
          <w:sz w:val="24"/>
          <w:szCs w:val="24"/>
          <w:lang w:val="id-ID"/>
        </w:rPr>
        <w:t>D</w:t>
      </w:r>
      <w:r w:rsidR="00E81FC4" w:rsidRPr="005455DB">
        <w:rPr>
          <w:rFonts w:asciiTheme="majorBidi" w:hAnsiTheme="majorBidi" w:cstheme="majorBidi"/>
          <w:sz w:val="24"/>
          <w:szCs w:val="24"/>
          <w:lang w:val="id-ID"/>
        </w:rPr>
        <w:t xml:space="preserve">awuhan. </w:t>
      </w:r>
      <w:r w:rsidR="00E81FC4" w:rsidRPr="00D2623D">
        <w:rPr>
          <w:rFonts w:asciiTheme="majorBidi" w:hAnsiTheme="majorBidi" w:cstheme="majorBidi"/>
          <w:sz w:val="24"/>
          <w:szCs w:val="24"/>
        </w:rPr>
        <w:t>Gedung Madrasah di bangun diatas tanah seluas 18 x 20 m2, tanah tersebut di wakafkan oleh Bapak H. Fatah fathan dengan nomor akta waqaf  2/0-397/PN/II/1993.</w:t>
      </w:r>
    </w:p>
    <w:p w:rsidR="00E81FC4" w:rsidRPr="00D2623D" w:rsidRDefault="00E81FC4" w:rsidP="009165C6">
      <w:pPr>
        <w:pStyle w:val="ListParagraph"/>
        <w:spacing w:line="480" w:lineRule="auto"/>
        <w:ind w:left="567" w:firstLine="720"/>
        <w:jc w:val="both"/>
        <w:rPr>
          <w:rFonts w:asciiTheme="majorBidi" w:hAnsiTheme="majorBidi" w:cstheme="majorBidi"/>
          <w:sz w:val="24"/>
          <w:szCs w:val="24"/>
        </w:rPr>
      </w:pPr>
      <w:r w:rsidRPr="00D2623D">
        <w:rPr>
          <w:rFonts w:asciiTheme="majorBidi" w:hAnsiTheme="majorBidi" w:cstheme="majorBidi"/>
          <w:sz w:val="24"/>
          <w:szCs w:val="24"/>
        </w:rPr>
        <w:t>Adapu</w:t>
      </w:r>
      <w:r w:rsidR="00D6740E">
        <w:rPr>
          <w:rFonts w:asciiTheme="majorBidi" w:hAnsiTheme="majorBidi" w:cstheme="majorBidi"/>
          <w:sz w:val="24"/>
          <w:szCs w:val="24"/>
        </w:rPr>
        <w:t xml:space="preserve">n tujuan didirikannya Madrasah </w:t>
      </w:r>
      <w:r w:rsidR="00D6740E">
        <w:rPr>
          <w:rFonts w:asciiTheme="majorBidi" w:hAnsiTheme="majorBidi" w:cstheme="majorBidi"/>
          <w:sz w:val="24"/>
          <w:szCs w:val="24"/>
          <w:lang w:val="id-ID"/>
        </w:rPr>
        <w:t>I</w:t>
      </w:r>
      <w:r w:rsidRPr="00D2623D">
        <w:rPr>
          <w:rFonts w:asciiTheme="majorBidi" w:hAnsiTheme="majorBidi" w:cstheme="majorBidi"/>
          <w:sz w:val="24"/>
          <w:szCs w:val="24"/>
        </w:rPr>
        <w:t>btidaiyah Miftahul Ulum ini adalah untuk menampung peserta didik yang cukup banyak jumlahnya.Sebelum ada lembaga Ibtidayah Miftahul Ulum didesa daw</w:t>
      </w:r>
      <w:r w:rsidR="00D6740E">
        <w:rPr>
          <w:rFonts w:asciiTheme="majorBidi" w:hAnsiTheme="majorBidi" w:cstheme="majorBidi"/>
          <w:sz w:val="24"/>
          <w:szCs w:val="24"/>
        </w:rPr>
        <w:t>uhan, anak-anak sekolah di</w:t>
      </w:r>
      <w:r w:rsidR="00D6740E">
        <w:rPr>
          <w:rFonts w:asciiTheme="majorBidi" w:hAnsiTheme="majorBidi" w:cstheme="majorBidi"/>
          <w:sz w:val="24"/>
          <w:szCs w:val="24"/>
          <w:lang w:val="id-ID"/>
        </w:rPr>
        <w:t xml:space="preserve"> D</w:t>
      </w:r>
      <w:r w:rsidR="00D6740E">
        <w:rPr>
          <w:rFonts w:asciiTheme="majorBidi" w:hAnsiTheme="majorBidi" w:cstheme="majorBidi"/>
          <w:sz w:val="24"/>
          <w:szCs w:val="24"/>
        </w:rPr>
        <w:t xml:space="preserve">esa </w:t>
      </w:r>
      <w:r w:rsidR="00D6740E">
        <w:rPr>
          <w:rFonts w:asciiTheme="majorBidi" w:hAnsiTheme="majorBidi" w:cstheme="majorBidi"/>
          <w:sz w:val="24"/>
          <w:szCs w:val="24"/>
          <w:lang w:val="id-ID"/>
        </w:rPr>
        <w:t>S</w:t>
      </w:r>
      <w:r w:rsidR="00D6740E">
        <w:rPr>
          <w:rFonts w:asciiTheme="majorBidi" w:hAnsiTheme="majorBidi" w:cstheme="majorBidi"/>
          <w:sz w:val="24"/>
          <w:szCs w:val="24"/>
        </w:rPr>
        <w:t xml:space="preserve">umberjo </w:t>
      </w:r>
      <w:r w:rsidR="00D6740E">
        <w:rPr>
          <w:rFonts w:asciiTheme="majorBidi" w:hAnsiTheme="majorBidi" w:cstheme="majorBidi"/>
          <w:sz w:val="24"/>
          <w:szCs w:val="24"/>
          <w:lang w:val="id-ID"/>
        </w:rPr>
        <w:t>K</w:t>
      </w:r>
      <w:r w:rsidR="00D6740E">
        <w:rPr>
          <w:rFonts w:asciiTheme="majorBidi" w:hAnsiTheme="majorBidi" w:cstheme="majorBidi"/>
          <w:sz w:val="24"/>
          <w:szCs w:val="24"/>
        </w:rPr>
        <w:t xml:space="preserve">ecamatan </w:t>
      </w:r>
      <w:r w:rsidR="00D6740E">
        <w:rPr>
          <w:rFonts w:asciiTheme="majorBidi" w:hAnsiTheme="majorBidi" w:cstheme="majorBidi"/>
          <w:sz w:val="24"/>
          <w:szCs w:val="24"/>
          <w:lang w:val="id-ID"/>
        </w:rPr>
        <w:t>P</w:t>
      </w:r>
      <w:r w:rsidRPr="00D2623D">
        <w:rPr>
          <w:rFonts w:asciiTheme="majorBidi" w:hAnsiTheme="majorBidi" w:cstheme="majorBidi"/>
          <w:sz w:val="24"/>
          <w:szCs w:val="24"/>
        </w:rPr>
        <w:t xml:space="preserve">oncokusumo yang jaraknya </w:t>
      </w:r>
      <w:r w:rsidR="00D6740E">
        <w:rPr>
          <w:rFonts w:asciiTheme="majorBidi" w:hAnsiTheme="majorBidi" w:cstheme="majorBidi"/>
          <w:sz w:val="24"/>
          <w:szCs w:val="24"/>
        </w:rPr>
        <w:t xml:space="preserve">kurang lebih 10 Km dari desa </w:t>
      </w:r>
      <w:r w:rsidR="00D6740E">
        <w:rPr>
          <w:rFonts w:asciiTheme="majorBidi" w:hAnsiTheme="majorBidi" w:cstheme="majorBidi"/>
          <w:sz w:val="24"/>
          <w:szCs w:val="24"/>
          <w:lang w:val="id-ID"/>
        </w:rPr>
        <w:t>D</w:t>
      </w:r>
      <w:r w:rsidRPr="00D2623D">
        <w:rPr>
          <w:rFonts w:asciiTheme="majorBidi" w:hAnsiTheme="majorBidi" w:cstheme="majorBidi"/>
          <w:sz w:val="24"/>
          <w:szCs w:val="24"/>
        </w:rPr>
        <w:t>awuhan,</w:t>
      </w:r>
      <w:r w:rsidR="00D6740E">
        <w:rPr>
          <w:rFonts w:asciiTheme="majorBidi" w:hAnsiTheme="majorBidi" w:cstheme="majorBidi"/>
          <w:sz w:val="24"/>
          <w:szCs w:val="24"/>
          <w:lang w:val="id-ID"/>
        </w:rPr>
        <w:t xml:space="preserve"> </w:t>
      </w:r>
      <w:r w:rsidRPr="00D2623D">
        <w:rPr>
          <w:rFonts w:asciiTheme="majorBidi" w:hAnsiTheme="majorBidi" w:cstheme="majorBidi"/>
          <w:sz w:val="24"/>
          <w:szCs w:val="24"/>
        </w:rPr>
        <w:t>Bertolak dari keadaan inilah masyarakat Dawuhan berkeinginan untuk mendirikan Madrasah. Dengan didirikannya Madrasah Ibtidaiyah Miftahul Ulum telah mendapat sambutan yang baik dari masyarakat dengan bukti banyaknya murid, terutama dari kaum duafa’ yang tidak mampu menyekolahkan anaknya. Kemudian pada tahun 1996, Madrasah Ibtidaiyah Miftahul Ulum men</w:t>
      </w:r>
      <w:r w:rsidR="00342A68">
        <w:rPr>
          <w:rFonts w:asciiTheme="majorBidi" w:hAnsiTheme="majorBidi" w:cstheme="majorBidi"/>
          <w:sz w:val="24"/>
          <w:szCs w:val="24"/>
        </w:rPr>
        <w:t>gikuti akreditasi</w:t>
      </w:r>
      <w:r w:rsidR="009165C6">
        <w:rPr>
          <w:rFonts w:asciiTheme="majorBidi" w:hAnsiTheme="majorBidi" w:cstheme="majorBidi"/>
          <w:sz w:val="24"/>
          <w:szCs w:val="24"/>
          <w:lang w:val="id-ID"/>
        </w:rPr>
        <w:t xml:space="preserve"> </w:t>
      </w:r>
      <w:r w:rsidR="00342A68">
        <w:rPr>
          <w:rFonts w:asciiTheme="majorBidi" w:hAnsiTheme="majorBidi" w:cstheme="majorBidi"/>
          <w:sz w:val="24"/>
          <w:szCs w:val="24"/>
        </w:rPr>
        <w:t xml:space="preserve">status “ Diakui “ </w:t>
      </w:r>
      <w:r w:rsidRPr="00D2623D">
        <w:rPr>
          <w:rFonts w:asciiTheme="majorBidi" w:hAnsiTheme="majorBidi" w:cstheme="majorBidi"/>
          <w:sz w:val="24"/>
          <w:szCs w:val="24"/>
        </w:rPr>
        <w:t xml:space="preserve"> nomor M.M.16/05.03/PP.03.2/00/SK/1996.</w:t>
      </w:r>
    </w:p>
    <w:p w:rsidR="00E81FC4" w:rsidRDefault="00E81FC4" w:rsidP="00D6740E">
      <w:pPr>
        <w:pStyle w:val="ListParagraph"/>
        <w:spacing w:line="480" w:lineRule="auto"/>
        <w:ind w:left="567" w:firstLine="513"/>
        <w:jc w:val="both"/>
        <w:rPr>
          <w:rFonts w:asciiTheme="majorBidi" w:hAnsiTheme="majorBidi" w:cstheme="majorBidi"/>
          <w:sz w:val="24"/>
          <w:szCs w:val="24"/>
          <w:lang w:val="id-ID"/>
        </w:rPr>
      </w:pPr>
      <w:r w:rsidRPr="00D2623D">
        <w:rPr>
          <w:rFonts w:asciiTheme="majorBidi" w:hAnsiTheme="majorBidi" w:cstheme="majorBidi"/>
          <w:sz w:val="24"/>
          <w:szCs w:val="24"/>
        </w:rPr>
        <w:t>Tokoh masyarakat yang terlibat langsung menangani Madrasah Ibtidaiyah Miftahul Ulum adalah :</w:t>
      </w:r>
    </w:p>
    <w:p w:rsidR="00070EB5" w:rsidRPr="00070EB5" w:rsidRDefault="009273B1" w:rsidP="00D6740E">
      <w:pPr>
        <w:pStyle w:val="ListParagraph"/>
        <w:spacing w:line="480" w:lineRule="auto"/>
        <w:ind w:left="567" w:firstLine="513"/>
        <w:jc w:val="both"/>
        <w:rPr>
          <w:rFonts w:asciiTheme="majorBidi" w:hAnsiTheme="majorBidi" w:cstheme="majorBidi"/>
          <w:sz w:val="24"/>
          <w:szCs w:val="24"/>
          <w:lang w:val="id-ID"/>
        </w:rPr>
      </w:pPr>
      <w:r>
        <w:rPr>
          <w:rFonts w:asciiTheme="majorBidi" w:hAnsiTheme="majorBidi" w:cstheme="majorBidi"/>
          <w:noProof/>
          <w:sz w:val="24"/>
          <w:szCs w:val="24"/>
        </w:rPr>
        <w:pict>
          <v:rect id="_x0000_s1073" style="position:absolute;left:0;text-align:left;margin-left:168.25pt;margin-top:48.8pt;width:33.75pt;height:30pt;z-index:251702272" stroked="f">
            <v:textbox>
              <w:txbxContent>
                <w:p w:rsidR="004A6689" w:rsidRPr="0072415D" w:rsidRDefault="00F13735">
                  <w:pPr>
                    <w:rPr>
                      <w:lang w:val="id-ID"/>
                    </w:rPr>
                  </w:pPr>
                  <w:r>
                    <w:rPr>
                      <w:lang w:val="id-ID"/>
                    </w:rPr>
                    <w:t>43</w:t>
                  </w:r>
                </w:p>
              </w:txbxContent>
            </v:textbox>
          </v:rect>
        </w:pict>
      </w:r>
    </w:p>
    <w:p w:rsidR="00D6740E" w:rsidRDefault="00E81FC4" w:rsidP="00D6740E">
      <w:pPr>
        <w:spacing w:line="480" w:lineRule="auto"/>
        <w:ind w:left="567"/>
        <w:jc w:val="both"/>
        <w:rPr>
          <w:rFonts w:asciiTheme="majorBidi" w:hAnsiTheme="majorBidi" w:cstheme="majorBidi"/>
          <w:sz w:val="24"/>
          <w:szCs w:val="24"/>
          <w:lang w:val="id-ID"/>
        </w:rPr>
      </w:pPr>
      <w:r w:rsidRPr="00D2623D">
        <w:rPr>
          <w:rFonts w:asciiTheme="majorBidi" w:hAnsiTheme="majorBidi" w:cstheme="majorBidi"/>
          <w:sz w:val="24"/>
          <w:szCs w:val="24"/>
        </w:rPr>
        <w:lastRenderedPageBreak/>
        <w:t>1)Bapa</w:t>
      </w:r>
      <w:r w:rsidR="00D6740E">
        <w:rPr>
          <w:rFonts w:asciiTheme="majorBidi" w:hAnsiTheme="majorBidi" w:cstheme="majorBidi"/>
          <w:sz w:val="24"/>
          <w:szCs w:val="24"/>
        </w:rPr>
        <w:t>k H. Sirat  sebagai tokoh ulama</w:t>
      </w:r>
    </w:p>
    <w:p w:rsidR="00D6740E" w:rsidRDefault="00E81FC4" w:rsidP="00D6740E">
      <w:pPr>
        <w:spacing w:line="480" w:lineRule="auto"/>
        <w:ind w:left="567"/>
        <w:jc w:val="both"/>
        <w:rPr>
          <w:rFonts w:asciiTheme="majorBidi" w:hAnsiTheme="majorBidi" w:cstheme="majorBidi"/>
          <w:sz w:val="24"/>
          <w:szCs w:val="24"/>
          <w:lang w:val="id-ID"/>
        </w:rPr>
      </w:pPr>
      <w:r w:rsidRPr="00D6740E">
        <w:rPr>
          <w:rFonts w:asciiTheme="majorBidi" w:hAnsiTheme="majorBidi" w:cstheme="majorBidi"/>
          <w:sz w:val="24"/>
          <w:szCs w:val="24"/>
        </w:rPr>
        <w:t>2).Bapak H. Thoyyib sebagai tokoh masyarakat</w:t>
      </w:r>
    </w:p>
    <w:p w:rsidR="00D6740E" w:rsidRDefault="00E81FC4" w:rsidP="00D6740E">
      <w:pPr>
        <w:spacing w:line="480" w:lineRule="auto"/>
        <w:ind w:left="567"/>
        <w:jc w:val="both"/>
        <w:rPr>
          <w:rFonts w:asciiTheme="majorBidi" w:hAnsiTheme="majorBidi" w:cstheme="majorBidi"/>
          <w:sz w:val="24"/>
          <w:szCs w:val="24"/>
          <w:lang w:val="id-ID"/>
        </w:rPr>
      </w:pPr>
      <w:r w:rsidRPr="00D6740E">
        <w:rPr>
          <w:rFonts w:asciiTheme="majorBidi" w:hAnsiTheme="majorBidi" w:cstheme="majorBidi"/>
          <w:sz w:val="24"/>
          <w:szCs w:val="24"/>
        </w:rPr>
        <w:t>3).Bapak H.Ma’sum sebagai tokoh masyarakat</w:t>
      </w:r>
    </w:p>
    <w:p w:rsidR="00E81FC4" w:rsidRPr="00D6740E" w:rsidRDefault="00E81FC4" w:rsidP="00D6740E">
      <w:pPr>
        <w:spacing w:line="480" w:lineRule="auto"/>
        <w:ind w:left="567"/>
        <w:jc w:val="both"/>
        <w:rPr>
          <w:rFonts w:asciiTheme="majorBidi" w:hAnsiTheme="majorBidi" w:cstheme="majorBidi"/>
          <w:sz w:val="24"/>
          <w:szCs w:val="24"/>
        </w:rPr>
      </w:pPr>
      <w:r w:rsidRPr="00D6740E">
        <w:rPr>
          <w:rFonts w:asciiTheme="majorBidi" w:hAnsiTheme="majorBidi" w:cstheme="majorBidi"/>
          <w:sz w:val="24"/>
          <w:szCs w:val="24"/>
        </w:rPr>
        <w:t>4).Bapak H. Husain sebagai tokoh masyarakar</w:t>
      </w:r>
    </w:p>
    <w:p w:rsidR="00E81FC4" w:rsidRPr="00D2623D" w:rsidRDefault="00E81FC4" w:rsidP="00D6740E">
      <w:pPr>
        <w:spacing w:line="480" w:lineRule="auto"/>
        <w:ind w:left="567" w:firstLine="720"/>
        <w:jc w:val="both"/>
        <w:rPr>
          <w:rFonts w:asciiTheme="majorBidi" w:hAnsiTheme="majorBidi" w:cstheme="majorBidi"/>
          <w:sz w:val="24"/>
          <w:szCs w:val="24"/>
        </w:rPr>
      </w:pPr>
      <w:r w:rsidRPr="00D2623D">
        <w:rPr>
          <w:rFonts w:asciiTheme="majorBidi" w:hAnsiTheme="majorBidi" w:cstheme="majorBidi"/>
          <w:sz w:val="24"/>
          <w:szCs w:val="24"/>
        </w:rPr>
        <w:t>Mengenai periode yang pernah menjabat sebagai kepala madrasah Ibtidaiyah Miftahul Ulum adalahsebagai berikut :</w:t>
      </w:r>
    </w:p>
    <w:p w:rsidR="00D6740E" w:rsidRPr="00D6740E" w:rsidRDefault="00E81FC4" w:rsidP="00897C75">
      <w:pPr>
        <w:pStyle w:val="ListParagraph"/>
        <w:numPr>
          <w:ilvl w:val="0"/>
          <w:numId w:val="22"/>
        </w:numPr>
        <w:spacing w:line="480" w:lineRule="auto"/>
        <w:ind w:left="851" w:hanging="284"/>
        <w:jc w:val="both"/>
        <w:rPr>
          <w:rFonts w:asciiTheme="majorBidi" w:hAnsiTheme="majorBidi" w:cstheme="majorBidi"/>
          <w:sz w:val="24"/>
          <w:szCs w:val="24"/>
        </w:rPr>
      </w:pPr>
      <w:r w:rsidRPr="00D2623D">
        <w:rPr>
          <w:rFonts w:asciiTheme="majorBidi" w:hAnsiTheme="majorBidi" w:cstheme="majorBidi"/>
          <w:sz w:val="24"/>
          <w:szCs w:val="24"/>
        </w:rPr>
        <w:t>Bapak Ahmadin : Tahun 1961 – 1965</w:t>
      </w:r>
    </w:p>
    <w:p w:rsidR="00D6740E" w:rsidRPr="00D6740E" w:rsidRDefault="00E81FC4" w:rsidP="00897C75">
      <w:pPr>
        <w:pStyle w:val="ListParagraph"/>
        <w:numPr>
          <w:ilvl w:val="0"/>
          <w:numId w:val="22"/>
        </w:numPr>
        <w:spacing w:line="480" w:lineRule="auto"/>
        <w:ind w:left="851" w:hanging="284"/>
        <w:jc w:val="both"/>
        <w:rPr>
          <w:rFonts w:asciiTheme="majorBidi" w:hAnsiTheme="majorBidi" w:cstheme="majorBidi"/>
          <w:sz w:val="24"/>
          <w:szCs w:val="24"/>
        </w:rPr>
      </w:pPr>
      <w:r w:rsidRPr="00D6740E">
        <w:rPr>
          <w:rFonts w:asciiTheme="majorBidi" w:hAnsiTheme="majorBidi" w:cstheme="majorBidi"/>
          <w:sz w:val="24"/>
          <w:szCs w:val="24"/>
        </w:rPr>
        <w:t xml:space="preserve">Bapak Mahmud :  Tahun 1965 – 1970 </w:t>
      </w:r>
    </w:p>
    <w:p w:rsidR="00D6740E" w:rsidRPr="00D6740E" w:rsidRDefault="00E81FC4" w:rsidP="00897C75">
      <w:pPr>
        <w:pStyle w:val="ListParagraph"/>
        <w:numPr>
          <w:ilvl w:val="0"/>
          <w:numId w:val="22"/>
        </w:numPr>
        <w:spacing w:line="480" w:lineRule="auto"/>
        <w:ind w:left="851" w:hanging="284"/>
        <w:jc w:val="both"/>
        <w:rPr>
          <w:rFonts w:asciiTheme="majorBidi" w:hAnsiTheme="majorBidi" w:cstheme="majorBidi"/>
          <w:sz w:val="24"/>
          <w:szCs w:val="24"/>
        </w:rPr>
      </w:pPr>
      <w:r w:rsidRPr="00D6740E">
        <w:rPr>
          <w:rFonts w:asciiTheme="majorBidi" w:hAnsiTheme="majorBidi" w:cstheme="majorBidi"/>
          <w:sz w:val="24"/>
          <w:szCs w:val="24"/>
        </w:rPr>
        <w:t>Bapak Khomsun : Tahun 1970 – 1979</w:t>
      </w:r>
    </w:p>
    <w:p w:rsidR="00E81FC4" w:rsidRPr="00D6740E" w:rsidRDefault="00E81FC4" w:rsidP="00897C75">
      <w:pPr>
        <w:pStyle w:val="ListParagraph"/>
        <w:numPr>
          <w:ilvl w:val="0"/>
          <w:numId w:val="22"/>
        </w:numPr>
        <w:spacing w:line="480" w:lineRule="auto"/>
        <w:ind w:left="851" w:hanging="284"/>
        <w:jc w:val="both"/>
        <w:rPr>
          <w:rFonts w:asciiTheme="majorBidi" w:hAnsiTheme="majorBidi" w:cstheme="majorBidi"/>
          <w:sz w:val="24"/>
          <w:szCs w:val="24"/>
        </w:rPr>
      </w:pPr>
      <w:r w:rsidRPr="00D6740E">
        <w:rPr>
          <w:rFonts w:asciiTheme="majorBidi" w:hAnsiTheme="majorBidi" w:cstheme="majorBidi"/>
          <w:sz w:val="24"/>
          <w:szCs w:val="24"/>
        </w:rPr>
        <w:t>Bapak Maulan : Tahun 1979 – 1986</w:t>
      </w:r>
    </w:p>
    <w:p w:rsidR="00E81FC4" w:rsidRPr="00D2623D" w:rsidRDefault="00E81FC4" w:rsidP="00897C75">
      <w:pPr>
        <w:pStyle w:val="ListParagraph"/>
        <w:numPr>
          <w:ilvl w:val="0"/>
          <w:numId w:val="22"/>
        </w:numPr>
        <w:spacing w:line="480" w:lineRule="auto"/>
        <w:ind w:left="851" w:hanging="284"/>
        <w:jc w:val="both"/>
        <w:rPr>
          <w:rFonts w:asciiTheme="majorBidi" w:hAnsiTheme="majorBidi" w:cstheme="majorBidi"/>
          <w:sz w:val="24"/>
          <w:szCs w:val="24"/>
        </w:rPr>
      </w:pPr>
      <w:r w:rsidRPr="00D2623D">
        <w:rPr>
          <w:rFonts w:asciiTheme="majorBidi" w:hAnsiTheme="majorBidi" w:cstheme="majorBidi"/>
          <w:sz w:val="24"/>
          <w:szCs w:val="24"/>
        </w:rPr>
        <w:t>Bapak Anwar Fat : Tahun 1986 – 1991</w:t>
      </w:r>
    </w:p>
    <w:p w:rsidR="009343AA" w:rsidRPr="005F540E" w:rsidRDefault="00D6740E" w:rsidP="00897C75">
      <w:pPr>
        <w:pStyle w:val="ListParagraph"/>
        <w:numPr>
          <w:ilvl w:val="0"/>
          <w:numId w:val="22"/>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t>Bapak Sumarto, S</w:t>
      </w:r>
      <w:r>
        <w:rPr>
          <w:rFonts w:asciiTheme="majorBidi" w:hAnsiTheme="majorBidi" w:cstheme="majorBidi"/>
          <w:sz w:val="24"/>
          <w:szCs w:val="24"/>
          <w:lang w:val="id-ID"/>
        </w:rPr>
        <w:t>.P</w:t>
      </w:r>
      <w:r w:rsidR="00E81FC4" w:rsidRPr="00D2623D">
        <w:rPr>
          <w:rFonts w:asciiTheme="majorBidi" w:hAnsiTheme="majorBidi" w:cstheme="majorBidi"/>
          <w:sz w:val="24"/>
          <w:szCs w:val="24"/>
        </w:rPr>
        <w:t>d</w:t>
      </w:r>
      <w:r>
        <w:rPr>
          <w:rFonts w:asciiTheme="majorBidi" w:hAnsiTheme="majorBidi" w:cstheme="majorBidi"/>
          <w:sz w:val="24"/>
          <w:szCs w:val="24"/>
          <w:lang w:val="id-ID"/>
        </w:rPr>
        <w:t>.I</w:t>
      </w:r>
      <w:r>
        <w:rPr>
          <w:rFonts w:asciiTheme="majorBidi" w:hAnsiTheme="majorBidi" w:cstheme="majorBidi"/>
          <w:sz w:val="24"/>
          <w:szCs w:val="24"/>
        </w:rPr>
        <w:t xml:space="preserve"> : Tahun 1991 sampai sekarang</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36"/>
      </w:r>
    </w:p>
    <w:p w:rsidR="005F540E" w:rsidRPr="009343AA" w:rsidRDefault="005F540E" w:rsidP="005F540E">
      <w:pPr>
        <w:pStyle w:val="ListParagraph"/>
        <w:spacing w:line="480" w:lineRule="auto"/>
        <w:ind w:left="851"/>
        <w:jc w:val="both"/>
        <w:rPr>
          <w:rFonts w:asciiTheme="majorBidi" w:hAnsiTheme="majorBidi" w:cstheme="majorBidi"/>
          <w:sz w:val="24"/>
          <w:szCs w:val="24"/>
        </w:rPr>
      </w:pPr>
    </w:p>
    <w:p w:rsidR="00E81FC4" w:rsidRPr="005F540E" w:rsidRDefault="005F540E" w:rsidP="00897C75">
      <w:pPr>
        <w:pStyle w:val="ListParagraph"/>
        <w:numPr>
          <w:ilvl w:val="0"/>
          <w:numId w:val="27"/>
        </w:numPr>
        <w:spacing w:line="480" w:lineRule="auto"/>
        <w:jc w:val="both"/>
        <w:rPr>
          <w:rFonts w:asciiTheme="majorBidi" w:hAnsiTheme="majorBidi" w:cstheme="majorBidi"/>
          <w:b/>
          <w:bCs/>
          <w:sz w:val="24"/>
          <w:szCs w:val="24"/>
          <w:lang w:val="id-ID"/>
        </w:rPr>
      </w:pPr>
      <w:r w:rsidRPr="005F540E">
        <w:rPr>
          <w:rFonts w:asciiTheme="majorBidi" w:hAnsiTheme="majorBidi" w:cstheme="majorBidi"/>
          <w:b/>
          <w:bCs/>
          <w:sz w:val="24"/>
          <w:szCs w:val="24"/>
          <w:lang w:val="id-ID"/>
        </w:rPr>
        <w:t>Identitas Madarsah</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Pr>
          <w:rFonts w:asciiTheme="majorBidi" w:hAnsiTheme="majorBidi" w:cstheme="majorBidi"/>
          <w:sz w:val="24"/>
          <w:szCs w:val="24"/>
        </w:rPr>
        <w:t>Nama Madrasah</w:t>
      </w:r>
      <w:r>
        <w:rPr>
          <w:rFonts w:asciiTheme="majorBidi" w:hAnsiTheme="majorBidi" w:cstheme="majorBidi"/>
          <w:sz w:val="24"/>
          <w:szCs w:val="24"/>
        </w:rPr>
        <w:tab/>
        <w:t>: Miftahul Ulum</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NSM</w:t>
      </w:r>
      <w:r w:rsidRPr="00C612C8">
        <w:rPr>
          <w:rFonts w:asciiTheme="majorBidi" w:hAnsiTheme="majorBidi" w:cstheme="majorBidi"/>
          <w:sz w:val="24"/>
          <w:szCs w:val="24"/>
        </w:rPr>
        <w:tab/>
      </w:r>
      <w:r w:rsidRPr="00C612C8">
        <w:rPr>
          <w:rFonts w:asciiTheme="majorBidi" w:hAnsiTheme="majorBidi" w:cstheme="majorBidi"/>
          <w:sz w:val="24"/>
          <w:szCs w:val="24"/>
        </w:rPr>
        <w:tab/>
        <w:t>: 111235070195</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Stastus Madrsah</w:t>
      </w:r>
      <w:r w:rsidRPr="00C612C8">
        <w:rPr>
          <w:rFonts w:asciiTheme="majorBidi" w:hAnsiTheme="majorBidi" w:cstheme="majorBidi"/>
          <w:sz w:val="24"/>
          <w:szCs w:val="24"/>
        </w:rPr>
        <w:tab/>
        <w:t>: Terakreditasi B</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SK Akreditasi</w:t>
      </w:r>
      <w:r w:rsidRPr="00C612C8">
        <w:rPr>
          <w:rFonts w:asciiTheme="majorBidi" w:hAnsiTheme="majorBidi" w:cstheme="majorBidi"/>
          <w:sz w:val="24"/>
          <w:szCs w:val="24"/>
        </w:rPr>
        <w:tab/>
        <w:t>: 155/BAP-SM/TU/XII/2013</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Tahun Berdiri</w:t>
      </w:r>
      <w:r w:rsidRPr="00C612C8">
        <w:rPr>
          <w:rFonts w:asciiTheme="majorBidi" w:hAnsiTheme="majorBidi" w:cstheme="majorBidi"/>
          <w:sz w:val="24"/>
          <w:szCs w:val="24"/>
        </w:rPr>
        <w:tab/>
        <w:t>: 1961</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Alamat Madrasah</w:t>
      </w:r>
      <w:r w:rsidRPr="00C612C8">
        <w:rPr>
          <w:rFonts w:asciiTheme="majorBidi" w:hAnsiTheme="majorBidi" w:cstheme="majorBidi"/>
          <w:sz w:val="24"/>
          <w:szCs w:val="24"/>
        </w:rPr>
        <w:tab/>
        <w:t>: Jl.Raya Dawuhan, Rt 10/Rw 02, No.04</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Desa</w:t>
      </w:r>
      <w:r w:rsidRPr="00C612C8">
        <w:rPr>
          <w:rFonts w:asciiTheme="majorBidi" w:hAnsiTheme="majorBidi" w:cstheme="majorBidi"/>
          <w:sz w:val="24"/>
          <w:szCs w:val="24"/>
        </w:rPr>
        <w:tab/>
        <w:t>/Kelurahan</w:t>
      </w:r>
      <w:r w:rsidRPr="00C612C8">
        <w:rPr>
          <w:rFonts w:asciiTheme="majorBidi" w:hAnsiTheme="majorBidi" w:cstheme="majorBidi"/>
          <w:sz w:val="24"/>
          <w:szCs w:val="24"/>
        </w:rPr>
        <w:tab/>
        <w:t>: Dawuhan</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Kecamatan</w:t>
      </w:r>
      <w:r w:rsidRPr="00C612C8">
        <w:rPr>
          <w:rFonts w:asciiTheme="majorBidi" w:hAnsiTheme="majorBidi" w:cstheme="majorBidi"/>
          <w:sz w:val="24"/>
          <w:szCs w:val="24"/>
        </w:rPr>
        <w:tab/>
      </w:r>
      <w:r w:rsidRPr="00C612C8">
        <w:rPr>
          <w:rFonts w:asciiTheme="majorBidi" w:hAnsiTheme="majorBidi" w:cstheme="majorBidi"/>
          <w:sz w:val="24"/>
          <w:szCs w:val="24"/>
        </w:rPr>
        <w:tab/>
        <w:t>: Poncokusumo</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lastRenderedPageBreak/>
        <w:t>Kabupaten</w:t>
      </w:r>
      <w:r w:rsidRPr="00C612C8">
        <w:rPr>
          <w:rFonts w:asciiTheme="majorBidi" w:hAnsiTheme="majorBidi" w:cstheme="majorBidi"/>
          <w:sz w:val="24"/>
          <w:szCs w:val="24"/>
        </w:rPr>
        <w:tab/>
      </w:r>
      <w:r w:rsidRPr="00C612C8">
        <w:rPr>
          <w:rFonts w:asciiTheme="majorBidi" w:hAnsiTheme="majorBidi" w:cstheme="majorBidi"/>
          <w:sz w:val="24"/>
          <w:szCs w:val="24"/>
        </w:rPr>
        <w:tab/>
        <w:t>: Malang</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Provinsi</w:t>
      </w:r>
      <w:r w:rsidRPr="00C612C8">
        <w:rPr>
          <w:rFonts w:asciiTheme="majorBidi" w:hAnsiTheme="majorBidi" w:cstheme="majorBidi"/>
          <w:sz w:val="24"/>
          <w:szCs w:val="24"/>
        </w:rPr>
        <w:tab/>
      </w:r>
      <w:r w:rsidRPr="00C612C8">
        <w:rPr>
          <w:rFonts w:asciiTheme="majorBidi" w:hAnsiTheme="majorBidi" w:cstheme="majorBidi"/>
          <w:sz w:val="24"/>
          <w:szCs w:val="24"/>
        </w:rPr>
        <w:tab/>
        <w:t>: Jawa Timur</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Kode Pos</w:t>
      </w:r>
      <w:r w:rsidRPr="00C612C8">
        <w:rPr>
          <w:rFonts w:asciiTheme="majorBidi" w:hAnsiTheme="majorBidi" w:cstheme="majorBidi"/>
          <w:sz w:val="24"/>
          <w:szCs w:val="24"/>
        </w:rPr>
        <w:tab/>
      </w:r>
      <w:r w:rsidRPr="00C612C8">
        <w:rPr>
          <w:rFonts w:asciiTheme="majorBidi" w:hAnsiTheme="majorBidi" w:cstheme="majorBidi"/>
          <w:sz w:val="24"/>
          <w:szCs w:val="24"/>
        </w:rPr>
        <w:tab/>
        <w:t>: 65157</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Kepala Madarsah</w:t>
      </w:r>
      <w:r w:rsidRPr="00C612C8">
        <w:rPr>
          <w:rFonts w:asciiTheme="majorBidi" w:hAnsiTheme="majorBidi" w:cstheme="majorBidi"/>
          <w:sz w:val="24"/>
          <w:szCs w:val="24"/>
        </w:rPr>
        <w:tab/>
        <w:t>: Sumarto, S.Pd.I</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Penyelenggara</w:t>
      </w:r>
      <w:r w:rsidRPr="00C612C8">
        <w:rPr>
          <w:rFonts w:asciiTheme="majorBidi" w:hAnsiTheme="majorBidi" w:cstheme="majorBidi"/>
          <w:sz w:val="24"/>
          <w:szCs w:val="24"/>
        </w:rPr>
        <w:tab/>
        <w:t>: Yayasan LP.Maarif NU</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No.Akte Yayasan</w:t>
      </w:r>
      <w:r w:rsidRPr="00C612C8">
        <w:rPr>
          <w:rFonts w:asciiTheme="majorBidi" w:hAnsiTheme="majorBidi" w:cstheme="majorBidi"/>
          <w:sz w:val="24"/>
          <w:szCs w:val="24"/>
        </w:rPr>
        <w:tab/>
        <w:t>: 828-tgl 25 januari 1994</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Status Tanah</w:t>
      </w:r>
      <w:r w:rsidRPr="00C612C8">
        <w:rPr>
          <w:rFonts w:asciiTheme="majorBidi" w:hAnsiTheme="majorBidi" w:cstheme="majorBidi"/>
          <w:sz w:val="24"/>
          <w:szCs w:val="24"/>
        </w:rPr>
        <w:tab/>
        <w:t>: Wakaf</w:t>
      </w:r>
    </w:p>
    <w:p w:rsidR="00C612C8"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Luas Tanah</w:t>
      </w:r>
      <w:r w:rsidRPr="00C612C8">
        <w:rPr>
          <w:rFonts w:asciiTheme="majorBidi" w:hAnsiTheme="majorBidi" w:cstheme="majorBidi"/>
          <w:sz w:val="24"/>
          <w:szCs w:val="24"/>
        </w:rPr>
        <w:tab/>
      </w:r>
      <w:r w:rsidRPr="00C612C8">
        <w:rPr>
          <w:rFonts w:asciiTheme="majorBidi" w:hAnsiTheme="majorBidi" w:cstheme="majorBidi"/>
          <w:sz w:val="24"/>
          <w:szCs w:val="24"/>
        </w:rPr>
        <w:tab/>
        <w:t>: 688 M</w:t>
      </w:r>
      <w:r w:rsidRPr="00C612C8">
        <w:rPr>
          <w:rFonts w:asciiTheme="majorBidi" w:hAnsiTheme="majorBidi" w:cstheme="majorBidi"/>
          <w:sz w:val="24"/>
          <w:szCs w:val="24"/>
          <w:vertAlign w:val="superscript"/>
        </w:rPr>
        <w:t>2</w:t>
      </w:r>
    </w:p>
    <w:p w:rsidR="005F540E" w:rsidRPr="00C612C8" w:rsidRDefault="005F540E" w:rsidP="00897C75">
      <w:pPr>
        <w:pStyle w:val="NoSpacing"/>
        <w:numPr>
          <w:ilvl w:val="0"/>
          <w:numId w:val="35"/>
        </w:numPr>
        <w:spacing w:line="480" w:lineRule="auto"/>
        <w:jc w:val="both"/>
        <w:rPr>
          <w:rFonts w:asciiTheme="majorBidi" w:hAnsiTheme="majorBidi" w:cstheme="majorBidi"/>
          <w:sz w:val="24"/>
          <w:szCs w:val="24"/>
        </w:rPr>
      </w:pPr>
      <w:r w:rsidRPr="00C612C8">
        <w:rPr>
          <w:rFonts w:asciiTheme="majorBidi" w:hAnsiTheme="majorBidi" w:cstheme="majorBidi"/>
          <w:sz w:val="24"/>
          <w:szCs w:val="24"/>
        </w:rPr>
        <w:t>Luas Bangunan</w:t>
      </w:r>
      <w:r w:rsidRPr="00C612C8">
        <w:rPr>
          <w:rFonts w:asciiTheme="majorBidi" w:hAnsiTheme="majorBidi" w:cstheme="majorBidi"/>
          <w:sz w:val="24"/>
          <w:szCs w:val="24"/>
        </w:rPr>
        <w:tab/>
        <w:t>: 224 M</w:t>
      </w:r>
      <w:r w:rsidRPr="00C612C8">
        <w:rPr>
          <w:rFonts w:asciiTheme="majorBidi" w:hAnsiTheme="majorBidi" w:cstheme="majorBidi"/>
          <w:sz w:val="24"/>
          <w:szCs w:val="24"/>
          <w:vertAlign w:val="superscript"/>
        </w:rPr>
        <w:t>2</w:t>
      </w:r>
    </w:p>
    <w:p w:rsidR="00C612C8" w:rsidRPr="00C612C8" w:rsidRDefault="00C612C8" w:rsidP="00C612C8">
      <w:pPr>
        <w:pStyle w:val="NoSpacing"/>
        <w:spacing w:line="480" w:lineRule="auto"/>
        <w:ind w:left="927"/>
        <w:jc w:val="both"/>
        <w:rPr>
          <w:rFonts w:asciiTheme="majorBidi" w:hAnsiTheme="majorBidi" w:cstheme="majorBidi"/>
          <w:sz w:val="24"/>
          <w:szCs w:val="24"/>
        </w:rPr>
      </w:pPr>
    </w:p>
    <w:p w:rsidR="00E81FC4" w:rsidRPr="00D2623D" w:rsidRDefault="00E81FC4" w:rsidP="00897C75">
      <w:pPr>
        <w:pStyle w:val="ListParagraph"/>
        <w:numPr>
          <w:ilvl w:val="0"/>
          <w:numId w:val="27"/>
        </w:numPr>
        <w:spacing w:line="480" w:lineRule="auto"/>
        <w:jc w:val="both"/>
        <w:rPr>
          <w:rFonts w:asciiTheme="majorBidi" w:hAnsiTheme="majorBidi" w:cstheme="majorBidi"/>
          <w:b/>
          <w:sz w:val="24"/>
          <w:szCs w:val="24"/>
        </w:rPr>
      </w:pPr>
      <w:r w:rsidRPr="00D2623D">
        <w:rPr>
          <w:rFonts w:asciiTheme="majorBidi" w:hAnsiTheme="majorBidi" w:cstheme="majorBidi"/>
          <w:b/>
          <w:sz w:val="24"/>
          <w:szCs w:val="24"/>
        </w:rPr>
        <w:t>Visi ,Misi dan Tujuan Madrasah Ibtidaiyah Miftahul Ulum Dawuhan</w:t>
      </w:r>
    </w:p>
    <w:p w:rsidR="00E81FC4" w:rsidRPr="00D2623D" w:rsidRDefault="00E81FC4" w:rsidP="00897C75">
      <w:pPr>
        <w:pStyle w:val="ListParagraph"/>
        <w:numPr>
          <w:ilvl w:val="0"/>
          <w:numId w:val="23"/>
        </w:numPr>
        <w:spacing w:line="480" w:lineRule="auto"/>
        <w:ind w:left="851" w:hanging="284"/>
        <w:jc w:val="both"/>
        <w:rPr>
          <w:rFonts w:asciiTheme="majorBidi" w:hAnsiTheme="majorBidi" w:cstheme="majorBidi"/>
          <w:sz w:val="24"/>
          <w:szCs w:val="24"/>
        </w:rPr>
      </w:pPr>
      <w:r w:rsidRPr="00D2623D">
        <w:rPr>
          <w:rFonts w:asciiTheme="majorBidi" w:hAnsiTheme="majorBidi" w:cstheme="majorBidi"/>
          <w:sz w:val="24"/>
          <w:szCs w:val="24"/>
        </w:rPr>
        <w:t xml:space="preserve">Visi </w:t>
      </w:r>
    </w:p>
    <w:p w:rsidR="00E81FC4" w:rsidRPr="00D2623D" w:rsidRDefault="00E81FC4" w:rsidP="009343AA">
      <w:pPr>
        <w:pStyle w:val="ListParagraph"/>
        <w:spacing w:line="480" w:lineRule="auto"/>
        <w:ind w:left="851"/>
        <w:jc w:val="both"/>
        <w:rPr>
          <w:rFonts w:asciiTheme="majorBidi" w:hAnsiTheme="majorBidi" w:cstheme="majorBidi"/>
          <w:sz w:val="24"/>
          <w:szCs w:val="24"/>
        </w:rPr>
      </w:pPr>
      <w:r w:rsidRPr="00D2623D">
        <w:rPr>
          <w:rFonts w:asciiTheme="majorBidi" w:hAnsiTheme="majorBidi" w:cstheme="majorBidi"/>
          <w:sz w:val="24"/>
          <w:szCs w:val="24"/>
        </w:rPr>
        <w:t>“TERBENTUKNYA INSAN BERIMAN, BERILMU, MANDIRI, DAN BERAKHLKUL KARIMAH “</w:t>
      </w:r>
    </w:p>
    <w:p w:rsidR="00E81FC4" w:rsidRPr="00D2623D" w:rsidRDefault="00E81FC4" w:rsidP="00897C75">
      <w:pPr>
        <w:pStyle w:val="ListParagraph"/>
        <w:numPr>
          <w:ilvl w:val="0"/>
          <w:numId w:val="23"/>
        </w:numPr>
        <w:spacing w:line="480" w:lineRule="auto"/>
        <w:ind w:left="851" w:hanging="284"/>
        <w:jc w:val="both"/>
        <w:rPr>
          <w:rFonts w:asciiTheme="majorBidi" w:hAnsiTheme="majorBidi" w:cstheme="majorBidi"/>
          <w:sz w:val="24"/>
          <w:szCs w:val="24"/>
        </w:rPr>
      </w:pPr>
      <w:r w:rsidRPr="00D2623D">
        <w:rPr>
          <w:rFonts w:asciiTheme="majorBidi" w:hAnsiTheme="majorBidi" w:cstheme="majorBidi"/>
          <w:sz w:val="24"/>
          <w:szCs w:val="24"/>
        </w:rPr>
        <w:t>Misi</w:t>
      </w:r>
    </w:p>
    <w:p w:rsidR="00E81FC4" w:rsidRPr="00D2623D" w:rsidRDefault="00E81FC4" w:rsidP="00897C75">
      <w:pPr>
        <w:pStyle w:val="ListParagraph"/>
        <w:numPr>
          <w:ilvl w:val="0"/>
          <w:numId w:val="24"/>
        </w:numPr>
        <w:spacing w:line="480" w:lineRule="auto"/>
        <w:ind w:left="1134" w:hanging="283"/>
        <w:jc w:val="both"/>
        <w:rPr>
          <w:rFonts w:asciiTheme="majorBidi" w:hAnsiTheme="majorBidi" w:cstheme="majorBidi"/>
          <w:sz w:val="24"/>
          <w:szCs w:val="24"/>
        </w:rPr>
      </w:pPr>
      <w:r w:rsidRPr="00D2623D">
        <w:rPr>
          <w:rFonts w:asciiTheme="majorBidi" w:hAnsiTheme="majorBidi" w:cstheme="majorBidi"/>
          <w:sz w:val="24"/>
          <w:szCs w:val="24"/>
        </w:rPr>
        <w:t>Mencetek anak didik menjadi insane beriman dan bertaqwa melalui pemahaman yang berhaluan Ahlussunah Waljama’ah Annahdliyah.</w:t>
      </w:r>
    </w:p>
    <w:p w:rsidR="00E81FC4" w:rsidRPr="00D2623D" w:rsidRDefault="00E81FC4" w:rsidP="00897C75">
      <w:pPr>
        <w:pStyle w:val="ListParagraph"/>
        <w:numPr>
          <w:ilvl w:val="0"/>
          <w:numId w:val="24"/>
        </w:numPr>
        <w:spacing w:line="480" w:lineRule="auto"/>
        <w:ind w:left="1134" w:hanging="283"/>
        <w:jc w:val="both"/>
        <w:rPr>
          <w:rFonts w:asciiTheme="majorBidi" w:hAnsiTheme="majorBidi" w:cstheme="majorBidi"/>
          <w:sz w:val="24"/>
          <w:szCs w:val="24"/>
        </w:rPr>
      </w:pPr>
      <w:r w:rsidRPr="00D2623D">
        <w:rPr>
          <w:rFonts w:asciiTheme="majorBidi" w:hAnsiTheme="majorBidi" w:cstheme="majorBidi"/>
          <w:sz w:val="24"/>
          <w:szCs w:val="24"/>
        </w:rPr>
        <w:t>Menciptakan suasana belajar mengajar yang kondusif, tertip, harmonis, dan disiplin.</w:t>
      </w:r>
    </w:p>
    <w:p w:rsidR="00E81FC4" w:rsidRPr="00D2623D" w:rsidRDefault="00E81FC4" w:rsidP="00897C75">
      <w:pPr>
        <w:pStyle w:val="ListParagraph"/>
        <w:numPr>
          <w:ilvl w:val="0"/>
          <w:numId w:val="24"/>
        </w:numPr>
        <w:spacing w:line="480" w:lineRule="auto"/>
        <w:ind w:left="1134" w:hanging="283"/>
        <w:jc w:val="both"/>
        <w:rPr>
          <w:rFonts w:asciiTheme="majorBidi" w:hAnsiTheme="majorBidi" w:cstheme="majorBidi"/>
          <w:sz w:val="24"/>
          <w:szCs w:val="24"/>
        </w:rPr>
      </w:pPr>
      <w:r w:rsidRPr="00D2623D">
        <w:rPr>
          <w:rFonts w:asciiTheme="majorBidi" w:hAnsiTheme="majorBidi" w:cstheme="majorBidi"/>
          <w:sz w:val="24"/>
          <w:szCs w:val="24"/>
        </w:rPr>
        <w:t>Mengantarkan anak didik memiliki kemandirian dengan bekal ketrampilan yang memadai, serta berguna bagi agama, masyarakat, nusa dan bangsa.</w:t>
      </w:r>
    </w:p>
    <w:p w:rsidR="00E81FC4" w:rsidRPr="009343AA" w:rsidRDefault="00E81FC4" w:rsidP="00897C75">
      <w:pPr>
        <w:pStyle w:val="ListParagraph"/>
        <w:numPr>
          <w:ilvl w:val="0"/>
          <w:numId w:val="24"/>
        </w:numPr>
        <w:spacing w:line="480" w:lineRule="auto"/>
        <w:ind w:left="1134" w:hanging="283"/>
        <w:jc w:val="both"/>
        <w:rPr>
          <w:rFonts w:asciiTheme="majorBidi" w:hAnsiTheme="majorBidi" w:cstheme="majorBidi"/>
          <w:sz w:val="24"/>
          <w:szCs w:val="24"/>
        </w:rPr>
      </w:pPr>
      <w:r w:rsidRPr="00D2623D">
        <w:rPr>
          <w:rFonts w:asciiTheme="majorBidi" w:hAnsiTheme="majorBidi" w:cstheme="majorBidi"/>
          <w:sz w:val="24"/>
          <w:szCs w:val="24"/>
        </w:rPr>
        <w:t>Mengantarkan anak didik menjadi orang yang berbudi luhur dalam bermasyarakat, berbangsa dan bernegara.</w:t>
      </w:r>
    </w:p>
    <w:p w:rsidR="009273B1" w:rsidRPr="00070EB5" w:rsidRDefault="009273B1" w:rsidP="00070EB5">
      <w:pPr>
        <w:spacing w:line="480" w:lineRule="auto"/>
        <w:jc w:val="both"/>
        <w:rPr>
          <w:rFonts w:asciiTheme="majorBidi" w:hAnsiTheme="majorBidi" w:cstheme="majorBidi"/>
          <w:sz w:val="24"/>
          <w:szCs w:val="24"/>
          <w:lang w:val="id-ID"/>
        </w:rPr>
      </w:pPr>
    </w:p>
    <w:p w:rsidR="00E81FC4" w:rsidRPr="00D2623D" w:rsidRDefault="00E81FC4" w:rsidP="00897C75">
      <w:pPr>
        <w:pStyle w:val="ListParagraph"/>
        <w:numPr>
          <w:ilvl w:val="0"/>
          <w:numId w:val="23"/>
        </w:numPr>
        <w:spacing w:line="480" w:lineRule="auto"/>
        <w:ind w:left="567" w:hanging="283"/>
        <w:jc w:val="both"/>
        <w:rPr>
          <w:rFonts w:asciiTheme="majorBidi" w:hAnsiTheme="majorBidi" w:cstheme="majorBidi"/>
          <w:sz w:val="24"/>
          <w:szCs w:val="24"/>
        </w:rPr>
      </w:pPr>
      <w:r w:rsidRPr="00D2623D">
        <w:rPr>
          <w:rFonts w:asciiTheme="majorBidi" w:hAnsiTheme="majorBidi" w:cstheme="majorBidi"/>
          <w:sz w:val="24"/>
          <w:szCs w:val="24"/>
        </w:rPr>
        <w:lastRenderedPageBreak/>
        <w:t>Tujuan</w:t>
      </w:r>
    </w:p>
    <w:p w:rsidR="00E81FC4" w:rsidRPr="00D2623D" w:rsidRDefault="00E81FC4" w:rsidP="00897C75">
      <w:pPr>
        <w:pStyle w:val="ListParagraph"/>
        <w:numPr>
          <w:ilvl w:val="0"/>
          <w:numId w:val="25"/>
        </w:numPr>
        <w:spacing w:line="480" w:lineRule="auto"/>
        <w:ind w:left="1134" w:hanging="283"/>
        <w:jc w:val="both"/>
        <w:rPr>
          <w:rFonts w:asciiTheme="majorBidi" w:hAnsiTheme="majorBidi" w:cstheme="majorBidi"/>
          <w:sz w:val="24"/>
          <w:szCs w:val="24"/>
        </w:rPr>
      </w:pPr>
      <w:r w:rsidRPr="00D2623D">
        <w:rPr>
          <w:rFonts w:asciiTheme="majorBidi" w:hAnsiTheme="majorBidi" w:cstheme="majorBidi"/>
          <w:sz w:val="24"/>
          <w:szCs w:val="24"/>
        </w:rPr>
        <w:t>Membimbing, member bekal serta mengontrol anak didik dalam melaksanakan kewajiban beribadah kepada Alloh SWT.</w:t>
      </w:r>
    </w:p>
    <w:p w:rsidR="00E81FC4" w:rsidRPr="00D2623D" w:rsidRDefault="00E81FC4" w:rsidP="00897C75">
      <w:pPr>
        <w:pStyle w:val="ListParagraph"/>
        <w:numPr>
          <w:ilvl w:val="0"/>
          <w:numId w:val="25"/>
        </w:numPr>
        <w:spacing w:line="480" w:lineRule="auto"/>
        <w:ind w:left="1134" w:hanging="283"/>
        <w:jc w:val="both"/>
        <w:rPr>
          <w:rFonts w:asciiTheme="majorBidi" w:hAnsiTheme="majorBidi" w:cstheme="majorBidi"/>
          <w:sz w:val="24"/>
          <w:szCs w:val="24"/>
        </w:rPr>
      </w:pPr>
      <w:r w:rsidRPr="00D2623D">
        <w:rPr>
          <w:rFonts w:asciiTheme="majorBidi" w:hAnsiTheme="majorBidi" w:cstheme="majorBidi"/>
          <w:sz w:val="24"/>
          <w:szCs w:val="24"/>
        </w:rPr>
        <w:t>Membimbing, membekali serta memotivasi anak didik dalam mempersiapkan kejenjang yang lebih tinggi.</w:t>
      </w:r>
    </w:p>
    <w:p w:rsidR="00E81FC4" w:rsidRPr="00D2623D" w:rsidRDefault="00E81FC4" w:rsidP="00897C75">
      <w:pPr>
        <w:pStyle w:val="ListParagraph"/>
        <w:numPr>
          <w:ilvl w:val="0"/>
          <w:numId w:val="25"/>
        </w:numPr>
        <w:spacing w:line="480" w:lineRule="auto"/>
        <w:ind w:left="1134" w:hanging="283"/>
        <w:jc w:val="both"/>
        <w:rPr>
          <w:rFonts w:asciiTheme="majorBidi" w:hAnsiTheme="majorBidi" w:cstheme="majorBidi"/>
          <w:sz w:val="24"/>
          <w:szCs w:val="24"/>
        </w:rPr>
      </w:pPr>
      <w:r w:rsidRPr="00D2623D">
        <w:rPr>
          <w:rFonts w:asciiTheme="majorBidi" w:hAnsiTheme="majorBidi" w:cstheme="majorBidi"/>
          <w:sz w:val="24"/>
          <w:szCs w:val="24"/>
        </w:rPr>
        <w:t>Membimbing anak didik dapat menggunakan sarana yang ada, yang nantinya diharapkan bermanfaat bagi diri sendiri dan orang lain.</w:t>
      </w:r>
    </w:p>
    <w:p w:rsidR="00EB4220" w:rsidRPr="00070EB5" w:rsidRDefault="00E81FC4" w:rsidP="00070EB5">
      <w:pPr>
        <w:pStyle w:val="ListParagraph"/>
        <w:numPr>
          <w:ilvl w:val="0"/>
          <w:numId w:val="25"/>
        </w:numPr>
        <w:spacing w:line="480" w:lineRule="auto"/>
        <w:ind w:left="1134" w:hanging="283"/>
        <w:jc w:val="both"/>
        <w:rPr>
          <w:rFonts w:asciiTheme="majorBidi" w:hAnsiTheme="majorBidi" w:cstheme="majorBidi"/>
          <w:b/>
          <w:sz w:val="24"/>
          <w:szCs w:val="24"/>
        </w:rPr>
      </w:pPr>
      <w:r w:rsidRPr="00EB4220">
        <w:rPr>
          <w:rFonts w:asciiTheme="majorBidi" w:hAnsiTheme="majorBidi" w:cstheme="majorBidi"/>
          <w:sz w:val="24"/>
          <w:szCs w:val="24"/>
        </w:rPr>
        <w:t>Membimbing serta member contoh budi pekerti yang luhur dalam kehiudupan sehari-hari.</w:t>
      </w:r>
      <w:r w:rsidR="00EB4220">
        <w:rPr>
          <w:rStyle w:val="FootnoteReference"/>
          <w:rFonts w:asciiTheme="majorBidi" w:hAnsiTheme="majorBidi" w:cstheme="majorBidi"/>
          <w:sz w:val="24"/>
          <w:szCs w:val="24"/>
        </w:rPr>
        <w:footnoteReference w:id="37"/>
      </w:r>
      <w:r w:rsidRPr="00EB4220">
        <w:rPr>
          <w:rFonts w:asciiTheme="majorBidi" w:hAnsiTheme="majorBidi" w:cstheme="majorBidi"/>
          <w:sz w:val="24"/>
          <w:szCs w:val="24"/>
        </w:rPr>
        <w:t xml:space="preserve"> </w:t>
      </w:r>
    </w:p>
    <w:p w:rsidR="00070EB5" w:rsidRPr="00070EB5" w:rsidRDefault="00070EB5" w:rsidP="00070EB5">
      <w:pPr>
        <w:pStyle w:val="ListParagraph"/>
        <w:spacing w:line="480" w:lineRule="auto"/>
        <w:ind w:left="1134"/>
        <w:jc w:val="both"/>
        <w:rPr>
          <w:rFonts w:asciiTheme="majorBidi" w:hAnsiTheme="majorBidi" w:cstheme="majorBidi"/>
          <w:b/>
          <w:sz w:val="24"/>
          <w:szCs w:val="24"/>
        </w:rPr>
      </w:pPr>
    </w:p>
    <w:p w:rsidR="00E81FC4" w:rsidRPr="00D2623D" w:rsidRDefault="00E81FC4" w:rsidP="00897C75">
      <w:pPr>
        <w:pStyle w:val="ListParagraph"/>
        <w:numPr>
          <w:ilvl w:val="0"/>
          <w:numId w:val="27"/>
        </w:numPr>
        <w:spacing w:line="480" w:lineRule="auto"/>
        <w:ind w:left="567"/>
        <w:jc w:val="both"/>
        <w:rPr>
          <w:rFonts w:asciiTheme="majorBidi" w:hAnsiTheme="majorBidi" w:cstheme="majorBidi"/>
          <w:b/>
          <w:sz w:val="24"/>
          <w:szCs w:val="24"/>
        </w:rPr>
      </w:pPr>
      <w:r w:rsidRPr="00D2623D">
        <w:rPr>
          <w:rFonts w:asciiTheme="majorBidi" w:hAnsiTheme="majorBidi" w:cstheme="majorBidi"/>
          <w:b/>
          <w:sz w:val="24"/>
          <w:szCs w:val="24"/>
        </w:rPr>
        <w:t>Struktur Organisasi Madrasah Ibtidaiyah Mifthul Ulum Dawuhan</w:t>
      </w:r>
    </w:p>
    <w:p w:rsidR="00C612C8" w:rsidRDefault="00E81FC4" w:rsidP="00070EB5">
      <w:pPr>
        <w:spacing w:line="480" w:lineRule="auto"/>
        <w:ind w:left="567" w:firstLine="709"/>
        <w:jc w:val="both"/>
        <w:rPr>
          <w:rFonts w:asciiTheme="majorBidi" w:hAnsiTheme="majorBidi" w:cstheme="majorBidi"/>
          <w:sz w:val="24"/>
          <w:szCs w:val="24"/>
          <w:lang w:val="id-ID"/>
        </w:rPr>
      </w:pPr>
      <w:r w:rsidRPr="00D2623D">
        <w:rPr>
          <w:rFonts w:asciiTheme="majorBidi" w:hAnsiTheme="majorBidi" w:cstheme="majorBidi"/>
          <w:sz w:val="24"/>
          <w:szCs w:val="24"/>
        </w:rPr>
        <w:t>Berdasar hasil dokumentasi, dapat di peroleh data struktur Organisasi  Madrasah Ibtidaiyah Miftahul Ulum Dawuhan, sebagai berikut</w:t>
      </w:r>
      <w:r w:rsidR="00A37868">
        <w:rPr>
          <w:rFonts w:asciiTheme="majorBidi" w:hAnsiTheme="majorBidi" w:cstheme="majorBidi"/>
          <w:sz w:val="24"/>
          <w:szCs w:val="24"/>
          <w:lang w:val="id-ID"/>
        </w:rPr>
        <w:t>:</w:t>
      </w:r>
      <w:r w:rsidRPr="00D2623D">
        <w:rPr>
          <w:rFonts w:asciiTheme="majorBidi" w:hAnsiTheme="majorBidi" w:cstheme="majorBidi"/>
          <w:sz w:val="24"/>
          <w:szCs w:val="24"/>
        </w:rPr>
        <w:t xml:space="preserve"> </w:t>
      </w:r>
    </w:p>
    <w:p w:rsidR="00070EB5" w:rsidRDefault="00070EB5" w:rsidP="00070EB5">
      <w:pPr>
        <w:spacing w:line="480" w:lineRule="auto"/>
        <w:ind w:left="567" w:firstLine="709"/>
        <w:jc w:val="both"/>
        <w:rPr>
          <w:rFonts w:asciiTheme="majorBidi" w:hAnsiTheme="majorBidi" w:cstheme="majorBidi"/>
          <w:sz w:val="24"/>
          <w:szCs w:val="24"/>
          <w:lang w:val="id-ID"/>
        </w:rPr>
      </w:pPr>
    </w:p>
    <w:p w:rsidR="00070EB5" w:rsidRDefault="00070EB5" w:rsidP="00070EB5">
      <w:pPr>
        <w:spacing w:line="480" w:lineRule="auto"/>
        <w:ind w:left="567" w:firstLine="709"/>
        <w:jc w:val="both"/>
        <w:rPr>
          <w:rFonts w:asciiTheme="majorBidi" w:hAnsiTheme="majorBidi" w:cstheme="majorBidi"/>
          <w:sz w:val="24"/>
          <w:szCs w:val="24"/>
          <w:lang w:val="id-ID"/>
        </w:rPr>
      </w:pPr>
    </w:p>
    <w:p w:rsidR="00070EB5" w:rsidRDefault="00070EB5" w:rsidP="00070EB5">
      <w:pPr>
        <w:spacing w:line="480" w:lineRule="auto"/>
        <w:ind w:left="567" w:firstLine="709"/>
        <w:jc w:val="both"/>
        <w:rPr>
          <w:rFonts w:asciiTheme="majorBidi" w:hAnsiTheme="majorBidi" w:cstheme="majorBidi"/>
          <w:sz w:val="24"/>
          <w:szCs w:val="24"/>
          <w:lang w:val="id-ID"/>
        </w:rPr>
      </w:pPr>
    </w:p>
    <w:p w:rsidR="00070EB5" w:rsidRDefault="00070EB5" w:rsidP="00070EB5">
      <w:pPr>
        <w:spacing w:line="480" w:lineRule="auto"/>
        <w:ind w:left="567" w:firstLine="709"/>
        <w:jc w:val="both"/>
        <w:rPr>
          <w:rFonts w:asciiTheme="majorBidi" w:hAnsiTheme="majorBidi" w:cstheme="majorBidi"/>
          <w:sz w:val="24"/>
          <w:szCs w:val="24"/>
          <w:lang w:val="id-ID"/>
        </w:rPr>
      </w:pPr>
    </w:p>
    <w:p w:rsidR="00070EB5" w:rsidRDefault="00070EB5" w:rsidP="00070EB5">
      <w:pPr>
        <w:spacing w:line="480" w:lineRule="auto"/>
        <w:ind w:left="567" w:firstLine="709"/>
        <w:jc w:val="both"/>
        <w:rPr>
          <w:rFonts w:asciiTheme="majorBidi" w:hAnsiTheme="majorBidi" w:cstheme="majorBidi"/>
          <w:sz w:val="24"/>
          <w:szCs w:val="24"/>
          <w:lang w:val="id-ID"/>
        </w:rPr>
      </w:pPr>
    </w:p>
    <w:p w:rsidR="00070EB5" w:rsidRDefault="00070EB5" w:rsidP="00070EB5">
      <w:pPr>
        <w:spacing w:line="480" w:lineRule="auto"/>
        <w:ind w:left="567" w:firstLine="709"/>
        <w:jc w:val="both"/>
        <w:rPr>
          <w:rFonts w:asciiTheme="majorBidi" w:hAnsiTheme="majorBidi" w:cstheme="majorBidi"/>
          <w:sz w:val="24"/>
          <w:szCs w:val="24"/>
          <w:lang w:val="id-ID"/>
        </w:rPr>
      </w:pPr>
    </w:p>
    <w:p w:rsidR="00070EB5" w:rsidRDefault="00070EB5" w:rsidP="00070EB5">
      <w:pPr>
        <w:spacing w:line="480" w:lineRule="auto"/>
        <w:ind w:left="567" w:firstLine="709"/>
        <w:jc w:val="both"/>
        <w:rPr>
          <w:rFonts w:asciiTheme="majorBidi" w:hAnsiTheme="majorBidi" w:cstheme="majorBidi"/>
          <w:sz w:val="24"/>
          <w:szCs w:val="24"/>
          <w:lang w:val="id-ID"/>
        </w:rPr>
      </w:pPr>
    </w:p>
    <w:p w:rsidR="009273B1" w:rsidRPr="00070EB5" w:rsidRDefault="009273B1" w:rsidP="009273B1">
      <w:pPr>
        <w:spacing w:line="480" w:lineRule="auto"/>
        <w:jc w:val="both"/>
        <w:rPr>
          <w:rFonts w:asciiTheme="majorBidi" w:hAnsiTheme="majorBidi" w:cstheme="majorBidi"/>
          <w:sz w:val="24"/>
          <w:szCs w:val="24"/>
          <w:lang w:val="id-ID"/>
        </w:rPr>
      </w:pPr>
    </w:p>
    <w:p w:rsidR="009B4AE3" w:rsidRPr="009B4AE3" w:rsidRDefault="00E81FC4" w:rsidP="009B4AE3">
      <w:pPr>
        <w:pStyle w:val="NoSpacing"/>
        <w:spacing w:line="360" w:lineRule="auto"/>
        <w:jc w:val="center"/>
        <w:rPr>
          <w:rFonts w:asciiTheme="majorBidi" w:hAnsiTheme="majorBidi" w:cstheme="majorBidi"/>
          <w:b/>
          <w:bCs/>
          <w:sz w:val="24"/>
          <w:szCs w:val="24"/>
          <w:lang w:val="id-ID"/>
        </w:rPr>
      </w:pPr>
      <w:r w:rsidRPr="009B4AE3">
        <w:rPr>
          <w:rFonts w:asciiTheme="majorBidi" w:hAnsiTheme="majorBidi" w:cstheme="majorBidi"/>
          <w:b/>
          <w:bCs/>
          <w:sz w:val="24"/>
          <w:szCs w:val="24"/>
        </w:rPr>
        <w:lastRenderedPageBreak/>
        <w:t>STRUKTUR ORGANISASI MADRASAH IBTIDAIYAH</w:t>
      </w:r>
    </w:p>
    <w:p w:rsidR="00E81FC4" w:rsidRPr="00070EB5" w:rsidRDefault="009B4AE3" w:rsidP="00070EB5">
      <w:pPr>
        <w:pStyle w:val="NoSpacing"/>
        <w:spacing w:line="360" w:lineRule="auto"/>
        <w:jc w:val="center"/>
        <w:rPr>
          <w:lang w:val="id-ID"/>
        </w:rPr>
      </w:pPr>
      <w:r w:rsidRPr="009B4AE3">
        <w:rPr>
          <w:rFonts w:asciiTheme="majorBidi" w:hAnsiTheme="majorBidi" w:cstheme="majorBidi"/>
          <w:b/>
          <w:bCs/>
          <w:sz w:val="24"/>
          <w:szCs w:val="24"/>
        </w:rPr>
        <w:t>MIFTAHUL</w:t>
      </w:r>
      <w:r w:rsidR="00E81FC4" w:rsidRPr="009B4AE3">
        <w:rPr>
          <w:rFonts w:asciiTheme="majorBidi" w:hAnsiTheme="majorBidi" w:cstheme="majorBidi"/>
          <w:b/>
          <w:bCs/>
          <w:sz w:val="24"/>
          <w:szCs w:val="24"/>
        </w:rPr>
        <w:t>ULUM DAWUHAN PONCOKUSUMO MALANG</w:t>
      </w:r>
      <w:r w:rsidR="00DF3AF0">
        <w:rPr>
          <w:rStyle w:val="FootnoteReference"/>
          <w:rFonts w:asciiTheme="majorBidi" w:hAnsiTheme="majorBidi" w:cstheme="majorBidi"/>
          <w:b/>
          <w:bCs/>
          <w:sz w:val="24"/>
          <w:szCs w:val="24"/>
        </w:rPr>
        <w:footnoteReference w:id="38"/>
      </w:r>
    </w:p>
    <w:p w:rsidR="00E81FC4" w:rsidRPr="00D2623D" w:rsidRDefault="00297C83" w:rsidP="00D2623D">
      <w:pPr>
        <w:pStyle w:val="ListParagraph"/>
        <w:spacing w:line="480" w:lineRule="auto"/>
        <w:ind w:left="1800"/>
        <w:jc w:val="both"/>
        <w:rPr>
          <w:rFonts w:asciiTheme="majorBidi" w:hAnsiTheme="majorBidi" w:cstheme="majorBidi"/>
          <w:sz w:val="24"/>
          <w:szCs w:val="24"/>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109pt;margin-top:12.85pt;width:170.25pt;height:54pt;z-index:251665408">
            <v:textbox>
              <w:txbxContent>
                <w:p w:rsidR="004A6689" w:rsidRDefault="004A6689" w:rsidP="00342A68">
                  <w:pPr>
                    <w:pStyle w:val="NoSpacing"/>
                    <w:rPr>
                      <w:lang w:val="id-ID"/>
                    </w:rPr>
                  </w:pPr>
                </w:p>
                <w:p w:rsidR="004A6689" w:rsidRPr="00342A68" w:rsidRDefault="004A6689" w:rsidP="00A57C91">
                  <w:pPr>
                    <w:pStyle w:val="NoSpacing"/>
                    <w:jc w:val="center"/>
                    <w:rPr>
                      <w:b/>
                      <w:bCs/>
                      <w:sz w:val="24"/>
                      <w:szCs w:val="24"/>
                      <w:lang w:val="id-ID"/>
                    </w:rPr>
                  </w:pPr>
                  <w:r w:rsidRPr="00342A68">
                    <w:rPr>
                      <w:b/>
                      <w:bCs/>
                      <w:sz w:val="24"/>
                      <w:szCs w:val="24"/>
                      <w:lang w:val="id-ID"/>
                    </w:rPr>
                    <w:t>KETUA YAYASAN</w:t>
                  </w:r>
                </w:p>
              </w:txbxContent>
            </v:textbox>
          </v:shape>
        </w:pict>
      </w:r>
    </w:p>
    <w:p w:rsidR="00E81FC4" w:rsidRPr="00D2623D" w:rsidRDefault="00E81FC4" w:rsidP="00D2623D">
      <w:pPr>
        <w:pStyle w:val="ListParagraph"/>
        <w:spacing w:line="480" w:lineRule="auto"/>
        <w:ind w:left="1080"/>
        <w:jc w:val="both"/>
        <w:rPr>
          <w:rFonts w:asciiTheme="majorBidi" w:hAnsiTheme="majorBidi" w:cstheme="majorBidi"/>
          <w:sz w:val="24"/>
          <w:szCs w:val="24"/>
        </w:rPr>
      </w:pP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334.75pt;margin-top:22.4pt;width:.05pt;height:23.25pt;z-index:251670528" o:connectortype="straight">
            <v:stroke endarrow="block"/>
          </v:shape>
        </w:pict>
      </w:r>
      <w:r>
        <w:rPr>
          <w:rFonts w:asciiTheme="majorBidi" w:hAnsiTheme="majorBidi" w:cstheme="majorBidi"/>
          <w:noProof/>
          <w:sz w:val="24"/>
          <w:szCs w:val="24"/>
        </w:rPr>
        <w:pict>
          <v:shape id="_x0000_s1038" type="#_x0000_t32" style="position:absolute;left:0;text-align:left;margin-left:55pt;margin-top:22.4pt;width:.05pt;height:23.25pt;z-index:251668480" o:connectortype="straight">
            <v:stroke endarrow="block"/>
          </v:shape>
        </w:pict>
      </w:r>
      <w:r>
        <w:rPr>
          <w:rFonts w:asciiTheme="majorBidi" w:hAnsiTheme="majorBidi" w:cstheme="majorBidi"/>
          <w:noProof/>
          <w:sz w:val="24"/>
          <w:szCs w:val="24"/>
        </w:rPr>
        <w:pict>
          <v:shape id="_x0000_s1037" type="#_x0000_t32" style="position:absolute;left:0;text-align:left;margin-left:55pt;margin-top:22.4pt;width:279.75pt;height:0;z-index:251667456" o:connectortype="straight"/>
        </w:pict>
      </w:r>
      <w:r>
        <w:rPr>
          <w:rFonts w:asciiTheme="majorBidi" w:hAnsiTheme="majorBidi" w:cstheme="majorBidi"/>
          <w:noProof/>
          <w:sz w:val="24"/>
          <w:szCs w:val="24"/>
        </w:rPr>
        <w:pict>
          <v:shape id="_x0000_s1039" type="#_x0000_t32" style="position:absolute;left:0;text-align:left;margin-left:192.25pt;margin-top:3.65pt;width:.05pt;height:42pt;z-index:251669504" o:connectortype="straight">
            <v:stroke endarrow="block"/>
          </v:shape>
        </w:pict>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44" type="#_x0000_t202" style="position:absolute;left:0;text-align:left;margin-left:279.25pt;margin-top:10.05pt;width:120.75pt;height:38.25pt;z-index:251673600">
            <v:textbox>
              <w:txbxContent>
                <w:p w:rsidR="004A6689" w:rsidRPr="00B519F3" w:rsidRDefault="004A6689" w:rsidP="00B519F3">
                  <w:pPr>
                    <w:pStyle w:val="NoSpacing"/>
                    <w:jc w:val="center"/>
                    <w:rPr>
                      <w:b/>
                      <w:bCs/>
                      <w:sz w:val="24"/>
                      <w:szCs w:val="24"/>
                      <w:lang w:val="id-ID"/>
                    </w:rPr>
                  </w:pPr>
                  <w:r w:rsidRPr="00B519F3">
                    <w:rPr>
                      <w:b/>
                      <w:bCs/>
                      <w:sz w:val="24"/>
                      <w:szCs w:val="24"/>
                      <w:lang w:val="id-ID"/>
                    </w:rPr>
                    <w:t>KEMENTRIAN</w:t>
                  </w:r>
                </w:p>
                <w:p w:rsidR="004A6689" w:rsidRPr="00B519F3" w:rsidRDefault="004A6689" w:rsidP="00B519F3">
                  <w:pPr>
                    <w:pStyle w:val="NoSpacing"/>
                    <w:jc w:val="center"/>
                    <w:rPr>
                      <w:b/>
                      <w:bCs/>
                      <w:sz w:val="24"/>
                      <w:szCs w:val="24"/>
                      <w:lang w:val="id-ID"/>
                    </w:rPr>
                  </w:pPr>
                  <w:r w:rsidRPr="00B519F3">
                    <w:rPr>
                      <w:b/>
                      <w:bCs/>
                      <w:sz w:val="24"/>
                      <w:szCs w:val="24"/>
                      <w:lang w:val="id-ID"/>
                    </w:rPr>
                    <w:t>AGAMA</w:t>
                  </w:r>
                </w:p>
              </w:txbxContent>
            </v:textbox>
          </v:shape>
        </w:pict>
      </w:r>
      <w:r>
        <w:rPr>
          <w:rFonts w:asciiTheme="majorBidi" w:hAnsiTheme="majorBidi" w:cstheme="majorBidi"/>
          <w:noProof/>
          <w:sz w:val="24"/>
          <w:szCs w:val="24"/>
        </w:rPr>
        <w:pict>
          <v:shape id="_x0000_s1042" type="#_x0000_t202" style="position:absolute;left:0;text-align:left;margin-left:2.5pt;margin-top:10.05pt;width:106.5pt;height:38.25pt;z-index:251671552">
            <v:textbox>
              <w:txbxContent>
                <w:p w:rsidR="004A6689" w:rsidRDefault="004A6689" w:rsidP="00B519F3">
                  <w:pPr>
                    <w:pStyle w:val="NoSpacing"/>
                    <w:jc w:val="center"/>
                    <w:rPr>
                      <w:b/>
                      <w:bCs/>
                      <w:lang w:val="id-ID"/>
                    </w:rPr>
                  </w:pPr>
                  <w:r w:rsidRPr="00B519F3">
                    <w:rPr>
                      <w:b/>
                      <w:bCs/>
                      <w:lang w:val="id-ID"/>
                    </w:rPr>
                    <w:t>LP</w:t>
                  </w:r>
                </w:p>
                <w:p w:rsidR="004A6689" w:rsidRPr="00B519F3" w:rsidRDefault="004A6689" w:rsidP="00B519F3">
                  <w:pPr>
                    <w:pStyle w:val="NoSpacing"/>
                    <w:jc w:val="center"/>
                    <w:rPr>
                      <w:b/>
                      <w:bCs/>
                      <w:lang w:val="id-ID"/>
                    </w:rPr>
                  </w:pPr>
                  <w:r w:rsidRPr="00B519F3">
                    <w:rPr>
                      <w:b/>
                      <w:bCs/>
                      <w:lang w:val="id-ID"/>
                    </w:rPr>
                    <w:t>MAARIF</w:t>
                  </w:r>
                </w:p>
              </w:txbxContent>
            </v:textbox>
          </v:shape>
        </w:pict>
      </w:r>
      <w:r>
        <w:rPr>
          <w:rFonts w:asciiTheme="majorBidi" w:hAnsiTheme="majorBidi" w:cstheme="majorBidi"/>
          <w:noProof/>
          <w:sz w:val="24"/>
          <w:szCs w:val="24"/>
        </w:rPr>
        <w:pict>
          <v:shape id="_x0000_s1045" type="#_x0000_t202" style="position:absolute;left:0;text-align:left;margin-left:139.75pt;margin-top:28.8pt;width:112.5pt;height:19.5pt;z-index:251674624">
            <v:textbox>
              <w:txbxContent>
                <w:p w:rsidR="004A6689" w:rsidRPr="00B519F3" w:rsidRDefault="004A6689" w:rsidP="00B519F3">
                  <w:pPr>
                    <w:rPr>
                      <w:b/>
                      <w:bCs/>
                      <w:lang w:val="id-ID"/>
                    </w:rPr>
                  </w:pPr>
                  <w:r>
                    <w:rPr>
                      <w:b/>
                      <w:bCs/>
                      <w:lang w:val="id-ID"/>
                    </w:rPr>
                    <w:t>SUMARTO, S.Pd.I</w:t>
                  </w:r>
                </w:p>
              </w:txbxContent>
            </v:textbox>
          </v:shape>
        </w:pict>
      </w:r>
      <w:r>
        <w:rPr>
          <w:rFonts w:asciiTheme="majorBidi" w:hAnsiTheme="majorBidi" w:cstheme="majorBidi"/>
          <w:noProof/>
          <w:sz w:val="24"/>
          <w:szCs w:val="24"/>
        </w:rPr>
        <w:pict>
          <v:shape id="_x0000_s1043" type="#_x0000_t202" style="position:absolute;left:0;text-align:left;margin-left:139.75pt;margin-top:10.05pt;width:112.5pt;height:18.75pt;z-index:251672576">
            <v:textbox>
              <w:txbxContent>
                <w:p w:rsidR="004A6689" w:rsidRPr="00B519F3" w:rsidRDefault="004A6689" w:rsidP="00B519F3">
                  <w:pPr>
                    <w:rPr>
                      <w:b/>
                      <w:bCs/>
                      <w:lang w:val="id-ID"/>
                    </w:rPr>
                  </w:pPr>
                  <w:r w:rsidRPr="00B519F3">
                    <w:rPr>
                      <w:b/>
                      <w:bCs/>
                      <w:lang w:val="id-ID"/>
                    </w:rPr>
                    <w:t>KEPALA MADARSAH</w:t>
                  </w:r>
                </w:p>
              </w:txbxContent>
            </v:textbox>
          </v:shape>
        </w:pict>
      </w:r>
    </w:p>
    <w:p w:rsidR="00E81FC4" w:rsidRPr="00D2623D" w:rsidRDefault="00297C83" w:rsidP="00342A68">
      <w:pPr>
        <w:tabs>
          <w:tab w:val="left" w:pos="6615"/>
        </w:tabs>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46" type="#_x0000_t32" style="position:absolute;left:0;text-align:left;margin-left:192.25pt;margin-top:12.7pt;width:0;height:379.5pt;z-index:251675648" o:connectortype="straight">
            <v:stroke endarrow="block"/>
          </v:shape>
        </w:pict>
      </w:r>
      <w:r w:rsidR="00342A68">
        <w:rPr>
          <w:rFonts w:asciiTheme="majorBidi" w:hAnsiTheme="majorBidi" w:cstheme="majorBidi"/>
          <w:sz w:val="24"/>
          <w:szCs w:val="24"/>
        </w:rPr>
        <w:tab/>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47" type="#_x0000_t32" style="position:absolute;left:0;text-align:left;margin-left:192.3pt;margin-top:21.35pt;width:30.7pt;height:0;z-index:251676672" o:connectortype="straight">
            <v:stroke endarrow="block"/>
          </v:shape>
        </w:pict>
      </w:r>
      <w:r>
        <w:rPr>
          <w:rFonts w:asciiTheme="majorBidi" w:hAnsiTheme="majorBidi" w:cstheme="majorBidi"/>
          <w:noProof/>
          <w:sz w:val="24"/>
          <w:szCs w:val="24"/>
        </w:rPr>
        <w:pict>
          <v:shape id="_x0000_s1049" type="#_x0000_t202" style="position:absolute;left:0;text-align:left;margin-left:223pt;margin-top:21.35pt;width:129.75pt;height:20.25pt;z-index:251678720">
            <v:textbox>
              <w:txbxContent>
                <w:p w:rsidR="004A6689" w:rsidRPr="00B519F3" w:rsidRDefault="004A6689" w:rsidP="00B519F3">
                  <w:pPr>
                    <w:jc w:val="center"/>
                    <w:rPr>
                      <w:b/>
                      <w:bCs/>
                      <w:lang w:val="id-ID"/>
                    </w:rPr>
                  </w:pPr>
                  <w:r w:rsidRPr="00B519F3">
                    <w:rPr>
                      <w:b/>
                      <w:bCs/>
                      <w:lang w:val="id-ID"/>
                    </w:rPr>
                    <w:t>SITI NURHAMILLA, S.Pd.I</w:t>
                  </w:r>
                </w:p>
              </w:txbxContent>
            </v:textbox>
          </v:shape>
        </w:pict>
      </w:r>
      <w:r>
        <w:rPr>
          <w:rFonts w:asciiTheme="majorBidi" w:hAnsiTheme="majorBidi" w:cstheme="majorBidi"/>
          <w:noProof/>
          <w:sz w:val="24"/>
          <w:szCs w:val="24"/>
        </w:rPr>
        <w:pict>
          <v:shape id="_x0000_s1048" type="#_x0000_t202" style="position:absolute;left:0;text-align:left;margin-left:223pt;margin-top:1.1pt;width:129.75pt;height:20.25pt;z-index:251677696">
            <v:textbox>
              <w:txbxContent>
                <w:p w:rsidR="004A6689" w:rsidRPr="00B519F3" w:rsidRDefault="004A6689" w:rsidP="00B519F3">
                  <w:pPr>
                    <w:jc w:val="center"/>
                    <w:rPr>
                      <w:b/>
                      <w:bCs/>
                      <w:lang w:val="id-ID"/>
                    </w:rPr>
                  </w:pPr>
                  <w:r w:rsidRPr="00B519F3">
                    <w:rPr>
                      <w:b/>
                      <w:bCs/>
                      <w:lang w:val="id-ID"/>
                    </w:rPr>
                    <w:t>TATA USAHA</w:t>
                  </w:r>
                </w:p>
              </w:txbxContent>
            </v:textbox>
          </v:shape>
        </w:pict>
      </w:r>
    </w:p>
    <w:p w:rsidR="00E81FC4" w:rsidRPr="00D2623D" w:rsidRDefault="00E81FC4" w:rsidP="00D2623D">
      <w:pPr>
        <w:spacing w:line="480" w:lineRule="auto"/>
        <w:jc w:val="both"/>
        <w:rPr>
          <w:rFonts w:asciiTheme="majorBidi" w:hAnsiTheme="majorBidi" w:cstheme="majorBidi"/>
          <w:sz w:val="24"/>
          <w:szCs w:val="24"/>
        </w:rPr>
      </w:pP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63" type="#_x0000_t32" style="position:absolute;left:0;text-align:left;margin-left:327.25pt;margin-top:7.2pt;width:0;height:24.7pt;z-index:251693056" o:connectortype="straight">
            <v:stroke endarrow="block"/>
          </v:shape>
        </w:pict>
      </w:r>
      <w:r>
        <w:rPr>
          <w:rFonts w:asciiTheme="majorBidi" w:hAnsiTheme="majorBidi" w:cstheme="majorBidi"/>
          <w:noProof/>
          <w:sz w:val="24"/>
          <w:szCs w:val="24"/>
        </w:rPr>
        <w:pict>
          <v:shape id="_x0000_s1060" type="#_x0000_t32" style="position:absolute;left:0;text-align:left;margin-left:69.25pt;margin-top:7.2pt;width:0;height:24.7pt;z-index:251689984" o:connectortype="straight">
            <v:stroke endarrow="block"/>
          </v:shape>
        </w:pict>
      </w:r>
      <w:r>
        <w:rPr>
          <w:rFonts w:asciiTheme="majorBidi" w:hAnsiTheme="majorBidi" w:cstheme="majorBidi"/>
          <w:noProof/>
          <w:sz w:val="24"/>
          <w:szCs w:val="24"/>
        </w:rPr>
        <w:pict>
          <v:shape id="_x0000_s1050" type="#_x0000_t32" style="position:absolute;left:0;text-align:left;margin-left:69.25pt;margin-top:7.15pt;width:258pt;height:.05pt;z-index:251679744" o:connectortype="straight"/>
        </w:pict>
      </w:r>
      <w:r>
        <w:rPr>
          <w:rFonts w:asciiTheme="majorBidi" w:hAnsiTheme="majorBidi" w:cstheme="majorBidi"/>
          <w:noProof/>
          <w:sz w:val="24"/>
          <w:szCs w:val="24"/>
        </w:rPr>
        <w:pict>
          <v:shape id="_x0000_s1054" type="#_x0000_t202" style="position:absolute;left:0;text-align:left;margin-left:261.25pt;margin-top:31.9pt;width:129.75pt;height:20.25pt;z-index:251683840">
            <v:textbox>
              <w:txbxContent>
                <w:p w:rsidR="004A6689" w:rsidRPr="00B519F3" w:rsidRDefault="004A6689" w:rsidP="00791878">
                  <w:pPr>
                    <w:jc w:val="center"/>
                    <w:rPr>
                      <w:b/>
                      <w:bCs/>
                      <w:lang w:val="id-ID"/>
                    </w:rPr>
                  </w:pPr>
                  <w:r>
                    <w:rPr>
                      <w:b/>
                      <w:bCs/>
                      <w:lang w:val="id-ID"/>
                    </w:rPr>
                    <w:t>WAKA KESISWAAN</w:t>
                  </w:r>
                </w:p>
              </w:txbxContent>
            </v:textbox>
          </v:shape>
        </w:pict>
      </w:r>
      <w:r>
        <w:rPr>
          <w:rFonts w:asciiTheme="majorBidi" w:hAnsiTheme="majorBidi" w:cstheme="majorBidi"/>
          <w:noProof/>
          <w:sz w:val="24"/>
          <w:szCs w:val="24"/>
        </w:rPr>
        <w:pict>
          <v:shape id="_x0000_s1051" type="#_x0000_t202" style="position:absolute;left:0;text-align:left;margin-left:10pt;margin-top:31.9pt;width:129.75pt;height:20.25pt;z-index:251680768">
            <v:textbox>
              <w:txbxContent>
                <w:p w:rsidR="004A6689" w:rsidRPr="00B519F3" w:rsidRDefault="004A6689" w:rsidP="00791878">
                  <w:pPr>
                    <w:jc w:val="center"/>
                    <w:rPr>
                      <w:b/>
                      <w:bCs/>
                      <w:lang w:val="id-ID"/>
                    </w:rPr>
                  </w:pPr>
                  <w:r>
                    <w:rPr>
                      <w:b/>
                      <w:bCs/>
                      <w:lang w:val="id-ID"/>
                    </w:rPr>
                    <w:t>WAKA KURIKULUM</w:t>
                  </w:r>
                </w:p>
              </w:txbxContent>
            </v:textbox>
          </v:shape>
        </w:pict>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52" type="#_x0000_t202" style="position:absolute;left:0;text-align:left;margin-left:10pt;margin-top:15.8pt;width:129.75pt;height:20.25pt;z-index:251681792">
            <v:textbox>
              <w:txbxContent>
                <w:p w:rsidR="004A6689" w:rsidRPr="00B519F3" w:rsidRDefault="004A6689" w:rsidP="00791878">
                  <w:pPr>
                    <w:jc w:val="center"/>
                    <w:rPr>
                      <w:b/>
                      <w:bCs/>
                      <w:lang w:val="id-ID"/>
                    </w:rPr>
                  </w:pPr>
                  <w:r>
                    <w:rPr>
                      <w:b/>
                      <w:bCs/>
                      <w:lang w:val="id-ID"/>
                    </w:rPr>
                    <w:t>NAKROWI, S.Pd.I</w:t>
                  </w:r>
                </w:p>
              </w:txbxContent>
            </v:textbox>
          </v:shape>
        </w:pict>
      </w:r>
      <w:r>
        <w:rPr>
          <w:rFonts w:asciiTheme="majorBidi" w:hAnsiTheme="majorBidi" w:cstheme="majorBidi"/>
          <w:noProof/>
          <w:sz w:val="24"/>
          <w:szCs w:val="24"/>
        </w:rPr>
        <w:pict>
          <v:shape id="_x0000_s1053" type="#_x0000_t202" style="position:absolute;left:0;text-align:left;margin-left:261.25pt;margin-top:15.8pt;width:129.75pt;height:20.25pt;z-index:251682816">
            <v:textbox>
              <w:txbxContent>
                <w:p w:rsidR="004A6689" w:rsidRPr="00B519F3" w:rsidRDefault="004A6689" w:rsidP="00791878">
                  <w:pPr>
                    <w:jc w:val="center"/>
                    <w:rPr>
                      <w:b/>
                      <w:bCs/>
                      <w:lang w:val="id-ID"/>
                    </w:rPr>
                  </w:pPr>
                  <w:r>
                    <w:rPr>
                      <w:b/>
                      <w:bCs/>
                      <w:lang w:val="id-ID"/>
                    </w:rPr>
                    <w:t>ABDUL ROCHIM</w:t>
                  </w:r>
                </w:p>
              </w:txbxContent>
            </v:textbox>
          </v:shape>
        </w:pict>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62" type="#_x0000_t32" style="position:absolute;left:0;text-align:left;margin-left:334.8pt;margin-top:33.55pt;width:0;height:24.7pt;z-index:251692032" o:connectortype="straight">
            <v:stroke endarrow="block"/>
          </v:shape>
        </w:pict>
      </w:r>
      <w:r>
        <w:rPr>
          <w:rFonts w:asciiTheme="majorBidi" w:hAnsiTheme="majorBidi" w:cstheme="majorBidi"/>
          <w:noProof/>
          <w:sz w:val="24"/>
          <w:szCs w:val="24"/>
        </w:rPr>
        <w:pict>
          <v:shape id="_x0000_s1061" type="#_x0000_t32" style="position:absolute;left:0;text-align:left;margin-left:76.75pt;margin-top:32.75pt;width:0;height:24.7pt;z-index:251691008" o:connectortype="straight">
            <v:stroke endarrow="block"/>
          </v:shape>
        </w:pict>
      </w:r>
      <w:r>
        <w:rPr>
          <w:rFonts w:asciiTheme="majorBidi" w:hAnsiTheme="majorBidi" w:cstheme="majorBidi"/>
          <w:noProof/>
          <w:sz w:val="24"/>
          <w:szCs w:val="24"/>
        </w:rPr>
        <w:pict>
          <v:shape id="_x0000_s1055" type="#_x0000_t32" style="position:absolute;left:0;text-align:left;margin-left:76.75pt;margin-top:32.75pt;width:258pt;height:.05pt;z-index:251684864" o:connectortype="straight"/>
        </w:pict>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59" type="#_x0000_t202" style="position:absolute;left:0;text-align:left;margin-left:261.25pt;margin-top:21.85pt;width:129.75pt;height:20.25pt;z-index:251688960">
            <v:textbox>
              <w:txbxContent>
                <w:p w:rsidR="004A6689" w:rsidRPr="00B519F3" w:rsidRDefault="004A6689" w:rsidP="00791878">
                  <w:pPr>
                    <w:jc w:val="center"/>
                    <w:rPr>
                      <w:b/>
                      <w:bCs/>
                      <w:lang w:val="id-ID"/>
                    </w:rPr>
                  </w:pPr>
                  <w:r>
                    <w:rPr>
                      <w:b/>
                      <w:bCs/>
                      <w:lang w:val="id-ID"/>
                    </w:rPr>
                    <w:t>WAKA SARPRAS</w:t>
                  </w:r>
                </w:p>
              </w:txbxContent>
            </v:textbox>
          </v:shape>
        </w:pict>
      </w:r>
      <w:r>
        <w:rPr>
          <w:rFonts w:asciiTheme="majorBidi" w:hAnsiTheme="majorBidi" w:cstheme="majorBidi"/>
          <w:noProof/>
          <w:sz w:val="24"/>
          <w:szCs w:val="24"/>
        </w:rPr>
        <w:pict>
          <v:shape id="_x0000_s1056" type="#_x0000_t202" style="position:absolute;left:0;text-align:left;margin-left:10pt;margin-top:22.65pt;width:129.75pt;height:20.25pt;z-index:251685888">
            <v:textbox>
              <w:txbxContent>
                <w:p w:rsidR="004A6689" w:rsidRPr="00B519F3" w:rsidRDefault="004A6689" w:rsidP="00791878">
                  <w:pPr>
                    <w:jc w:val="center"/>
                    <w:rPr>
                      <w:b/>
                      <w:bCs/>
                      <w:lang w:val="id-ID"/>
                    </w:rPr>
                  </w:pPr>
                  <w:r>
                    <w:rPr>
                      <w:b/>
                      <w:bCs/>
                      <w:lang w:val="id-ID"/>
                    </w:rPr>
                    <w:t>WAKA HUMAS</w:t>
                  </w:r>
                </w:p>
              </w:txbxContent>
            </v:textbox>
          </v:shape>
        </w:pict>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58" type="#_x0000_t202" style="position:absolute;left:0;text-align:left;margin-left:261.25pt;margin-top:7.3pt;width:129.75pt;height:20.25pt;z-index:251687936">
            <v:textbox>
              <w:txbxContent>
                <w:p w:rsidR="004A6689" w:rsidRPr="00B519F3" w:rsidRDefault="004A6689" w:rsidP="00791878">
                  <w:pPr>
                    <w:jc w:val="center"/>
                    <w:rPr>
                      <w:b/>
                      <w:bCs/>
                      <w:lang w:val="id-ID"/>
                    </w:rPr>
                  </w:pPr>
                  <w:r>
                    <w:rPr>
                      <w:b/>
                      <w:bCs/>
                      <w:lang w:val="id-ID"/>
                    </w:rPr>
                    <w:t>ULFA INDRIANA, S.Pd.I</w:t>
                  </w:r>
                </w:p>
              </w:txbxContent>
            </v:textbox>
          </v:shape>
        </w:pict>
      </w:r>
      <w:r>
        <w:rPr>
          <w:rFonts w:asciiTheme="majorBidi" w:hAnsiTheme="majorBidi" w:cstheme="majorBidi"/>
          <w:noProof/>
          <w:sz w:val="24"/>
          <w:szCs w:val="24"/>
        </w:rPr>
        <w:pict>
          <v:shape id="_x0000_s1057" type="#_x0000_t202" style="position:absolute;left:0;text-align:left;margin-left:10pt;margin-top:7.3pt;width:129.75pt;height:20.25pt;z-index:251686912">
            <v:textbox>
              <w:txbxContent>
                <w:p w:rsidR="004A6689" w:rsidRPr="00B519F3" w:rsidRDefault="004A6689" w:rsidP="00791878">
                  <w:pPr>
                    <w:jc w:val="center"/>
                    <w:rPr>
                      <w:b/>
                      <w:bCs/>
                      <w:lang w:val="id-ID"/>
                    </w:rPr>
                  </w:pPr>
                  <w:r>
                    <w:rPr>
                      <w:b/>
                      <w:bCs/>
                      <w:lang w:val="id-ID"/>
                    </w:rPr>
                    <w:t>WIDIYAWATI, S.Pd.I</w:t>
                  </w:r>
                </w:p>
              </w:txbxContent>
            </v:textbox>
          </v:shape>
        </w:pict>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70" type="#_x0000_t32" style="position:absolute;left:0;text-align:left;margin-left:347.5pt;margin-top:26.45pt;width:0;height:21.75pt;z-index:251699200" o:connectortype="straight">
            <v:stroke endarrow="block"/>
          </v:shape>
        </w:pict>
      </w:r>
      <w:r>
        <w:rPr>
          <w:rFonts w:asciiTheme="majorBidi" w:hAnsiTheme="majorBidi" w:cstheme="majorBidi"/>
          <w:noProof/>
          <w:sz w:val="24"/>
          <w:szCs w:val="24"/>
        </w:rPr>
        <w:pict>
          <v:shape id="_x0000_s1068" type="#_x0000_t32" style="position:absolute;left:0;text-align:left;margin-left:46.75pt;margin-top:26.45pt;width:0;height:21.75pt;z-index:251698176" o:connectortype="straight">
            <v:stroke endarrow="block"/>
          </v:shape>
        </w:pict>
      </w:r>
      <w:r>
        <w:rPr>
          <w:rFonts w:asciiTheme="majorBidi" w:hAnsiTheme="majorBidi" w:cstheme="majorBidi"/>
          <w:noProof/>
          <w:sz w:val="24"/>
          <w:szCs w:val="24"/>
        </w:rPr>
        <w:pict>
          <v:shape id="_x0000_s1067" type="#_x0000_t32" style="position:absolute;left:0;text-align:left;margin-left:46.75pt;margin-top:26.45pt;width:300.75pt;height:0;z-index:251697152" o:connectortype="straight"/>
        </w:pict>
      </w:r>
    </w:p>
    <w:p w:rsidR="00E81FC4" w:rsidRPr="00D2623D" w:rsidRDefault="00297C83" w:rsidP="00D2623D">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_x0000_s1064" type="#_x0000_t202" style="position:absolute;left:0;text-align:left;margin-left:10pt;margin-top:16.35pt;width:93.75pt;height:20.25pt;z-index:251694080">
            <v:textbox>
              <w:txbxContent>
                <w:p w:rsidR="004A6689" w:rsidRPr="00B519F3" w:rsidRDefault="004A6689" w:rsidP="00951176">
                  <w:pPr>
                    <w:jc w:val="center"/>
                    <w:rPr>
                      <w:b/>
                      <w:bCs/>
                      <w:lang w:val="id-ID"/>
                    </w:rPr>
                  </w:pPr>
                  <w:r>
                    <w:rPr>
                      <w:b/>
                      <w:bCs/>
                      <w:lang w:val="id-ID"/>
                    </w:rPr>
                    <w:t>WALI KELAS</w:t>
                  </w:r>
                </w:p>
              </w:txbxContent>
            </v:textbox>
          </v:shape>
        </w:pict>
      </w:r>
      <w:r>
        <w:rPr>
          <w:rFonts w:asciiTheme="majorBidi" w:hAnsiTheme="majorBidi" w:cstheme="majorBidi"/>
          <w:noProof/>
          <w:sz w:val="24"/>
          <w:szCs w:val="24"/>
        </w:rPr>
        <w:pict>
          <v:shape id="_x0000_s1066" type="#_x0000_t202" style="position:absolute;left:0;text-align:left;margin-left:279.25pt;margin-top:16.35pt;width:111.75pt;height:20.25pt;z-index:251696128">
            <v:textbox>
              <w:txbxContent>
                <w:p w:rsidR="004A6689" w:rsidRPr="00B519F3" w:rsidRDefault="004A6689" w:rsidP="00791878">
                  <w:pPr>
                    <w:jc w:val="center"/>
                    <w:rPr>
                      <w:b/>
                      <w:bCs/>
                      <w:lang w:val="id-ID"/>
                    </w:rPr>
                  </w:pPr>
                  <w:r>
                    <w:rPr>
                      <w:b/>
                      <w:bCs/>
                      <w:lang w:val="id-ID"/>
                    </w:rPr>
                    <w:t>BP</w:t>
                  </w:r>
                </w:p>
              </w:txbxContent>
            </v:textbox>
          </v:shape>
        </w:pict>
      </w:r>
      <w:r>
        <w:rPr>
          <w:rFonts w:asciiTheme="majorBidi" w:hAnsiTheme="majorBidi" w:cstheme="majorBidi"/>
          <w:noProof/>
          <w:sz w:val="24"/>
          <w:szCs w:val="24"/>
        </w:rPr>
        <w:pict>
          <v:shape id="_x0000_s1065" type="#_x0000_t202" style="position:absolute;left:0;text-align:left;margin-left:127.75pt;margin-top:16.35pt;width:129.75pt;height:20.25pt;z-index:251695104">
            <v:textbox>
              <w:txbxContent>
                <w:p w:rsidR="004A6689" w:rsidRPr="00B519F3" w:rsidRDefault="004A6689" w:rsidP="00791878">
                  <w:pPr>
                    <w:jc w:val="center"/>
                    <w:rPr>
                      <w:b/>
                      <w:bCs/>
                      <w:lang w:val="id-ID"/>
                    </w:rPr>
                  </w:pPr>
                  <w:r>
                    <w:rPr>
                      <w:b/>
                      <w:bCs/>
                      <w:lang w:val="id-ID"/>
                    </w:rPr>
                    <w:t>GURU MAPEL</w:t>
                  </w:r>
                </w:p>
              </w:txbxContent>
            </v:textbox>
          </v:shape>
        </w:pict>
      </w:r>
    </w:p>
    <w:p w:rsidR="00E81FC4" w:rsidRPr="00D2623D" w:rsidRDefault="00E81FC4" w:rsidP="00D2623D">
      <w:pPr>
        <w:spacing w:line="480" w:lineRule="auto"/>
        <w:jc w:val="both"/>
        <w:rPr>
          <w:rFonts w:asciiTheme="majorBidi" w:hAnsiTheme="majorBidi" w:cstheme="majorBidi"/>
          <w:sz w:val="24"/>
          <w:szCs w:val="24"/>
        </w:rPr>
      </w:pPr>
    </w:p>
    <w:p w:rsidR="00E81FC4" w:rsidRPr="00135C55" w:rsidRDefault="00297C83" w:rsidP="00135C55">
      <w:pPr>
        <w:spacing w:line="480" w:lineRule="auto"/>
        <w:jc w:val="both"/>
        <w:rPr>
          <w:rFonts w:asciiTheme="majorBidi" w:hAnsiTheme="majorBidi" w:cstheme="majorBidi"/>
          <w:sz w:val="24"/>
          <w:szCs w:val="24"/>
          <w:lang w:val="id-ID"/>
        </w:rPr>
      </w:pPr>
      <w:r>
        <w:rPr>
          <w:rFonts w:asciiTheme="majorBidi" w:hAnsiTheme="majorBidi" w:cstheme="majorBidi"/>
          <w:noProof/>
          <w:sz w:val="24"/>
          <w:szCs w:val="24"/>
        </w:rPr>
        <w:pict>
          <v:shape id="_x0000_s1071" type="#_x0000_t202" style="position:absolute;left:0;text-align:left;margin-left:136pt;margin-top:.65pt;width:111pt;height:20.25pt;z-index:251700224">
            <v:textbox>
              <w:txbxContent>
                <w:p w:rsidR="004A6689" w:rsidRPr="00951176" w:rsidRDefault="004A6689" w:rsidP="00951176">
                  <w:pPr>
                    <w:jc w:val="center"/>
                    <w:rPr>
                      <w:b/>
                      <w:bCs/>
                      <w:lang w:val="id-ID"/>
                    </w:rPr>
                  </w:pPr>
                  <w:r w:rsidRPr="00951176">
                    <w:rPr>
                      <w:b/>
                      <w:bCs/>
                      <w:lang w:val="id-ID"/>
                    </w:rPr>
                    <w:t>SISWA-SISWI</w:t>
                  </w:r>
                </w:p>
              </w:txbxContent>
            </v:textbox>
          </v:shape>
        </w:pict>
      </w:r>
    </w:p>
    <w:p w:rsidR="00070EB5" w:rsidRPr="00070EB5" w:rsidRDefault="00070EB5" w:rsidP="00070EB5">
      <w:pPr>
        <w:pStyle w:val="ListParagraph"/>
        <w:spacing w:line="480" w:lineRule="auto"/>
        <w:ind w:left="644"/>
        <w:jc w:val="both"/>
        <w:rPr>
          <w:rFonts w:asciiTheme="majorBidi" w:hAnsiTheme="majorBidi" w:cstheme="majorBidi"/>
          <w:b/>
          <w:sz w:val="24"/>
          <w:szCs w:val="24"/>
        </w:rPr>
      </w:pPr>
    </w:p>
    <w:p w:rsidR="009273B1" w:rsidRPr="00F13735" w:rsidRDefault="009273B1" w:rsidP="00F13735">
      <w:pPr>
        <w:spacing w:line="480" w:lineRule="auto"/>
        <w:jc w:val="both"/>
        <w:rPr>
          <w:rFonts w:asciiTheme="majorBidi" w:hAnsiTheme="majorBidi" w:cstheme="majorBidi"/>
          <w:b/>
          <w:sz w:val="24"/>
          <w:szCs w:val="24"/>
          <w:lang w:val="id-ID"/>
        </w:rPr>
      </w:pPr>
    </w:p>
    <w:p w:rsidR="00070EB5" w:rsidRPr="00070EB5" w:rsidRDefault="00E81FC4" w:rsidP="00070EB5">
      <w:pPr>
        <w:pStyle w:val="ListParagraph"/>
        <w:numPr>
          <w:ilvl w:val="0"/>
          <w:numId w:val="27"/>
        </w:numPr>
        <w:spacing w:line="480" w:lineRule="auto"/>
        <w:jc w:val="both"/>
        <w:rPr>
          <w:rFonts w:asciiTheme="majorBidi" w:hAnsiTheme="majorBidi" w:cstheme="majorBidi"/>
          <w:b/>
          <w:sz w:val="24"/>
          <w:szCs w:val="24"/>
        </w:rPr>
      </w:pPr>
      <w:r w:rsidRPr="00951176">
        <w:rPr>
          <w:rFonts w:asciiTheme="majorBidi" w:hAnsiTheme="majorBidi" w:cstheme="majorBidi"/>
          <w:b/>
          <w:sz w:val="24"/>
          <w:szCs w:val="24"/>
        </w:rPr>
        <w:lastRenderedPageBreak/>
        <w:t>Jumlah Guru Dan Karyawan</w:t>
      </w:r>
      <w:r w:rsidR="00951176">
        <w:rPr>
          <w:rFonts w:asciiTheme="majorBidi" w:hAnsiTheme="majorBidi" w:cstheme="majorBidi"/>
          <w:b/>
          <w:sz w:val="24"/>
          <w:szCs w:val="24"/>
          <w:lang w:val="id-ID"/>
        </w:rPr>
        <w:t xml:space="preserve"> </w:t>
      </w:r>
      <w:r w:rsidR="00DF3AF0">
        <w:rPr>
          <w:rStyle w:val="FootnoteReference"/>
          <w:rFonts w:asciiTheme="majorBidi" w:hAnsiTheme="majorBidi" w:cstheme="majorBidi"/>
          <w:b/>
          <w:sz w:val="24"/>
          <w:szCs w:val="24"/>
          <w:lang w:val="id-ID"/>
        </w:rPr>
        <w:footnoteReference w:id="39"/>
      </w:r>
      <w:r w:rsidR="00070EB5">
        <w:rPr>
          <w:rFonts w:asciiTheme="majorBidi" w:hAnsiTheme="majorBidi" w:cstheme="majorBidi"/>
          <w:b/>
          <w:sz w:val="24"/>
          <w:szCs w:val="24"/>
          <w:lang w:val="id-ID"/>
        </w:rPr>
        <w:t xml:space="preserve"> </w:t>
      </w:r>
    </w:p>
    <w:p w:rsidR="00E81FC4" w:rsidRPr="00D2623D" w:rsidRDefault="00E81FC4" w:rsidP="00D2623D">
      <w:pPr>
        <w:spacing w:line="480" w:lineRule="auto"/>
        <w:ind w:firstLine="720"/>
        <w:jc w:val="both"/>
        <w:rPr>
          <w:rFonts w:asciiTheme="majorBidi" w:hAnsiTheme="majorBidi" w:cstheme="majorBidi"/>
          <w:sz w:val="24"/>
          <w:szCs w:val="24"/>
        </w:rPr>
      </w:pPr>
      <w:r w:rsidRPr="00D2623D">
        <w:rPr>
          <w:rFonts w:asciiTheme="majorBidi" w:hAnsiTheme="majorBidi" w:cstheme="majorBidi"/>
          <w:sz w:val="24"/>
          <w:szCs w:val="24"/>
        </w:rPr>
        <w:t>Berdasar hasil dokumentasi, dapat diperoleh tenrtang data guru dan karyawan Madrasah Ibtidaiyah Miftahul Ulum D</w:t>
      </w:r>
      <w:r w:rsidR="00135C55">
        <w:rPr>
          <w:rFonts w:asciiTheme="majorBidi" w:hAnsiTheme="majorBidi" w:cstheme="majorBidi"/>
          <w:sz w:val="24"/>
          <w:szCs w:val="24"/>
        </w:rPr>
        <w:t xml:space="preserve">awuhan, dan dapat dilihat pada </w:t>
      </w:r>
      <w:r w:rsidR="00135C55">
        <w:rPr>
          <w:rFonts w:asciiTheme="majorBidi" w:hAnsiTheme="majorBidi" w:cstheme="majorBidi"/>
          <w:sz w:val="24"/>
          <w:szCs w:val="24"/>
          <w:lang w:val="id-ID"/>
        </w:rPr>
        <w:t>t</w:t>
      </w:r>
      <w:r w:rsidRPr="00D2623D">
        <w:rPr>
          <w:rFonts w:asciiTheme="majorBidi" w:hAnsiTheme="majorBidi" w:cstheme="majorBidi"/>
          <w:sz w:val="24"/>
          <w:szCs w:val="24"/>
        </w:rPr>
        <w:t>abel I</w:t>
      </w:r>
    </w:p>
    <w:p w:rsidR="00E81FC4" w:rsidRPr="00D2623D" w:rsidRDefault="00135C55" w:rsidP="00135C55">
      <w:pPr>
        <w:spacing w:line="480" w:lineRule="auto"/>
        <w:jc w:val="center"/>
        <w:rPr>
          <w:rFonts w:asciiTheme="majorBidi" w:hAnsiTheme="majorBidi" w:cstheme="majorBidi"/>
          <w:b/>
          <w:sz w:val="24"/>
          <w:szCs w:val="24"/>
        </w:rPr>
      </w:pPr>
      <w:r>
        <w:rPr>
          <w:rFonts w:asciiTheme="majorBidi" w:hAnsiTheme="majorBidi" w:cstheme="majorBidi"/>
          <w:b/>
          <w:sz w:val="24"/>
          <w:szCs w:val="24"/>
          <w:lang w:val="id-ID"/>
        </w:rPr>
        <w:t>T</w:t>
      </w:r>
      <w:r w:rsidR="00E81FC4" w:rsidRPr="00D2623D">
        <w:rPr>
          <w:rFonts w:asciiTheme="majorBidi" w:hAnsiTheme="majorBidi" w:cstheme="majorBidi"/>
          <w:b/>
          <w:sz w:val="24"/>
          <w:szCs w:val="24"/>
        </w:rPr>
        <w:t>ABEL I</w:t>
      </w:r>
    </w:p>
    <w:p w:rsidR="00E81FC4" w:rsidRPr="00D2623D" w:rsidRDefault="00E81FC4" w:rsidP="00D2623D">
      <w:pPr>
        <w:spacing w:line="480" w:lineRule="auto"/>
        <w:jc w:val="both"/>
        <w:rPr>
          <w:rFonts w:asciiTheme="majorBidi" w:hAnsiTheme="majorBidi" w:cstheme="majorBidi"/>
          <w:b/>
          <w:sz w:val="24"/>
          <w:szCs w:val="24"/>
        </w:rPr>
      </w:pPr>
      <w:r w:rsidRPr="00D2623D">
        <w:rPr>
          <w:rFonts w:asciiTheme="majorBidi" w:hAnsiTheme="majorBidi" w:cstheme="majorBidi"/>
          <w:b/>
          <w:sz w:val="24"/>
          <w:szCs w:val="24"/>
        </w:rPr>
        <w:t xml:space="preserve">DATA  GURU DAN KARYAWAN MADRASAH IBTIDAIYAH MIFTAHUL ULUM DAWUHAN PONCOKUSUMO MALANG </w:t>
      </w:r>
    </w:p>
    <w:tbl>
      <w:tblPr>
        <w:tblStyle w:val="TableGrid"/>
        <w:tblW w:w="0" w:type="auto"/>
        <w:tblLayout w:type="fixed"/>
        <w:tblLook w:val="04A0"/>
      </w:tblPr>
      <w:tblGrid>
        <w:gridCol w:w="392"/>
        <w:gridCol w:w="1701"/>
        <w:gridCol w:w="283"/>
        <w:gridCol w:w="1701"/>
        <w:gridCol w:w="851"/>
        <w:gridCol w:w="1843"/>
        <w:gridCol w:w="1496"/>
      </w:tblGrid>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No</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Nama</w:t>
            </w:r>
          </w:p>
        </w:tc>
        <w:tc>
          <w:tcPr>
            <w:tcW w:w="28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lang w:val="id-ID"/>
              </w:rPr>
              <w:t>L</w:t>
            </w:r>
          </w:p>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lang w:val="id-ID"/>
              </w:rPr>
              <w:t>P</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Tepat/Tgl Lahir</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Ijazah</w:t>
            </w:r>
          </w:p>
        </w:tc>
        <w:tc>
          <w:tcPr>
            <w:tcW w:w="1843"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Jabatan</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Mulai Tugas</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1</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Sumarto ,S.pdi</w:t>
            </w:r>
          </w:p>
        </w:tc>
        <w:tc>
          <w:tcPr>
            <w:tcW w:w="28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lang w:val="id-ID"/>
              </w:rPr>
              <w:t>L</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Malang,02-02-1963</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S I</w:t>
            </w:r>
          </w:p>
        </w:tc>
        <w:tc>
          <w:tcPr>
            <w:tcW w:w="1843"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Kepala Mdrasah</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01-06-1984</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2</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Nahrowi,S.pdi</w:t>
            </w:r>
          </w:p>
        </w:tc>
        <w:tc>
          <w:tcPr>
            <w:tcW w:w="28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lang w:val="id-ID"/>
              </w:rPr>
              <w:t>L</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 15-07-1976</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S I</w:t>
            </w:r>
          </w:p>
        </w:tc>
        <w:tc>
          <w:tcPr>
            <w:tcW w:w="184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rPr>
              <w:t>Guru</w:t>
            </w:r>
            <w:r w:rsidR="00D2623D" w:rsidRPr="00D2623D">
              <w:rPr>
                <w:rFonts w:asciiTheme="majorBidi" w:hAnsiTheme="majorBidi" w:cstheme="majorBidi"/>
                <w:sz w:val="24"/>
                <w:szCs w:val="24"/>
                <w:lang w:val="id-ID"/>
              </w:rPr>
              <w:t xml:space="preserve"> kelas VI</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17-09-1998</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3</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Abd.Rochim,S.pdi</w:t>
            </w:r>
          </w:p>
        </w:tc>
        <w:tc>
          <w:tcPr>
            <w:tcW w:w="28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lang w:val="id-ID"/>
              </w:rPr>
              <w:t>L</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 11-19-1969</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S I</w:t>
            </w:r>
          </w:p>
        </w:tc>
        <w:tc>
          <w:tcPr>
            <w:tcW w:w="184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rPr>
              <w:t>Guru</w:t>
            </w:r>
            <w:r w:rsidR="00D2623D" w:rsidRPr="00D2623D">
              <w:rPr>
                <w:rFonts w:asciiTheme="majorBidi" w:hAnsiTheme="majorBidi" w:cstheme="majorBidi"/>
                <w:sz w:val="24"/>
                <w:szCs w:val="24"/>
                <w:lang w:val="id-ID"/>
              </w:rPr>
              <w:t xml:space="preserve"> kelas III</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20-08-1992</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4</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Mualifah s ,S.pdi</w:t>
            </w:r>
          </w:p>
        </w:tc>
        <w:tc>
          <w:tcPr>
            <w:tcW w:w="283"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P</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 14-04-1984</w:t>
            </w:r>
          </w:p>
        </w:tc>
        <w:tc>
          <w:tcPr>
            <w:tcW w:w="851" w:type="dxa"/>
          </w:tcPr>
          <w:p w:rsidR="00E81FC4" w:rsidRPr="00D2623D" w:rsidRDefault="00E81FC4" w:rsidP="00D2623D">
            <w:pPr>
              <w:spacing w:line="480" w:lineRule="auto"/>
              <w:jc w:val="both"/>
              <w:rPr>
                <w:rFonts w:asciiTheme="majorBidi" w:hAnsiTheme="majorBidi" w:cstheme="majorBidi"/>
                <w:sz w:val="24"/>
                <w:szCs w:val="24"/>
              </w:rPr>
            </w:pPr>
          </w:p>
        </w:tc>
        <w:tc>
          <w:tcPr>
            <w:tcW w:w="184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rPr>
              <w:t>Guru</w:t>
            </w:r>
            <w:r w:rsidR="00D2623D" w:rsidRPr="00D2623D">
              <w:rPr>
                <w:rFonts w:asciiTheme="majorBidi" w:hAnsiTheme="majorBidi" w:cstheme="majorBidi"/>
                <w:sz w:val="24"/>
                <w:szCs w:val="24"/>
                <w:lang w:val="id-ID"/>
              </w:rPr>
              <w:t xml:space="preserve"> kelas IV</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17-07-2002</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5</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Widiyawati, S.pdi</w:t>
            </w:r>
          </w:p>
        </w:tc>
        <w:tc>
          <w:tcPr>
            <w:tcW w:w="283"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P</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 12-12-1984</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S I</w:t>
            </w:r>
          </w:p>
        </w:tc>
        <w:tc>
          <w:tcPr>
            <w:tcW w:w="1843" w:type="dxa"/>
          </w:tcPr>
          <w:p w:rsidR="00E81FC4" w:rsidRPr="00D2623D" w:rsidRDefault="00D2623D"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Guru</w:t>
            </w:r>
            <w:r w:rsidRPr="00D2623D">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kelas V</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10-10-2003</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6</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Ulva Indriana,S.pdi</w:t>
            </w:r>
          </w:p>
        </w:tc>
        <w:tc>
          <w:tcPr>
            <w:tcW w:w="283"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P</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 23-03-1983</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S I</w:t>
            </w:r>
          </w:p>
        </w:tc>
        <w:tc>
          <w:tcPr>
            <w:tcW w:w="1843" w:type="dxa"/>
          </w:tcPr>
          <w:p w:rsidR="00E81FC4" w:rsidRPr="00D2623D" w:rsidRDefault="00D2623D"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Guru</w:t>
            </w:r>
            <w:r w:rsidR="00E81FC4" w:rsidRPr="00D2623D">
              <w:rPr>
                <w:rFonts w:asciiTheme="majorBidi" w:hAnsiTheme="majorBidi" w:cstheme="majorBidi"/>
                <w:sz w:val="24"/>
                <w:szCs w:val="24"/>
              </w:rPr>
              <w:t xml:space="preserve"> kelas I</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15-12-2004</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7</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 xml:space="preserve">Siti Nur </w:t>
            </w:r>
            <w:r w:rsidRPr="00D2623D">
              <w:rPr>
                <w:rFonts w:asciiTheme="majorBidi" w:hAnsiTheme="majorBidi" w:cstheme="majorBidi"/>
                <w:sz w:val="24"/>
                <w:szCs w:val="24"/>
              </w:rPr>
              <w:lastRenderedPageBreak/>
              <w:t>Hamila,S.pdi</w:t>
            </w:r>
          </w:p>
        </w:tc>
        <w:tc>
          <w:tcPr>
            <w:tcW w:w="283"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lastRenderedPageBreak/>
              <w:t>P</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Malang,20-01-</w:t>
            </w:r>
            <w:r w:rsidRPr="00D2623D">
              <w:rPr>
                <w:rFonts w:asciiTheme="majorBidi" w:hAnsiTheme="majorBidi" w:cstheme="majorBidi"/>
                <w:sz w:val="24"/>
                <w:szCs w:val="24"/>
              </w:rPr>
              <w:lastRenderedPageBreak/>
              <w:t>1986</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lastRenderedPageBreak/>
              <w:t>S I</w:t>
            </w:r>
          </w:p>
        </w:tc>
        <w:tc>
          <w:tcPr>
            <w:tcW w:w="1843" w:type="dxa"/>
          </w:tcPr>
          <w:p w:rsidR="00E81FC4" w:rsidRPr="00D2623D" w:rsidRDefault="00D2623D"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Guru</w:t>
            </w:r>
            <w:r w:rsidRPr="00D2623D">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kelas II</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22-03-2006</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lastRenderedPageBreak/>
              <w:t>8</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Dian Laila,S.pdi</w:t>
            </w:r>
          </w:p>
        </w:tc>
        <w:tc>
          <w:tcPr>
            <w:tcW w:w="283"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P</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Malang, 02-11-1989</w:t>
            </w:r>
          </w:p>
        </w:tc>
        <w:tc>
          <w:tcPr>
            <w:tcW w:w="851"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S I</w:t>
            </w:r>
          </w:p>
        </w:tc>
        <w:tc>
          <w:tcPr>
            <w:tcW w:w="1843" w:type="dxa"/>
          </w:tcPr>
          <w:p w:rsidR="00E81FC4" w:rsidRPr="00D2623D" w:rsidRDefault="00E81FC4" w:rsidP="00D2623D">
            <w:pPr>
              <w:spacing w:line="480" w:lineRule="auto"/>
              <w:jc w:val="both"/>
              <w:rPr>
                <w:rFonts w:asciiTheme="majorBidi" w:hAnsiTheme="majorBidi" w:cstheme="majorBidi"/>
                <w:sz w:val="24"/>
                <w:szCs w:val="24"/>
                <w:lang w:val="id-ID"/>
              </w:rPr>
            </w:pPr>
            <w:r w:rsidRPr="00D2623D">
              <w:rPr>
                <w:rFonts w:asciiTheme="majorBidi" w:hAnsiTheme="majorBidi" w:cstheme="majorBidi"/>
                <w:sz w:val="24"/>
                <w:szCs w:val="24"/>
              </w:rPr>
              <w:t>Guru</w:t>
            </w:r>
            <w:r w:rsidR="00D2623D" w:rsidRPr="00D2623D">
              <w:rPr>
                <w:rFonts w:asciiTheme="majorBidi" w:hAnsiTheme="majorBidi" w:cstheme="majorBidi"/>
                <w:sz w:val="24"/>
                <w:szCs w:val="24"/>
                <w:lang w:val="id-ID"/>
              </w:rPr>
              <w:t xml:space="preserve"> mapel</w:t>
            </w:r>
          </w:p>
        </w:tc>
        <w:tc>
          <w:tcPr>
            <w:tcW w:w="1496"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09-02-2009</w:t>
            </w:r>
          </w:p>
        </w:tc>
      </w:tr>
      <w:tr w:rsidR="00E81FC4" w:rsidRPr="00D2623D" w:rsidTr="00E81FC4">
        <w:tc>
          <w:tcPr>
            <w:tcW w:w="392" w:type="dxa"/>
          </w:tcPr>
          <w:p w:rsidR="00E81FC4" w:rsidRPr="00D2623D" w:rsidRDefault="00E81FC4" w:rsidP="00D2623D">
            <w:pPr>
              <w:spacing w:line="480" w:lineRule="auto"/>
              <w:jc w:val="both"/>
              <w:rPr>
                <w:rFonts w:asciiTheme="majorBidi" w:hAnsiTheme="majorBidi" w:cstheme="majorBidi"/>
                <w:sz w:val="24"/>
                <w:szCs w:val="24"/>
              </w:rPr>
            </w:pPr>
            <w:r w:rsidRPr="00D2623D">
              <w:rPr>
                <w:rFonts w:asciiTheme="majorBidi" w:hAnsiTheme="majorBidi" w:cstheme="majorBidi"/>
                <w:sz w:val="24"/>
                <w:szCs w:val="24"/>
              </w:rPr>
              <w:t>9</w:t>
            </w:r>
          </w:p>
        </w:tc>
        <w:tc>
          <w:tcPr>
            <w:tcW w:w="1701" w:type="dxa"/>
          </w:tcPr>
          <w:p w:rsidR="00E81FC4" w:rsidRPr="00D2623D" w:rsidRDefault="00E81FC4" w:rsidP="00D2623D">
            <w:pPr>
              <w:spacing w:line="480" w:lineRule="auto"/>
              <w:jc w:val="both"/>
              <w:rPr>
                <w:rFonts w:asciiTheme="majorBidi" w:hAnsiTheme="majorBidi" w:cstheme="majorBidi"/>
                <w:sz w:val="24"/>
                <w:szCs w:val="24"/>
              </w:rPr>
            </w:pPr>
          </w:p>
        </w:tc>
        <w:tc>
          <w:tcPr>
            <w:tcW w:w="283" w:type="dxa"/>
          </w:tcPr>
          <w:p w:rsidR="00E81FC4" w:rsidRPr="00D2623D" w:rsidRDefault="00E81FC4" w:rsidP="00D2623D">
            <w:pPr>
              <w:spacing w:line="480" w:lineRule="auto"/>
              <w:jc w:val="both"/>
              <w:rPr>
                <w:rFonts w:asciiTheme="majorBidi" w:hAnsiTheme="majorBidi" w:cstheme="majorBidi"/>
                <w:sz w:val="24"/>
                <w:szCs w:val="24"/>
              </w:rPr>
            </w:pPr>
          </w:p>
        </w:tc>
        <w:tc>
          <w:tcPr>
            <w:tcW w:w="1701" w:type="dxa"/>
          </w:tcPr>
          <w:p w:rsidR="00E81FC4" w:rsidRPr="00D2623D" w:rsidRDefault="00E81FC4" w:rsidP="00D2623D">
            <w:pPr>
              <w:spacing w:line="480" w:lineRule="auto"/>
              <w:jc w:val="both"/>
              <w:rPr>
                <w:rFonts w:asciiTheme="majorBidi" w:hAnsiTheme="majorBidi" w:cstheme="majorBidi"/>
                <w:sz w:val="24"/>
                <w:szCs w:val="24"/>
              </w:rPr>
            </w:pPr>
          </w:p>
        </w:tc>
        <w:tc>
          <w:tcPr>
            <w:tcW w:w="851" w:type="dxa"/>
          </w:tcPr>
          <w:p w:rsidR="00E81FC4" w:rsidRPr="00D2623D" w:rsidRDefault="00E81FC4" w:rsidP="00D2623D">
            <w:pPr>
              <w:spacing w:line="480" w:lineRule="auto"/>
              <w:jc w:val="both"/>
              <w:rPr>
                <w:rFonts w:asciiTheme="majorBidi" w:hAnsiTheme="majorBidi" w:cstheme="majorBidi"/>
                <w:sz w:val="24"/>
                <w:szCs w:val="24"/>
              </w:rPr>
            </w:pPr>
          </w:p>
        </w:tc>
        <w:tc>
          <w:tcPr>
            <w:tcW w:w="1843" w:type="dxa"/>
          </w:tcPr>
          <w:p w:rsidR="00E81FC4" w:rsidRPr="00D2623D" w:rsidRDefault="00E81FC4" w:rsidP="00D2623D">
            <w:pPr>
              <w:spacing w:line="480" w:lineRule="auto"/>
              <w:jc w:val="both"/>
              <w:rPr>
                <w:rFonts w:asciiTheme="majorBidi" w:hAnsiTheme="majorBidi" w:cstheme="majorBidi"/>
                <w:sz w:val="24"/>
                <w:szCs w:val="24"/>
              </w:rPr>
            </w:pPr>
          </w:p>
        </w:tc>
        <w:tc>
          <w:tcPr>
            <w:tcW w:w="1496" w:type="dxa"/>
          </w:tcPr>
          <w:p w:rsidR="00E81FC4" w:rsidRPr="00D2623D" w:rsidRDefault="00E81FC4" w:rsidP="00D2623D">
            <w:pPr>
              <w:spacing w:line="480" w:lineRule="auto"/>
              <w:jc w:val="both"/>
              <w:rPr>
                <w:rFonts w:asciiTheme="majorBidi" w:hAnsiTheme="majorBidi" w:cstheme="majorBidi"/>
                <w:sz w:val="24"/>
                <w:szCs w:val="24"/>
              </w:rPr>
            </w:pPr>
          </w:p>
        </w:tc>
      </w:tr>
    </w:tbl>
    <w:p w:rsidR="00E81FC4" w:rsidRPr="00D2623D" w:rsidRDefault="00E81FC4" w:rsidP="00D2623D">
      <w:pPr>
        <w:spacing w:line="480" w:lineRule="auto"/>
        <w:jc w:val="both"/>
        <w:rPr>
          <w:rFonts w:asciiTheme="majorBidi" w:hAnsiTheme="majorBidi" w:cstheme="majorBidi"/>
          <w:sz w:val="24"/>
          <w:szCs w:val="24"/>
        </w:rPr>
      </w:pPr>
    </w:p>
    <w:p w:rsidR="00E81FC4" w:rsidRPr="00D2623D" w:rsidRDefault="00E81FC4" w:rsidP="00897C75">
      <w:pPr>
        <w:pStyle w:val="ListParagraph"/>
        <w:numPr>
          <w:ilvl w:val="0"/>
          <w:numId w:val="27"/>
        </w:numPr>
        <w:spacing w:line="480" w:lineRule="auto"/>
        <w:ind w:left="426" w:hanging="426"/>
        <w:jc w:val="both"/>
        <w:rPr>
          <w:rFonts w:asciiTheme="majorBidi" w:hAnsiTheme="majorBidi" w:cstheme="majorBidi"/>
          <w:b/>
          <w:sz w:val="24"/>
          <w:szCs w:val="24"/>
        </w:rPr>
      </w:pPr>
      <w:r w:rsidRPr="00D2623D">
        <w:rPr>
          <w:rFonts w:asciiTheme="majorBidi" w:hAnsiTheme="majorBidi" w:cstheme="majorBidi"/>
          <w:b/>
          <w:sz w:val="24"/>
          <w:szCs w:val="24"/>
        </w:rPr>
        <w:t>Jumlah siswa</w:t>
      </w:r>
    </w:p>
    <w:p w:rsidR="00E81FC4" w:rsidRPr="00D2623D" w:rsidRDefault="00E81FC4" w:rsidP="00D2623D">
      <w:pPr>
        <w:spacing w:line="480" w:lineRule="auto"/>
        <w:ind w:firstLine="720"/>
        <w:jc w:val="both"/>
        <w:rPr>
          <w:rFonts w:asciiTheme="majorBidi" w:hAnsiTheme="majorBidi" w:cstheme="majorBidi"/>
          <w:sz w:val="24"/>
          <w:szCs w:val="24"/>
        </w:rPr>
      </w:pPr>
      <w:r w:rsidRPr="00D2623D">
        <w:rPr>
          <w:rFonts w:asciiTheme="majorBidi" w:hAnsiTheme="majorBidi" w:cstheme="majorBidi"/>
          <w:sz w:val="24"/>
          <w:szCs w:val="24"/>
        </w:rPr>
        <w:t>Berdasrkan hasil dokumentasi, dapat diperoleh jumlah siswa Madrasah Ibtidaiyah Miftahul Ulum Dawuhan, sebagai berikut :</w:t>
      </w:r>
    </w:p>
    <w:p w:rsidR="00E81FC4" w:rsidRPr="00D2623D" w:rsidRDefault="00E81FC4" w:rsidP="00D2623D">
      <w:pPr>
        <w:pStyle w:val="ListParagraph"/>
        <w:spacing w:line="480" w:lineRule="auto"/>
        <w:ind w:left="1800"/>
        <w:jc w:val="both"/>
        <w:rPr>
          <w:rFonts w:asciiTheme="majorBidi" w:hAnsiTheme="majorBidi" w:cstheme="majorBidi"/>
          <w:sz w:val="24"/>
          <w:szCs w:val="24"/>
        </w:rPr>
      </w:pPr>
    </w:p>
    <w:p w:rsidR="00E81FC4" w:rsidRPr="00AC1779" w:rsidRDefault="00E81FC4" w:rsidP="00AC1779">
      <w:pPr>
        <w:spacing w:line="360" w:lineRule="auto"/>
        <w:jc w:val="center"/>
        <w:rPr>
          <w:rFonts w:asciiTheme="majorBidi" w:hAnsiTheme="majorBidi" w:cstheme="majorBidi"/>
          <w:b/>
          <w:sz w:val="24"/>
          <w:szCs w:val="24"/>
        </w:rPr>
      </w:pPr>
      <w:r w:rsidRPr="00AC1779">
        <w:rPr>
          <w:rFonts w:asciiTheme="majorBidi" w:hAnsiTheme="majorBidi" w:cstheme="majorBidi"/>
          <w:b/>
          <w:sz w:val="24"/>
          <w:szCs w:val="24"/>
        </w:rPr>
        <w:t>TABEL II</w:t>
      </w:r>
    </w:p>
    <w:p w:rsidR="00AC1779" w:rsidRDefault="00E81FC4" w:rsidP="00AC1779">
      <w:pPr>
        <w:spacing w:line="360" w:lineRule="auto"/>
        <w:jc w:val="center"/>
        <w:rPr>
          <w:rFonts w:asciiTheme="majorBidi" w:hAnsiTheme="majorBidi" w:cstheme="majorBidi"/>
          <w:b/>
          <w:sz w:val="24"/>
          <w:szCs w:val="24"/>
          <w:lang w:val="id-ID"/>
        </w:rPr>
      </w:pPr>
      <w:r w:rsidRPr="00AC1779">
        <w:rPr>
          <w:rFonts w:asciiTheme="majorBidi" w:hAnsiTheme="majorBidi" w:cstheme="majorBidi"/>
          <w:b/>
          <w:sz w:val="24"/>
          <w:szCs w:val="24"/>
        </w:rPr>
        <w:t>JUMLAH SISWA MADRASAH IBTIDAIYAH MIFTAHUL ULUM DAWUHAN PONCOKUSUMO MALANG</w:t>
      </w:r>
      <w:r w:rsidR="00DF3AF0">
        <w:rPr>
          <w:rStyle w:val="FootnoteReference"/>
          <w:rFonts w:asciiTheme="majorBidi" w:hAnsiTheme="majorBidi" w:cstheme="majorBidi"/>
          <w:b/>
          <w:sz w:val="24"/>
          <w:szCs w:val="24"/>
        </w:rPr>
        <w:footnoteReference w:id="40"/>
      </w:r>
    </w:p>
    <w:p w:rsidR="00E81FC4" w:rsidRPr="00AC1779" w:rsidRDefault="00E81FC4" w:rsidP="00AC1779">
      <w:pPr>
        <w:spacing w:line="360" w:lineRule="auto"/>
        <w:jc w:val="center"/>
        <w:rPr>
          <w:rFonts w:asciiTheme="majorBidi" w:hAnsiTheme="majorBidi" w:cstheme="majorBidi"/>
          <w:b/>
          <w:sz w:val="24"/>
          <w:szCs w:val="24"/>
        </w:rPr>
      </w:pPr>
      <w:r w:rsidRPr="00AC1779">
        <w:rPr>
          <w:rFonts w:asciiTheme="majorBidi" w:hAnsiTheme="majorBidi" w:cstheme="majorBidi"/>
          <w:b/>
          <w:sz w:val="24"/>
          <w:szCs w:val="24"/>
        </w:rPr>
        <w:t>TAHUN 2014/2015</w:t>
      </w:r>
    </w:p>
    <w:tbl>
      <w:tblPr>
        <w:tblW w:w="79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4"/>
        <w:gridCol w:w="547"/>
        <w:gridCol w:w="411"/>
        <w:gridCol w:w="547"/>
        <w:gridCol w:w="410"/>
        <w:gridCol w:w="547"/>
        <w:gridCol w:w="410"/>
        <w:gridCol w:w="547"/>
        <w:gridCol w:w="410"/>
        <w:gridCol w:w="547"/>
        <w:gridCol w:w="411"/>
        <w:gridCol w:w="547"/>
        <w:gridCol w:w="410"/>
        <w:gridCol w:w="684"/>
        <w:gridCol w:w="410"/>
      </w:tblGrid>
      <w:tr w:rsidR="00AC1779" w:rsidRPr="006661FF" w:rsidTr="00AC1779">
        <w:trPr>
          <w:trHeight w:val="426"/>
        </w:trPr>
        <w:tc>
          <w:tcPr>
            <w:tcW w:w="1094" w:type="dxa"/>
            <w:vMerge w:val="restart"/>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fi-FI"/>
              </w:rPr>
              <w:t>T</w:t>
            </w:r>
            <w:r w:rsidRPr="006661FF">
              <w:rPr>
                <w:rFonts w:asciiTheme="majorBidi" w:hAnsiTheme="majorBidi" w:cstheme="majorBidi"/>
                <w:sz w:val="20"/>
                <w:szCs w:val="20"/>
                <w:lang w:val="id-ID"/>
              </w:rPr>
              <w:t>H</w:t>
            </w:r>
          </w:p>
        </w:tc>
        <w:tc>
          <w:tcPr>
            <w:tcW w:w="958" w:type="dxa"/>
            <w:gridSpan w:val="2"/>
            <w:tcBorders>
              <w:top w:val="single" w:sz="4" w:space="0" w:color="000000"/>
              <w:left w:val="single" w:sz="4" w:space="0" w:color="000000"/>
              <w:bottom w:val="single" w:sz="4" w:space="0" w:color="000000"/>
              <w:right w:val="single" w:sz="4" w:space="0" w:color="000000"/>
            </w:tcBorders>
            <w:vAlign w:val="center"/>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1</w:t>
            </w: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2</w:t>
            </w: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3</w:t>
            </w:r>
          </w:p>
        </w:tc>
        <w:tc>
          <w:tcPr>
            <w:tcW w:w="957" w:type="dxa"/>
            <w:gridSpan w:val="2"/>
            <w:tcBorders>
              <w:top w:val="single" w:sz="4" w:space="0" w:color="000000"/>
              <w:left w:val="single" w:sz="4" w:space="0" w:color="000000"/>
              <w:bottom w:val="single" w:sz="4" w:space="0" w:color="000000"/>
            </w:tcBorders>
            <w:vAlign w:val="center"/>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4</w:t>
            </w:r>
          </w:p>
        </w:tc>
        <w:tc>
          <w:tcPr>
            <w:tcW w:w="958" w:type="dxa"/>
            <w:gridSpan w:val="2"/>
            <w:vAlign w:val="center"/>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5</w:t>
            </w:r>
          </w:p>
        </w:tc>
        <w:tc>
          <w:tcPr>
            <w:tcW w:w="957" w:type="dxa"/>
            <w:gridSpan w:val="2"/>
            <w:vAlign w:val="center"/>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6</w:t>
            </w:r>
          </w:p>
        </w:tc>
        <w:tc>
          <w:tcPr>
            <w:tcW w:w="1094" w:type="dxa"/>
            <w:gridSpan w:val="2"/>
            <w:vAlign w:val="center"/>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Jumlah</w:t>
            </w:r>
          </w:p>
        </w:tc>
      </w:tr>
      <w:tr w:rsidR="00AC1779" w:rsidRPr="006661FF" w:rsidTr="00AC1779">
        <w:trPr>
          <w:trHeight w:val="448"/>
        </w:trPr>
        <w:tc>
          <w:tcPr>
            <w:tcW w:w="1094" w:type="dxa"/>
            <w:vMerge/>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jc w:val="center"/>
              <w:rPr>
                <w:rFonts w:asciiTheme="majorBidi" w:eastAsia="Times New Roman" w:hAnsiTheme="majorBidi" w:cstheme="majorBidi"/>
                <w:sz w:val="20"/>
                <w:szCs w:val="20"/>
                <w:lang w:val="fi-FI"/>
              </w:rPr>
            </w:pP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Jmzl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r>
      <w:tr w:rsidR="00AC1779" w:rsidRPr="006661FF" w:rsidTr="00AC1779">
        <w:trPr>
          <w:trHeight w:val="539"/>
        </w:trPr>
        <w:tc>
          <w:tcPr>
            <w:tcW w:w="1094"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lang w:val="id-ID"/>
              </w:rPr>
              <w:t>12</w:t>
            </w:r>
            <w:r w:rsidRPr="006661FF">
              <w:rPr>
                <w:rFonts w:asciiTheme="majorBidi" w:eastAsia="Times New Roman" w:hAnsiTheme="majorBidi" w:cstheme="majorBidi"/>
                <w:sz w:val="20"/>
                <w:szCs w:val="20"/>
                <w:lang w:val="fi-FI"/>
              </w:rPr>
              <w:t>/</w:t>
            </w:r>
          </w:p>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lang w:val="id-ID"/>
              </w:rPr>
              <w:t>13</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12</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15</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12</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83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r w:rsidR="00AC1779" w:rsidRPr="006661FF" w:rsidTr="00AC1779">
        <w:trPr>
          <w:trHeight w:val="539"/>
        </w:trPr>
        <w:tc>
          <w:tcPr>
            <w:tcW w:w="1094"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lang w:val="id-ID"/>
              </w:rPr>
              <w:t>13</w:t>
            </w:r>
            <w:r w:rsidRPr="006661FF">
              <w:rPr>
                <w:rFonts w:asciiTheme="majorBidi" w:eastAsia="Times New Roman" w:hAnsiTheme="majorBidi" w:cstheme="majorBidi"/>
                <w:sz w:val="20"/>
                <w:szCs w:val="20"/>
                <w:lang w:val="fi-FI"/>
              </w:rPr>
              <w:t>/</w:t>
            </w:r>
          </w:p>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lang w:val="id-ID"/>
              </w:rPr>
              <w:t>4</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11</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11</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82</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r w:rsidR="00AC1779" w:rsidRPr="006661FF" w:rsidTr="00AC1779">
        <w:trPr>
          <w:trHeight w:val="539"/>
        </w:trPr>
        <w:tc>
          <w:tcPr>
            <w:tcW w:w="1094"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lang w:val="id-ID"/>
              </w:rPr>
              <w:t>4</w:t>
            </w:r>
            <w:r w:rsidRPr="006661FF">
              <w:rPr>
                <w:rFonts w:asciiTheme="majorBidi" w:eastAsia="Times New Roman" w:hAnsiTheme="majorBidi" w:cstheme="majorBidi"/>
                <w:sz w:val="20"/>
                <w:szCs w:val="20"/>
                <w:lang w:val="fi-FI"/>
              </w:rPr>
              <w:t>/</w:t>
            </w:r>
          </w:p>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lang w:val="id-ID"/>
              </w:rPr>
              <w:t>5</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20</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12</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93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AC1779" w:rsidRPr="006661FF" w:rsidRDefault="00AC1779" w:rsidP="002261E4">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bl>
    <w:p w:rsidR="00F13735" w:rsidRDefault="00F13735" w:rsidP="00F13735">
      <w:pPr>
        <w:pStyle w:val="ListParagraph"/>
        <w:spacing w:line="480" w:lineRule="auto"/>
        <w:ind w:left="644"/>
        <w:jc w:val="both"/>
        <w:rPr>
          <w:rFonts w:asciiTheme="majorBidi" w:hAnsiTheme="majorBidi" w:cstheme="majorBidi"/>
          <w:b/>
          <w:sz w:val="24"/>
          <w:szCs w:val="24"/>
          <w:lang w:val="id-ID"/>
        </w:rPr>
      </w:pPr>
    </w:p>
    <w:p w:rsidR="00F13735" w:rsidRDefault="00F13735" w:rsidP="00F13735">
      <w:pPr>
        <w:pStyle w:val="ListParagraph"/>
        <w:spacing w:line="480" w:lineRule="auto"/>
        <w:ind w:left="644"/>
        <w:jc w:val="both"/>
        <w:rPr>
          <w:rFonts w:asciiTheme="majorBidi" w:hAnsiTheme="majorBidi" w:cstheme="majorBidi"/>
          <w:b/>
          <w:sz w:val="24"/>
          <w:szCs w:val="24"/>
          <w:lang w:val="id-ID"/>
        </w:rPr>
      </w:pPr>
      <w:r>
        <w:rPr>
          <w:rFonts w:asciiTheme="majorBidi" w:hAnsiTheme="majorBidi" w:cstheme="majorBidi"/>
          <w:b/>
          <w:sz w:val="24"/>
          <w:szCs w:val="24"/>
          <w:lang w:val="id-ID"/>
        </w:rPr>
        <w:t xml:space="preserve"> </w:t>
      </w:r>
    </w:p>
    <w:p w:rsidR="00F13735" w:rsidRDefault="00F13735" w:rsidP="00F13735">
      <w:pPr>
        <w:pStyle w:val="ListParagraph"/>
        <w:spacing w:line="480" w:lineRule="auto"/>
        <w:ind w:left="644"/>
        <w:jc w:val="both"/>
        <w:rPr>
          <w:rFonts w:asciiTheme="majorBidi" w:hAnsiTheme="majorBidi" w:cstheme="majorBidi"/>
          <w:b/>
          <w:sz w:val="24"/>
          <w:szCs w:val="24"/>
          <w:lang w:val="id-ID"/>
        </w:rPr>
      </w:pPr>
    </w:p>
    <w:p w:rsidR="00E81FC4" w:rsidRDefault="00E81FC4" w:rsidP="00F13735">
      <w:pPr>
        <w:pStyle w:val="ListParagraph"/>
        <w:numPr>
          <w:ilvl w:val="0"/>
          <w:numId w:val="27"/>
        </w:numPr>
        <w:spacing w:line="480" w:lineRule="auto"/>
        <w:jc w:val="both"/>
        <w:rPr>
          <w:rFonts w:asciiTheme="majorBidi" w:hAnsiTheme="majorBidi" w:cstheme="majorBidi"/>
          <w:b/>
          <w:sz w:val="24"/>
          <w:szCs w:val="24"/>
          <w:lang w:val="id-ID"/>
        </w:rPr>
      </w:pPr>
      <w:r w:rsidRPr="004A6689">
        <w:rPr>
          <w:rFonts w:asciiTheme="majorBidi" w:hAnsiTheme="majorBidi" w:cstheme="majorBidi"/>
          <w:b/>
          <w:sz w:val="24"/>
          <w:szCs w:val="24"/>
        </w:rPr>
        <w:lastRenderedPageBreak/>
        <w:t>Sarana dan prasarana</w:t>
      </w:r>
      <w:r w:rsidR="00DF3AF0">
        <w:rPr>
          <w:rStyle w:val="FootnoteReference"/>
          <w:rFonts w:asciiTheme="majorBidi" w:hAnsiTheme="majorBidi" w:cstheme="majorBidi"/>
          <w:b/>
          <w:sz w:val="24"/>
          <w:szCs w:val="24"/>
        </w:rPr>
        <w:footnoteReference w:id="41"/>
      </w:r>
      <w:r w:rsidR="004A6689">
        <w:rPr>
          <w:rFonts w:asciiTheme="majorBidi" w:hAnsiTheme="majorBidi" w:cstheme="majorBidi"/>
          <w:b/>
          <w:sz w:val="24"/>
          <w:szCs w:val="24"/>
          <w:lang w:val="id-ID"/>
        </w:rPr>
        <w:t xml:space="preserve"> </w:t>
      </w:r>
    </w:p>
    <w:p w:rsidR="004A6689" w:rsidRPr="004A6689" w:rsidRDefault="004A6689" w:rsidP="004A6689">
      <w:pPr>
        <w:pStyle w:val="ListParagraph"/>
        <w:spacing w:line="480" w:lineRule="auto"/>
        <w:ind w:left="644"/>
        <w:jc w:val="both"/>
        <w:rPr>
          <w:rFonts w:asciiTheme="majorBidi" w:hAnsiTheme="majorBidi" w:cstheme="majorBidi"/>
          <w:b/>
          <w:sz w:val="24"/>
          <w:szCs w:val="24"/>
          <w:lang w:val="id-ID"/>
        </w:rPr>
      </w:pPr>
    </w:p>
    <w:tbl>
      <w:tblPr>
        <w:tblStyle w:val="TableGrid"/>
        <w:tblW w:w="0" w:type="auto"/>
        <w:tblInd w:w="851" w:type="dxa"/>
        <w:tblLayout w:type="fixed"/>
        <w:tblLook w:val="04A0"/>
      </w:tblPr>
      <w:tblGrid>
        <w:gridCol w:w="511"/>
        <w:gridCol w:w="4983"/>
        <w:gridCol w:w="567"/>
        <w:gridCol w:w="1104"/>
      </w:tblGrid>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No</w:t>
            </w:r>
          </w:p>
        </w:tc>
        <w:tc>
          <w:tcPr>
            <w:tcW w:w="4983"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Jenis</w:t>
            </w:r>
          </w:p>
        </w:tc>
        <w:tc>
          <w:tcPr>
            <w:tcW w:w="567"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Jml</w:t>
            </w:r>
          </w:p>
        </w:tc>
        <w:tc>
          <w:tcPr>
            <w:tcW w:w="1104"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Kondisi</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Kelas</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6</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2</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kepala Madrasah</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3</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Guru</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4</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tamu</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5</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Tata Usaha</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6</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Perpustakaan</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7</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Bk</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37"/>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8</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Lab.Komputer</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9</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Lab.IPA</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10</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 Kesenian</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11</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Musolla</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50"/>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12</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Lapangan</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3745B9" w:rsidTr="003745B9">
        <w:trPr>
          <w:trHeight w:val="562"/>
        </w:trPr>
        <w:tc>
          <w:tcPr>
            <w:tcW w:w="511" w:type="dxa"/>
            <w:vAlign w:val="bottom"/>
          </w:tcPr>
          <w:p w:rsidR="003745B9" w:rsidRPr="00DF04B5" w:rsidRDefault="003745B9" w:rsidP="002261E4">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13</w:t>
            </w:r>
          </w:p>
        </w:tc>
        <w:tc>
          <w:tcPr>
            <w:tcW w:w="4983"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 xml:space="preserve"> Kamar Mandi/WC siswa</w:t>
            </w:r>
          </w:p>
        </w:tc>
        <w:tc>
          <w:tcPr>
            <w:tcW w:w="567"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3</w:t>
            </w:r>
          </w:p>
        </w:tc>
        <w:tc>
          <w:tcPr>
            <w:tcW w:w="1104" w:type="dxa"/>
          </w:tcPr>
          <w:p w:rsidR="003745B9" w:rsidRPr="00DF04B5" w:rsidRDefault="003745B9" w:rsidP="002261E4">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bl>
    <w:p w:rsidR="003745B9" w:rsidRPr="003745B9" w:rsidRDefault="003745B9" w:rsidP="00D2623D">
      <w:pPr>
        <w:spacing w:line="480" w:lineRule="auto"/>
        <w:jc w:val="both"/>
        <w:rPr>
          <w:rFonts w:asciiTheme="majorBidi" w:hAnsiTheme="majorBidi" w:cstheme="majorBidi"/>
          <w:sz w:val="24"/>
          <w:szCs w:val="24"/>
          <w:lang w:val="id-ID"/>
        </w:rPr>
      </w:pPr>
    </w:p>
    <w:p w:rsidR="00E81FC4" w:rsidRPr="003745B9" w:rsidRDefault="00E81FC4" w:rsidP="00897C75">
      <w:pPr>
        <w:pStyle w:val="ListParagraph"/>
        <w:numPr>
          <w:ilvl w:val="0"/>
          <w:numId w:val="28"/>
        </w:numPr>
        <w:spacing w:line="480" w:lineRule="auto"/>
        <w:jc w:val="both"/>
        <w:rPr>
          <w:rFonts w:asciiTheme="majorBidi" w:hAnsiTheme="majorBidi" w:cstheme="majorBidi"/>
          <w:sz w:val="24"/>
          <w:szCs w:val="24"/>
          <w:lang w:val="id-ID"/>
        </w:rPr>
      </w:pPr>
      <w:r w:rsidRPr="003745B9">
        <w:rPr>
          <w:rFonts w:asciiTheme="majorBidi" w:hAnsiTheme="majorBidi" w:cstheme="majorBidi"/>
          <w:sz w:val="24"/>
          <w:szCs w:val="24"/>
          <w:lang w:val="id-ID"/>
        </w:rPr>
        <w:t>Kurikulum</w:t>
      </w:r>
    </w:p>
    <w:p w:rsidR="00AC1779" w:rsidRPr="003745B9" w:rsidRDefault="00E81FC4" w:rsidP="003745B9">
      <w:pPr>
        <w:spacing w:line="480" w:lineRule="auto"/>
        <w:ind w:left="720" w:firstLine="720"/>
        <w:jc w:val="both"/>
        <w:rPr>
          <w:rFonts w:asciiTheme="majorBidi" w:hAnsiTheme="majorBidi" w:cstheme="majorBidi"/>
          <w:sz w:val="24"/>
          <w:szCs w:val="24"/>
          <w:lang w:val="id-ID"/>
        </w:rPr>
      </w:pPr>
      <w:r w:rsidRPr="003745B9">
        <w:rPr>
          <w:rFonts w:asciiTheme="majorBidi" w:hAnsiTheme="majorBidi" w:cstheme="majorBidi"/>
          <w:sz w:val="24"/>
          <w:szCs w:val="24"/>
          <w:lang w:val="id-ID"/>
        </w:rPr>
        <w:t>Kurikulum yang diterapkan di Madr</w:t>
      </w:r>
      <w:r w:rsidR="003745B9" w:rsidRPr="003745B9">
        <w:rPr>
          <w:rFonts w:asciiTheme="majorBidi" w:hAnsiTheme="majorBidi" w:cstheme="majorBidi"/>
          <w:sz w:val="24"/>
          <w:szCs w:val="24"/>
          <w:lang w:val="id-ID"/>
        </w:rPr>
        <w:t xml:space="preserve">asah Ibtidaiyah Miftahul Uluim </w:t>
      </w:r>
      <w:r w:rsidR="003745B9">
        <w:rPr>
          <w:rFonts w:asciiTheme="majorBidi" w:hAnsiTheme="majorBidi" w:cstheme="majorBidi"/>
          <w:sz w:val="24"/>
          <w:szCs w:val="24"/>
          <w:lang w:val="id-ID"/>
        </w:rPr>
        <w:t>D</w:t>
      </w:r>
      <w:r w:rsidRPr="003745B9">
        <w:rPr>
          <w:rFonts w:asciiTheme="majorBidi" w:hAnsiTheme="majorBidi" w:cstheme="majorBidi"/>
          <w:sz w:val="24"/>
          <w:szCs w:val="24"/>
          <w:lang w:val="id-ID"/>
        </w:rPr>
        <w:t>awuhan adalah Kurikulum Tingkat Satuan Pendidikan (KTSP )</w:t>
      </w:r>
    </w:p>
    <w:p w:rsidR="00135C55" w:rsidRDefault="00135C55" w:rsidP="00135C55">
      <w:pPr>
        <w:spacing w:line="480" w:lineRule="auto"/>
        <w:jc w:val="center"/>
        <w:rPr>
          <w:rFonts w:asciiTheme="majorBidi" w:hAnsiTheme="majorBidi" w:cstheme="majorBidi"/>
          <w:b/>
          <w:sz w:val="24"/>
          <w:szCs w:val="24"/>
          <w:lang w:val="id-ID"/>
        </w:rPr>
      </w:pPr>
    </w:p>
    <w:p w:rsidR="00135C55" w:rsidRDefault="00135C55" w:rsidP="004A6689">
      <w:pPr>
        <w:spacing w:line="480" w:lineRule="auto"/>
        <w:rPr>
          <w:rFonts w:asciiTheme="majorBidi" w:hAnsiTheme="majorBidi" w:cstheme="majorBidi"/>
          <w:b/>
          <w:sz w:val="24"/>
          <w:szCs w:val="24"/>
          <w:lang w:val="id-ID"/>
        </w:rPr>
      </w:pPr>
    </w:p>
    <w:p w:rsidR="00135C55" w:rsidRPr="00135C55" w:rsidRDefault="00135C55" w:rsidP="00135C55">
      <w:pPr>
        <w:spacing w:line="480" w:lineRule="auto"/>
        <w:jc w:val="center"/>
        <w:rPr>
          <w:rFonts w:asciiTheme="majorBidi" w:hAnsiTheme="majorBidi" w:cstheme="majorBidi"/>
          <w:b/>
          <w:sz w:val="24"/>
          <w:szCs w:val="24"/>
          <w:lang w:val="id-ID"/>
        </w:rPr>
      </w:pPr>
      <w:r>
        <w:rPr>
          <w:rFonts w:asciiTheme="majorBidi" w:hAnsiTheme="majorBidi" w:cstheme="majorBidi"/>
          <w:b/>
          <w:sz w:val="24"/>
          <w:szCs w:val="24"/>
        </w:rPr>
        <w:lastRenderedPageBreak/>
        <w:t>TABEL II</w:t>
      </w:r>
      <w:r>
        <w:rPr>
          <w:rFonts w:asciiTheme="majorBidi" w:hAnsiTheme="majorBidi" w:cstheme="majorBidi"/>
          <w:b/>
          <w:sz w:val="24"/>
          <w:szCs w:val="24"/>
          <w:lang w:val="id-ID"/>
        </w:rPr>
        <w:t>I</w:t>
      </w:r>
    </w:p>
    <w:p w:rsidR="00AC1779" w:rsidRPr="00AC1779" w:rsidRDefault="00E81FC4" w:rsidP="00AC1779">
      <w:pPr>
        <w:pStyle w:val="NoSpacing"/>
        <w:spacing w:line="360" w:lineRule="auto"/>
        <w:jc w:val="center"/>
        <w:rPr>
          <w:rFonts w:asciiTheme="majorBidi" w:hAnsiTheme="majorBidi" w:cstheme="majorBidi"/>
          <w:b/>
          <w:bCs/>
          <w:sz w:val="24"/>
          <w:szCs w:val="24"/>
          <w:lang w:val="id-ID"/>
        </w:rPr>
      </w:pPr>
      <w:r w:rsidRPr="00AC1779">
        <w:rPr>
          <w:rFonts w:asciiTheme="majorBidi" w:hAnsiTheme="majorBidi" w:cstheme="majorBidi"/>
          <w:b/>
          <w:bCs/>
          <w:sz w:val="24"/>
          <w:szCs w:val="24"/>
        </w:rPr>
        <w:t>STRUKTUR KURIKUL</w:t>
      </w:r>
      <w:r w:rsidR="00AC1779" w:rsidRPr="00AC1779">
        <w:rPr>
          <w:rFonts w:asciiTheme="majorBidi" w:hAnsiTheme="majorBidi" w:cstheme="majorBidi"/>
          <w:b/>
          <w:bCs/>
          <w:sz w:val="24"/>
          <w:szCs w:val="24"/>
        </w:rPr>
        <w:t>UM MADRASAH IBTIDAIYAH</w:t>
      </w:r>
    </w:p>
    <w:p w:rsidR="00E81FC4" w:rsidRDefault="00AC1779" w:rsidP="00AC1779">
      <w:pPr>
        <w:pStyle w:val="NoSpacing"/>
        <w:spacing w:line="360" w:lineRule="auto"/>
        <w:jc w:val="center"/>
        <w:rPr>
          <w:rFonts w:asciiTheme="majorBidi" w:hAnsiTheme="majorBidi" w:cstheme="majorBidi"/>
          <w:b/>
          <w:bCs/>
          <w:sz w:val="24"/>
          <w:szCs w:val="24"/>
          <w:lang w:val="id-ID"/>
        </w:rPr>
      </w:pPr>
      <w:r w:rsidRPr="00AC1779">
        <w:rPr>
          <w:rFonts w:asciiTheme="majorBidi" w:hAnsiTheme="majorBidi" w:cstheme="majorBidi"/>
          <w:b/>
          <w:bCs/>
          <w:sz w:val="24"/>
          <w:szCs w:val="24"/>
        </w:rPr>
        <w:t>MIFTAHUL</w:t>
      </w:r>
      <w:r w:rsidRPr="00AC1779">
        <w:rPr>
          <w:rFonts w:asciiTheme="majorBidi" w:hAnsiTheme="majorBidi" w:cstheme="majorBidi"/>
          <w:b/>
          <w:bCs/>
          <w:sz w:val="24"/>
          <w:szCs w:val="24"/>
          <w:lang w:val="id-ID"/>
        </w:rPr>
        <w:t xml:space="preserve"> </w:t>
      </w:r>
      <w:r w:rsidR="00E81FC4" w:rsidRPr="00AC1779">
        <w:rPr>
          <w:rFonts w:asciiTheme="majorBidi" w:hAnsiTheme="majorBidi" w:cstheme="majorBidi"/>
          <w:b/>
          <w:bCs/>
          <w:sz w:val="24"/>
          <w:szCs w:val="24"/>
        </w:rPr>
        <w:t>ULUM DAWUHAN PONCOKUSUMO</w:t>
      </w:r>
      <w:r w:rsidR="00DF3AF0">
        <w:rPr>
          <w:rStyle w:val="FootnoteReference"/>
          <w:rFonts w:asciiTheme="majorBidi" w:hAnsiTheme="majorBidi" w:cstheme="majorBidi"/>
          <w:b/>
          <w:bCs/>
          <w:sz w:val="24"/>
          <w:szCs w:val="24"/>
        </w:rPr>
        <w:footnoteReference w:id="42"/>
      </w:r>
    </w:p>
    <w:p w:rsidR="003745B9" w:rsidRPr="003745B9" w:rsidRDefault="003745B9" w:rsidP="00AC1779">
      <w:pPr>
        <w:pStyle w:val="NoSpacing"/>
        <w:spacing w:line="360" w:lineRule="auto"/>
        <w:jc w:val="center"/>
        <w:rPr>
          <w:rFonts w:asciiTheme="majorBidi" w:hAnsiTheme="majorBidi" w:cstheme="majorBidi"/>
          <w:b/>
          <w:bCs/>
          <w:sz w:val="24"/>
          <w:szCs w:val="24"/>
          <w:lang w:val="id-ID"/>
        </w:rPr>
      </w:pPr>
    </w:p>
    <w:tbl>
      <w:tblPr>
        <w:tblW w:w="7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
        <w:gridCol w:w="3471"/>
        <w:gridCol w:w="689"/>
        <w:gridCol w:w="715"/>
        <w:gridCol w:w="662"/>
        <w:gridCol w:w="772"/>
        <w:gridCol w:w="772"/>
        <w:gridCol w:w="607"/>
      </w:tblGrid>
      <w:tr w:rsidR="00AC1779" w:rsidRPr="00372532" w:rsidTr="003745B9">
        <w:trPr>
          <w:cantSplit/>
          <w:trHeight w:val="243"/>
          <w:tblHeader/>
        </w:trPr>
        <w:tc>
          <w:tcPr>
            <w:tcW w:w="283" w:type="dxa"/>
            <w:vMerge w:val="restart"/>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No</w:t>
            </w:r>
          </w:p>
        </w:tc>
        <w:tc>
          <w:tcPr>
            <w:tcW w:w="3471" w:type="dxa"/>
            <w:vMerge w:val="restart"/>
            <w:vAlign w:val="center"/>
          </w:tcPr>
          <w:p w:rsidR="00AC1779" w:rsidRPr="00372532" w:rsidRDefault="00AC1779" w:rsidP="00AC1779">
            <w:pPr>
              <w:spacing w:before="60" w:after="60"/>
              <w:ind w:left="-775" w:firstLine="775"/>
              <w:jc w:val="center"/>
              <w:rPr>
                <w:rFonts w:ascii="Calibri" w:eastAsia="Arial Unicode MS" w:hAnsi="Calibri" w:cs="Times New Roman"/>
                <w:b/>
                <w:lang w:val="id-ID"/>
              </w:rPr>
            </w:pPr>
            <w:r w:rsidRPr="00372532">
              <w:rPr>
                <w:rFonts w:ascii="Calibri" w:eastAsia="Arial Unicode MS" w:hAnsi="Calibri" w:cs="Times New Roman"/>
                <w:b/>
                <w:lang w:val="id-ID"/>
              </w:rPr>
              <w:t>KOMPONEN</w:t>
            </w:r>
          </w:p>
        </w:tc>
        <w:tc>
          <w:tcPr>
            <w:tcW w:w="4217" w:type="dxa"/>
            <w:gridSpan w:val="6"/>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KELAS DAN ALOKASI WAKTU</w:t>
            </w:r>
          </w:p>
        </w:tc>
      </w:tr>
      <w:tr w:rsidR="00AC1779" w:rsidRPr="00372532" w:rsidTr="003745B9">
        <w:trPr>
          <w:cantSplit/>
          <w:trHeight w:val="91"/>
          <w:tblHeader/>
        </w:trPr>
        <w:tc>
          <w:tcPr>
            <w:tcW w:w="283" w:type="dxa"/>
            <w:vMerge/>
            <w:vAlign w:val="center"/>
          </w:tcPr>
          <w:p w:rsidR="00AC1779" w:rsidRPr="00372532" w:rsidRDefault="00AC1779" w:rsidP="002261E4">
            <w:pPr>
              <w:spacing w:before="60" w:after="60"/>
              <w:jc w:val="center"/>
              <w:rPr>
                <w:rFonts w:ascii="Calibri" w:eastAsia="Arial Unicode MS" w:hAnsi="Calibri" w:cs="Times New Roman"/>
                <w:lang w:val="id-ID"/>
              </w:rPr>
            </w:pPr>
          </w:p>
        </w:tc>
        <w:tc>
          <w:tcPr>
            <w:tcW w:w="3471" w:type="dxa"/>
            <w:vMerge/>
            <w:vAlign w:val="center"/>
          </w:tcPr>
          <w:p w:rsidR="00AC1779" w:rsidRPr="00372532" w:rsidRDefault="00AC1779" w:rsidP="002261E4">
            <w:pPr>
              <w:spacing w:before="60" w:after="60"/>
              <w:jc w:val="center"/>
              <w:rPr>
                <w:rFonts w:ascii="Calibri" w:eastAsia="Arial Unicode MS" w:hAnsi="Calibri" w:cs="Times New Roman"/>
                <w:lang w:val="id-ID"/>
              </w:rPr>
            </w:pPr>
          </w:p>
        </w:tc>
        <w:tc>
          <w:tcPr>
            <w:tcW w:w="689" w:type="dxa"/>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I</w:t>
            </w:r>
          </w:p>
        </w:tc>
        <w:tc>
          <w:tcPr>
            <w:tcW w:w="715" w:type="dxa"/>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II</w:t>
            </w:r>
          </w:p>
        </w:tc>
        <w:tc>
          <w:tcPr>
            <w:tcW w:w="662" w:type="dxa"/>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III</w:t>
            </w:r>
          </w:p>
        </w:tc>
        <w:tc>
          <w:tcPr>
            <w:tcW w:w="772" w:type="dxa"/>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IV</w:t>
            </w:r>
          </w:p>
        </w:tc>
        <w:tc>
          <w:tcPr>
            <w:tcW w:w="772" w:type="dxa"/>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V</w:t>
            </w:r>
          </w:p>
        </w:tc>
        <w:tc>
          <w:tcPr>
            <w:tcW w:w="607" w:type="dxa"/>
            <w:vAlign w:val="center"/>
          </w:tcPr>
          <w:p w:rsidR="00AC1779" w:rsidRPr="00372532" w:rsidRDefault="00AC1779" w:rsidP="002261E4">
            <w:pPr>
              <w:spacing w:before="60" w:after="60"/>
              <w:jc w:val="center"/>
              <w:rPr>
                <w:rFonts w:ascii="Calibri" w:eastAsia="Arial Unicode MS" w:hAnsi="Calibri" w:cs="Times New Roman"/>
                <w:b/>
                <w:lang w:val="id-ID"/>
              </w:rPr>
            </w:pPr>
            <w:r w:rsidRPr="00372532">
              <w:rPr>
                <w:rFonts w:ascii="Calibri" w:eastAsia="Arial Unicode MS" w:hAnsi="Calibri" w:cs="Times New Roman"/>
                <w:b/>
                <w:lang w:val="id-ID"/>
              </w:rPr>
              <w:t>VI</w:t>
            </w:r>
          </w:p>
        </w:tc>
      </w:tr>
      <w:tr w:rsidR="00AC1779" w:rsidRPr="00372532" w:rsidTr="00135C55">
        <w:trPr>
          <w:trHeight w:val="465"/>
        </w:trPr>
        <w:tc>
          <w:tcPr>
            <w:tcW w:w="283" w:type="dxa"/>
            <w:vAlign w:val="center"/>
          </w:tcPr>
          <w:p w:rsidR="00AC1779" w:rsidRPr="00372532" w:rsidRDefault="00AC1779" w:rsidP="002261E4">
            <w:pPr>
              <w:spacing w:line="360" w:lineRule="auto"/>
              <w:jc w:val="center"/>
              <w:rPr>
                <w:rFonts w:ascii="Calibri" w:eastAsia="Calibri" w:hAnsi="Calibri" w:cs="Times New Roman"/>
              </w:rPr>
            </w:pPr>
            <w:r w:rsidRPr="00372532">
              <w:rPr>
                <w:rFonts w:ascii="Calibri" w:eastAsia="Calibri" w:hAnsi="Calibri" w:cs="Times New Roman"/>
              </w:rPr>
              <w:t>A</w:t>
            </w: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Mata Pelajaran</w:t>
            </w:r>
          </w:p>
        </w:tc>
        <w:tc>
          <w:tcPr>
            <w:tcW w:w="689" w:type="dxa"/>
          </w:tcPr>
          <w:p w:rsidR="00AC1779" w:rsidRPr="00372532" w:rsidRDefault="00AC1779" w:rsidP="002261E4">
            <w:pPr>
              <w:spacing w:before="60" w:after="60"/>
              <w:jc w:val="both"/>
              <w:rPr>
                <w:rFonts w:ascii="Calibri" w:eastAsia="Arial Unicode MS" w:hAnsi="Calibri" w:cs="Times New Roman"/>
                <w:lang w:val="id-ID"/>
              </w:rPr>
            </w:pPr>
          </w:p>
        </w:tc>
        <w:tc>
          <w:tcPr>
            <w:tcW w:w="715" w:type="dxa"/>
          </w:tcPr>
          <w:p w:rsidR="00AC1779" w:rsidRPr="00372532" w:rsidRDefault="00AC1779" w:rsidP="002261E4">
            <w:pPr>
              <w:spacing w:before="60" w:after="60"/>
              <w:jc w:val="both"/>
              <w:rPr>
                <w:rFonts w:ascii="Calibri" w:eastAsia="Arial Unicode MS" w:hAnsi="Calibri" w:cs="Times New Roman"/>
                <w:lang w:val="id-ID"/>
              </w:rPr>
            </w:pPr>
          </w:p>
        </w:tc>
        <w:tc>
          <w:tcPr>
            <w:tcW w:w="662" w:type="dxa"/>
          </w:tcPr>
          <w:p w:rsidR="00AC1779" w:rsidRPr="00372532" w:rsidRDefault="00AC1779" w:rsidP="002261E4">
            <w:pPr>
              <w:spacing w:before="60" w:after="60"/>
              <w:jc w:val="both"/>
              <w:rPr>
                <w:rFonts w:ascii="Calibri" w:eastAsia="Arial Unicode MS" w:hAnsi="Calibri" w:cs="Times New Roman"/>
                <w:lang w:val="id-ID"/>
              </w:rPr>
            </w:pPr>
          </w:p>
        </w:tc>
        <w:tc>
          <w:tcPr>
            <w:tcW w:w="772" w:type="dxa"/>
          </w:tcPr>
          <w:p w:rsidR="00AC1779" w:rsidRPr="00372532" w:rsidRDefault="00AC1779" w:rsidP="002261E4">
            <w:pPr>
              <w:spacing w:before="60" w:after="60"/>
              <w:jc w:val="both"/>
              <w:rPr>
                <w:rFonts w:ascii="Calibri" w:eastAsia="Arial Unicode MS" w:hAnsi="Calibri" w:cs="Times New Roman"/>
                <w:lang w:val="id-ID"/>
              </w:rPr>
            </w:pPr>
          </w:p>
        </w:tc>
        <w:tc>
          <w:tcPr>
            <w:tcW w:w="772" w:type="dxa"/>
          </w:tcPr>
          <w:p w:rsidR="00AC1779" w:rsidRPr="00372532" w:rsidRDefault="00AC1779" w:rsidP="002261E4">
            <w:pPr>
              <w:spacing w:before="60" w:after="60"/>
              <w:jc w:val="both"/>
              <w:rPr>
                <w:rFonts w:ascii="Calibri" w:eastAsia="Arial Unicode MS" w:hAnsi="Calibri" w:cs="Times New Roman"/>
                <w:lang w:val="id-ID"/>
              </w:rPr>
            </w:pPr>
          </w:p>
        </w:tc>
        <w:tc>
          <w:tcPr>
            <w:tcW w:w="607" w:type="dxa"/>
          </w:tcPr>
          <w:p w:rsidR="00AC1779" w:rsidRPr="00372532" w:rsidRDefault="00AC1779" w:rsidP="002261E4">
            <w:pPr>
              <w:spacing w:before="60" w:after="60"/>
              <w:jc w:val="both"/>
              <w:rPr>
                <w:rFonts w:ascii="Calibri" w:eastAsia="Arial Unicode MS" w:hAnsi="Calibri" w:cs="Times New Roman"/>
                <w:lang w:val="id-ID"/>
              </w:rPr>
            </w:pPr>
          </w:p>
        </w:tc>
      </w:tr>
      <w:tr w:rsidR="00AC1779" w:rsidRPr="00372532" w:rsidTr="003745B9">
        <w:trPr>
          <w:trHeight w:val="264"/>
        </w:trPr>
        <w:tc>
          <w:tcPr>
            <w:tcW w:w="283" w:type="dxa"/>
            <w:vAlign w:val="center"/>
          </w:tcPr>
          <w:p w:rsidR="00AC1779" w:rsidRPr="00372532" w:rsidRDefault="00AC1779" w:rsidP="002261E4">
            <w:pPr>
              <w:spacing w:line="360" w:lineRule="auto"/>
              <w:jc w:val="center"/>
              <w:rPr>
                <w:rFonts w:ascii="Calibri" w:eastAsia="Calibri" w:hAnsi="Calibri" w:cs="Times New Roman"/>
              </w:rPr>
            </w:pPr>
            <w:r w:rsidRPr="00372532">
              <w:rPr>
                <w:rFonts w:ascii="Calibri" w:eastAsia="Calibri" w:hAnsi="Calibri" w:cs="Times New Roman"/>
              </w:rPr>
              <w:t>1</w:t>
            </w: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Pendidikan Agama Islam (PAI)</w:t>
            </w:r>
          </w:p>
        </w:tc>
        <w:tc>
          <w:tcPr>
            <w:tcW w:w="689" w:type="dxa"/>
          </w:tcPr>
          <w:p w:rsidR="00AC1779" w:rsidRPr="00372532" w:rsidRDefault="00AC1779" w:rsidP="002261E4">
            <w:pPr>
              <w:spacing w:before="60" w:after="60"/>
              <w:jc w:val="both"/>
              <w:rPr>
                <w:rFonts w:ascii="Calibri" w:eastAsia="Arial Unicode MS" w:hAnsi="Calibri" w:cs="Times New Roman"/>
                <w:lang w:val="id-ID"/>
              </w:rPr>
            </w:pPr>
          </w:p>
        </w:tc>
        <w:tc>
          <w:tcPr>
            <w:tcW w:w="715" w:type="dxa"/>
          </w:tcPr>
          <w:p w:rsidR="00AC1779" w:rsidRPr="00372532" w:rsidRDefault="00AC1779" w:rsidP="002261E4">
            <w:pPr>
              <w:spacing w:before="60" w:after="60"/>
              <w:jc w:val="both"/>
              <w:rPr>
                <w:rFonts w:ascii="Calibri" w:eastAsia="Arial Unicode MS" w:hAnsi="Calibri" w:cs="Times New Roman"/>
                <w:lang w:val="id-ID"/>
              </w:rPr>
            </w:pPr>
          </w:p>
        </w:tc>
        <w:tc>
          <w:tcPr>
            <w:tcW w:w="662" w:type="dxa"/>
          </w:tcPr>
          <w:p w:rsidR="00AC1779" w:rsidRPr="00372532" w:rsidRDefault="00AC1779" w:rsidP="002261E4">
            <w:pPr>
              <w:spacing w:before="60" w:after="60"/>
              <w:jc w:val="both"/>
              <w:rPr>
                <w:rFonts w:ascii="Calibri" w:eastAsia="Arial Unicode MS" w:hAnsi="Calibri" w:cs="Times New Roman"/>
                <w:lang w:val="id-ID"/>
              </w:rPr>
            </w:pPr>
          </w:p>
        </w:tc>
        <w:tc>
          <w:tcPr>
            <w:tcW w:w="772" w:type="dxa"/>
          </w:tcPr>
          <w:p w:rsidR="00AC1779" w:rsidRPr="00372532" w:rsidRDefault="00AC1779" w:rsidP="002261E4">
            <w:pPr>
              <w:spacing w:before="60" w:after="60"/>
              <w:jc w:val="both"/>
              <w:rPr>
                <w:rFonts w:ascii="Calibri" w:eastAsia="Arial Unicode MS" w:hAnsi="Calibri" w:cs="Times New Roman"/>
                <w:lang w:val="id-ID"/>
              </w:rPr>
            </w:pPr>
          </w:p>
        </w:tc>
        <w:tc>
          <w:tcPr>
            <w:tcW w:w="772" w:type="dxa"/>
          </w:tcPr>
          <w:p w:rsidR="00AC1779" w:rsidRPr="00372532" w:rsidRDefault="00AC1779" w:rsidP="002261E4">
            <w:pPr>
              <w:spacing w:before="60" w:after="60"/>
              <w:jc w:val="both"/>
              <w:rPr>
                <w:rFonts w:ascii="Calibri" w:eastAsia="Arial Unicode MS" w:hAnsi="Calibri" w:cs="Times New Roman"/>
                <w:lang w:val="id-ID"/>
              </w:rPr>
            </w:pPr>
          </w:p>
        </w:tc>
        <w:tc>
          <w:tcPr>
            <w:tcW w:w="607" w:type="dxa"/>
          </w:tcPr>
          <w:p w:rsidR="00AC1779" w:rsidRPr="00372532" w:rsidRDefault="00AC1779" w:rsidP="002261E4">
            <w:pPr>
              <w:spacing w:before="60" w:after="60"/>
              <w:jc w:val="both"/>
              <w:rPr>
                <w:rFonts w:ascii="Calibri" w:eastAsia="Arial Unicode MS" w:hAnsi="Calibri" w:cs="Times New Roman"/>
                <w:lang w:val="id-ID"/>
              </w:rPr>
            </w:pP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p>
        </w:tc>
        <w:tc>
          <w:tcPr>
            <w:tcW w:w="3471" w:type="dxa"/>
            <w:vAlign w:val="center"/>
          </w:tcPr>
          <w:p w:rsidR="00AC1779" w:rsidRPr="00372532" w:rsidRDefault="00AC1779" w:rsidP="002261E4">
            <w:pPr>
              <w:spacing w:line="360" w:lineRule="auto"/>
              <w:jc w:val="both"/>
              <w:rPr>
                <w:rFonts w:ascii="Calibri" w:eastAsia="Calibri" w:hAnsi="Calibri" w:cs="Times New Roman"/>
                <w:lang w:val="es-ES"/>
              </w:rPr>
            </w:pPr>
            <w:r w:rsidRPr="00372532">
              <w:rPr>
                <w:rFonts w:ascii="Calibri" w:eastAsia="Calibri" w:hAnsi="Calibri" w:cs="Times New Roman"/>
                <w:lang w:val="es-ES"/>
              </w:rPr>
              <w:t>a. Al-Al-Qur’an-Hadis</w:t>
            </w:r>
          </w:p>
        </w:tc>
        <w:tc>
          <w:tcPr>
            <w:tcW w:w="689"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15"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b. Akidah-Akhlak</w:t>
            </w:r>
          </w:p>
        </w:tc>
        <w:tc>
          <w:tcPr>
            <w:tcW w:w="689"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15"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64"/>
        </w:trPr>
        <w:tc>
          <w:tcPr>
            <w:tcW w:w="283" w:type="dxa"/>
            <w:vAlign w:val="center"/>
          </w:tcPr>
          <w:p w:rsidR="00AC1779" w:rsidRPr="00372532" w:rsidRDefault="00AC1779" w:rsidP="002261E4">
            <w:pPr>
              <w:spacing w:line="360" w:lineRule="auto"/>
              <w:jc w:val="center"/>
              <w:rPr>
                <w:rFonts w:ascii="Calibri" w:eastAsia="Calibri" w:hAnsi="Calibri" w:cs="Times New Roman"/>
              </w:rPr>
            </w:pP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c. Fikih</w:t>
            </w:r>
          </w:p>
        </w:tc>
        <w:tc>
          <w:tcPr>
            <w:tcW w:w="689"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15"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p>
        </w:tc>
        <w:tc>
          <w:tcPr>
            <w:tcW w:w="3471" w:type="dxa"/>
            <w:vAlign w:val="center"/>
          </w:tcPr>
          <w:p w:rsidR="00AC1779" w:rsidRPr="00372532" w:rsidRDefault="00AC1779" w:rsidP="002261E4">
            <w:pPr>
              <w:spacing w:line="360" w:lineRule="auto"/>
              <w:jc w:val="both"/>
              <w:rPr>
                <w:rFonts w:ascii="Calibri" w:eastAsia="Calibri" w:hAnsi="Calibri" w:cs="Times New Roman"/>
              </w:rPr>
            </w:pPr>
            <w:r>
              <w:rPr>
                <w:rFonts w:ascii="Calibri" w:eastAsia="Calibri" w:hAnsi="Calibri" w:cs="Times New Roman"/>
              </w:rPr>
              <w:t>d.</w:t>
            </w:r>
            <w:r w:rsidRPr="000365C9">
              <w:rPr>
                <w:rFonts w:ascii="Calibri" w:eastAsia="Calibri" w:hAnsi="Calibri" w:cs="Times New Roman"/>
              </w:rPr>
              <w:t>Sejarah Kebudayaan Islam (SKI)</w:t>
            </w:r>
          </w:p>
        </w:tc>
        <w:tc>
          <w:tcPr>
            <w:tcW w:w="689" w:type="dxa"/>
            <w:vAlign w:val="center"/>
          </w:tcPr>
          <w:p w:rsidR="00AC1779" w:rsidRPr="00372532" w:rsidRDefault="00AC1779" w:rsidP="002261E4">
            <w:pPr>
              <w:jc w:val="center"/>
              <w:rPr>
                <w:rFonts w:ascii="Calibri" w:eastAsia="Arial Unicode MS" w:hAnsi="Calibri" w:cs="Times New Roman"/>
              </w:rPr>
            </w:pPr>
          </w:p>
        </w:tc>
        <w:tc>
          <w:tcPr>
            <w:tcW w:w="715" w:type="dxa"/>
            <w:vAlign w:val="center"/>
          </w:tcPr>
          <w:p w:rsidR="00AC1779" w:rsidRPr="00372532" w:rsidRDefault="00AC1779" w:rsidP="002261E4">
            <w:pPr>
              <w:jc w:val="center"/>
              <w:rPr>
                <w:rFonts w:ascii="Calibri" w:eastAsia="Arial Unicode MS" w:hAnsi="Calibri" w:cs="Times New Roman"/>
              </w:rPr>
            </w:pP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r w:rsidRPr="00372532">
              <w:rPr>
                <w:rFonts w:ascii="Calibri" w:eastAsia="Calibri" w:hAnsi="Calibri" w:cs="Times New Roman"/>
              </w:rPr>
              <w:t>2</w:t>
            </w: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Pendidikan Kewarganegaraan</w:t>
            </w:r>
          </w:p>
        </w:tc>
        <w:tc>
          <w:tcPr>
            <w:tcW w:w="689"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15"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64"/>
        </w:trPr>
        <w:tc>
          <w:tcPr>
            <w:tcW w:w="283" w:type="dxa"/>
            <w:vAlign w:val="center"/>
          </w:tcPr>
          <w:p w:rsidR="00AC1779" w:rsidRPr="00372532" w:rsidRDefault="00AC1779" w:rsidP="002261E4">
            <w:pPr>
              <w:spacing w:line="360" w:lineRule="auto"/>
              <w:jc w:val="center"/>
              <w:rPr>
                <w:rFonts w:ascii="Calibri" w:eastAsia="Calibri" w:hAnsi="Calibri" w:cs="Times New Roman"/>
              </w:rPr>
            </w:pPr>
            <w:r w:rsidRPr="00372532">
              <w:rPr>
                <w:rFonts w:ascii="Calibri" w:eastAsia="Calibri" w:hAnsi="Calibri" w:cs="Times New Roman"/>
              </w:rPr>
              <w:t>3</w:t>
            </w:r>
          </w:p>
        </w:tc>
        <w:tc>
          <w:tcPr>
            <w:tcW w:w="3471" w:type="dxa"/>
            <w:vAlign w:val="center"/>
          </w:tcPr>
          <w:p w:rsidR="00AC1779" w:rsidRPr="00372532" w:rsidRDefault="00AC1779" w:rsidP="002261E4">
            <w:pPr>
              <w:spacing w:line="360" w:lineRule="auto"/>
              <w:jc w:val="both"/>
              <w:rPr>
                <w:rFonts w:ascii="Calibri" w:eastAsia="Calibri" w:hAnsi="Calibri" w:cs="Times New Roman"/>
                <w:lang w:val="fi-FI"/>
              </w:rPr>
            </w:pPr>
            <w:r w:rsidRPr="00372532">
              <w:rPr>
                <w:rFonts w:ascii="Calibri" w:eastAsia="Calibri" w:hAnsi="Calibri" w:cs="Times New Roman"/>
              </w:rPr>
              <w:t>Bahasa Indonesia</w:t>
            </w:r>
          </w:p>
        </w:tc>
        <w:tc>
          <w:tcPr>
            <w:tcW w:w="689"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5</w:t>
            </w:r>
          </w:p>
        </w:tc>
        <w:tc>
          <w:tcPr>
            <w:tcW w:w="715"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5</w:t>
            </w:r>
          </w:p>
        </w:tc>
        <w:tc>
          <w:tcPr>
            <w:tcW w:w="662"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5</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c>
          <w:tcPr>
            <w:tcW w:w="607"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lang w:val="fi-FI"/>
              </w:rPr>
            </w:pPr>
            <w:r w:rsidRPr="00372532">
              <w:rPr>
                <w:rFonts w:ascii="Calibri" w:eastAsia="Calibri" w:hAnsi="Calibri" w:cs="Times New Roman"/>
                <w:lang w:val="fi-FI"/>
              </w:rPr>
              <w:t>4</w:t>
            </w:r>
          </w:p>
        </w:tc>
        <w:tc>
          <w:tcPr>
            <w:tcW w:w="3471" w:type="dxa"/>
            <w:vAlign w:val="center"/>
          </w:tcPr>
          <w:p w:rsidR="00AC1779" w:rsidRPr="00372532" w:rsidRDefault="00AC1779" w:rsidP="002261E4">
            <w:pPr>
              <w:spacing w:line="360" w:lineRule="auto"/>
              <w:jc w:val="both"/>
              <w:rPr>
                <w:rFonts w:ascii="Calibri" w:eastAsia="Calibri" w:hAnsi="Calibri" w:cs="Times New Roman"/>
                <w:lang w:val="fi-FI"/>
              </w:rPr>
            </w:pPr>
            <w:r w:rsidRPr="00372532">
              <w:rPr>
                <w:rFonts w:ascii="Calibri" w:eastAsia="Calibri" w:hAnsi="Calibri" w:cs="Times New Roman"/>
                <w:lang w:val="fi-FI"/>
              </w:rPr>
              <w:t>Bahasa Arab</w:t>
            </w:r>
          </w:p>
        </w:tc>
        <w:tc>
          <w:tcPr>
            <w:tcW w:w="689" w:type="dxa"/>
            <w:vAlign w:val="center"/>
          </w:tcPr>
          <w:p w:rsidR="00AC1779" w:rsidRPr="00372532" w:rsidRDefault="00AC1779" w:rsidP="002261E4">
            <w:pPr>
              <w:jc w:val="center"/>
              <w:rPr>
                <w:rFonts w:ascii="Calibri" w:eastAsia="Arial Unicode MS" w:hAnsi="Calibri" w:cs="Times New Roman"/>
              </w:rPr>
            </w:pPr>
          </w:p>
        </w:tc>
        <w:tc>
          <w:tcPr>
            <w:tcW w:w="715" w:type="dxa"/>
            <w:vAlign w:val="center"/>
          </w:tcPr>
          <w:p w:rsidR="00AC1779" w:rsidRPr="00372532" w:rsidRDefault="00AC1779" w:rsidP="002261E4">
            <w:pPr>
              <w:jc w:val="center"/>
              <w:rPr>
                <w:rFonts w:ascii="Calibri" w:eastAsia="Arial Unicode MS" w:hAnsi="Calibri" w:cs="Times New Roman"/>
              </w:rPr>
            </w:pPr>
          </w:p>
        </w:tc>
        <w:tc>
          <w:tcPr>
            <w:tcW w:w="66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lang w:val="fi-FI"/>
              </w:rPr>
            </w:pPr>
            <w:r w:rsidRPr="00372532">
              <w:rPr>
                <w:rFonts w:ascii="Calibri" w:eastAsia="Calibri" w:hAnsi="Calibri" w:cs="Times New Roman"/>
                <w:lang w:val="fi-FI"/>
              </w:rPr>
              <w:t>5</w:t>
            </w:r>
          </w:p>
        </w:tc>
        <w:tc>
          <w:tcPr>
            <w:tcW w:w="3471" w:type="dxa"/>
            <w:vAlign w:val="center"/>
          </w:tcPr>
          <w:p w:rsidR="00AC1779" w:rsidRPr="00372532" w:rsidRDefault="00AC1779" w:rsidP="002261E4">
            <w:pPr>
              <w:spacing w:line="360" w:lineRule="auto"/>
              <w:jc w:val="both"/>
              <w:rPr>
                <w:rFonts w:ascii="Calibri" w:eastAsia="Calibri" w:hAnsi="Calibri" w:cs="Times New Roman"/>
                <w:lang w:val="fi-FI"/>
              </w:rPr>
            </w:pPr>
            <w:r w:rsidRPr="00372532">
              <w:rPr>
                <w:rFonts w:ascii="Calibri" w:eastAsia="Calibri" w:hAnsi="Calibri" w:cs="Times New Roman"/>
                <w:lang w:val="fi-FI"/>
              </w:rPr>
              <w:t>Matematika</w:t>
            </w:r>
          </w:p>
        </w:tc>
        <w:tc>
          <w:tcPr>
            <w:tcW w:w="689"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4</w:t>
            </w:r>
          </w:p>
        </w:tc>
        <w:tc>
          <w:tcPr>
            <w:tcW w:w="715"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4</w:t>
            </w: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4</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c>
          <w:tcPr>
            <w:tcW w:w="607"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r>
      <w:tr w:rsidR="00AC1779" w:rsidRPr="00372532" w:rsidTr="003745B9">
        <w:trPr>
          <w:trHeight w:val="264"/>
        </w:trPr>
        <w:tc>
          <w:tcPr>
            <w:tcW w:w="283" w:type="dxa"/>
            <w:vAlign w:val="center"/>
          </w:tcPr>
          <w:p w:rsidR="00AC1779" w:rsidRPr="00372532" w:rsidRDefault="00AC1779" w:rsidP="002261E4">
            <w:pPr>
              <w:spacing w:line="360" w:lineRule="auto"/>
              <w:jc w:val="center"/>
              <w:rPr>
                <w:rFonts w:ascii="Calibri" w:eastAsia="Calibri" w:hAnsi="Calibri" w:cs="Times New Roman"/>
                <w:lang w:val="fi-FI"/>
              </w:rPr>
            </w:pPr>
            <w:r w:rsidRPr="00372532">
              <w:rPr>
                <w:rFonts w:ascii="Calibri" w:eastAsia="Calibri" w:hAnsi="Calibri" w:cs="Times New Roman"/>
                <w:lang w:val="fi-FI"/>
              </w:rPr>
              <w:t>6</w:t>
            </w:r>
          </w:p>
        </w:tc>
        <w:tc>
          <w:tcPr>
            <w:tcW w:w="3471" w:type="dxa"/>
            <w:vAlign w:val="center"/>
          </w:tcPr>
          <w:p w:rsidR="00AC1779" w:rsidRPr="00372532" w:rsidRDefault="00AC1779" w:rsidP="002261E4">
            <w:pPr>
              <w:spacing w:line="360" w:lineRule="auto"/>
              <w:jc w:val="both"/>
              <w:rPr>
                <w:rFonts w:ascii="Calibri" w:eastAsia="Calibri" w:hAnsi="Calibri" w:cs="Times New Roman"/>
                <w:lang w:val="fi-FI"/>
              </w:rPr>
            </w:pPr>
            <w:r w:rsidRPr="00372532">
              <w:rPr>
                <w:rFonts w:ascii="Calibri" w:eastAsia="Calibri" w:hAnsi="Calibri" w:cs="Times New Roman"/>
                <w:lang w:val="fi-FI"/>
              </w:rPr>
              <w:t>Ilmu Pengetahuan Alam (IPA)</w:t>
            </w:r>
          </w:p>
        </w:tc>
        <w:tc>
          <w:tcPr>
            <w:tcW w:w="689"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3</w:t>
            </w:r>
          </w:p>
        </w:tc>
        <w:tc>
          <w:tcPr>
            <w:tcW w:w="715"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3</w:t>
            </w: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3</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c>
          <w:tcPr>
            <w:tcW w:w="607"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6</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lang w:val="fi-FI"/>
              </w:rPr>
            </w:pPr>
            <w:r w:rsidRPr="00372532">
              <w:rPr>
                <w:rFonts w:ascii="Calibri" w:eastAsia="Calibri" w:hAnsi="Calibri" w:cs="Times New Roman"/>
                <w:lang w:val="fi-FI"/>
              </w:rPr>
              <w:t>7</w:t>
            </w:r>
          </w:p>
        </w:tc>
        <w:tc>
          <w:tcPr>
            <w:tcW w:w="3471" w:type="dxa"/>
            <w:vAlign w:val="center"/>
          </w:tcPr>
          <w:p w:rsidR="00AC1779" w:rsidRPr="00372532" w:rsidRDefault="00AC1779" w:rsidP="002261E4">
            <w:pPr>
              <w:spacing w:line="360" w:lineRule="auto"/>
              <w:jc w:val="both"/>
              <w:rPr>
                <w:rFonts w:ascii="Calibri" w:eastAsia="Calibri" w:hAnsi="Calibri" w:cs="Times New Roman"/>
                <w:lang w:val="fi-FI"/>
              </w:rPr>
            </w:pPr>
            <w:r w:rsidRPr="00372532">
              <w:rPr>
                <w:rFonts w:ascii="Calibri" w:eastAsia="Calibri" w:hAnsi="Calibri" w:cs="Times New Roman"/>
                <w:lang w:val="fi-FI"/>
              </w:rPr>
              <w:t>Ilmu Pengetahuan Sosial (IPS)</w:t>
            </w:r>
          </w:p>
        </w:tc>
        <w:tc>
          <w:tcPr>
            <w:tcW w:w="689"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15"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66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4</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4</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4</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lang w:val="fi-FI"/>
              </w:rPr>
            </w:pPr>
            <w:r w:rsidRPr="00372532">
              <w:rPr>
                <w:rFonts w:ascii="Calibri" w:eastAsia="Calibri" w:hAnsi="Calibri" w:cs="Times New Roman"/>
                <w:lang w:val="fi-FI"/>
              </w:rPr>
              <w:t>8</w:t>
            </w:r>
          </w:p>
        </w:tc>
        <w:tc>
          <w:tcPr>
            <w:tcW w:w="3471" w:type="dxa"/>
            <w:vAlign w:val="center"/>
          </w:tcPr>
          <w:p w:rsidR="00AC1779" w:rsidRPr="00372532" w:rsidRDefault="00AC1779" w:rsidP="002261E4">
            <w:pPr>
              <w:spacing w:line="360" w:lineRule="auto"/>
              <w:jc w:val="both"/>
              <w:rPr>
                <w:rFonts w:ascii="Calibri" w:eastAsia="Calibri" w:hAnsi="Calibri" w:cs="Times New Roman"/>
                <w:lang w:val="fi-FI"/>
              </w:rPr>
            </w:pPr>
            <w:r w:rsidRPr="00372532">
              <w:rPr>
                <w:rFonts w:ascii="Calibri" w:eastAsia="Calibri" w:hAnsi="Calibri" w:cs="Times New Roman"/>
                <w:lang w:val="fi-FI"/>
              </w:rPr>
              <w:t>Seni Budaya dan Ketrampilan</w:t>
            </w:r>
          </w:p>
        </w:tc>
        <w:tc>
          <w:tcPr>
            <w:tcW w:w="689"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15"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66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72"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607" w:type="dxa"/>
            <w:vAlign w:val="center"/>
          </w:tcPr>
          <w:p w:rsidR="00AC1779" w:rsidRPr="00372532" w:rsidRDefault="00AC1779" w:rsidP="002261E4">
            <w:pPr>
              <w:jc w:val="center"/>
              <w:rPr>
                <w:rFonts w:ascii="Calibri" w:eastAsia="Arial Unicode MS" w:hAnsi="Calibri" w:cs="Times New Roman"/>
                <w:lang w:val="id-ID"/>
              </w:rPr>
            </w:pPr>
            <w:r w:rsidRPr="00372532">
              <w:rPr>
                <w:rFonts w:ascii="Calibri" w:eastAsia="Arial Unicode MS" w:hAnsi="Calibri" w:cs="Times New Roman"/>
                <w:lang w:val="id-ID"/>
              </w:rPr>
              <w:t>2</w:t>
            </w:r>
          </w:p>
        </w:tc>
      </w:tr>
      <w:tr w:rsidR="00AC1779" w:rsidRPr="00372532" w:rsidTr="003745B9">
        <w:trPr>
          <w:trHeight w:val="528"/>
        </w:trPr>
        <w:tc>
          <w:tcPr>
            <w:tcW w:w="283" w:type="dxa"/>
            <w:vAlign w:val="center"/>
          </w:tcPr>
          <w:p w:rsidR="00AC1779" w:rsidRPr="00372532" w:rsidRDefault="00AC1779" w:rsidP="002261E4">
            <w:pPr>
              <w:spacing w:line="360" w:lineRule="auto"/>
              <w:jc w:val="center"/>
              <w:rPr>
                <w:rFonts w:ascii="Calibri" w:eastAsia="Calibri" w:hAnsi="Calibri" w:cs="Times New Roman"/>
                <w:lang w:val="fi-FI"/>
              </w:rPr>
            </w:pPr>
            <w:r w:rsidRPr="00372532">
              <w:rPr>
                <w:rFonts w:ascii="Calibri" w:eastAsia="Calibri" w:hAnsi="Calibri" w:cs="Times New Roman"/>
                <w:lang w:val="fi-FI"/>
              </w:rPr>
              <w:t>9</w:t>
            </w:r>
          </w:p>
        </w:tc>
        <w:tc>
          <w:tcPr>
            <w:tcW w:w="3471" w:type="dxa"/>
            <w:vAlign w:val="center"/>
          </w:tcPr>
          <w:p w:rsidR="00AC1779" w:rsidRPr="000365C9" w:rsidRDefault="00AC1779" w:rsidP="002261E4">
            <w:pPr>
              <w:spacing w:line="360" w:lineRule="auto"/>
              <w:jc w:val="both"/>
              <w:rPr>
                <w:rFonts w:ascii="Calibri" w:eastAsia="Calibri" w:hAnsi="Calibri" w:cs="Times New Roman"/>
                <w:lang w:val="fi-FI"/>
              </w:rPr>
            </w:pPr>
            <w:r w:rsidRPr="000365C9">
              <w:rPr>
                <w:rFonts w:ascii="Calibri" w:eastAsia="Calibri" w:hAnsi="Calibri" w:cs="Times New Roman"/>
                <w:lang w:val="fi-FI"/>
              </w:rPr>
              <w:t>Pendidikan Jasmani, Olahraga, dan kesehatan</w:t>
            </w:r>
          </w:p>
        </w:tc>
        <w:tc>
          <w:tcPr>
            <w:tcW w:w="689"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2</w:t>
            </w:r>
          </w:p>
        </w:tc>
        <w:tc>
          <w:tcPr>
            <w:tcW w:w="715"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2</w:t>
            </w:r>
          </w:p>
        </w:tc>
        <w:tc>
          <w:tcPr>
            <w:tcW w:w="662"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Pr>
                <w:rFonts w:ascii="Calibri" w:eastAsia="Arial Unicode MS" w:hAnsi="Calibri" w:cs="Times New Roman"/>
              </w:rPr>
              <w:t>2</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r w:rsidRPr="00372532">
              <w:rPr>
                <w:rFonts w:ascii="Calibri" w:eastAsia="Calibri" w:hAnsi="Calibri" w:cs="Times New Roman"/>
              </w:rPr>
              <w:t>B</w:t>
            </w: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 xml:space="preserve">Mulok </w:t>
            </w:r>
          </w:p>
        </w:tc>
        <w:tc>
          <w:tcPr>
            <w:tcW w:w="689" w:type="dxa"/>
            <w:vAlign w:val="center"/>
          </w:tcPr>
          <w:p w:rsidR="00AC1779" w:rsidRPr="00372532" w:rsidRDefault="00AC1779" w:rsidP="002261E4">
            <w:pPr>
              <w:spacing w:before="60" w:after="60"/>
              <w:jc w:val="center"/>
              <w:rPr>
                <w:rFonts w:ascii="Calibri" w:eastAsia="Arial Unicode MS" w:hAnsi="Calibri" w:cs="Times New Roman"/>
                <w:lang w:val="id-ID"/>
              </w:rPr>
            </w:pPr>
          </w:p>
        </w:tc>
        <w:tc>
          <w:tcPr>
            <w:tcW w:w="715" w:type="dxa"/>
            <w:vAlign w:val="center"/>
          </w:tcPr>
          <w:p w:rsidR="00AC1779" w:rsidRPr="00372532" w:rsidRDefault="00AC1779" w:rsidP="002261E4">
            <w:pPr>
              <w:spacing w:before="60" w:after="60"/>
              <w:jc w:val="center"/>
              <w:rPr>
                <w:rFonts w:ascii="Calibri" w:eastAsia="Arial Unicode MS" w:hAnsi="Calibri" w:cs="Times New Roman"/>
                <w:lang w:val="id-ID"/>
              </w:rPr>
            </w:pPr>
          </w:p>
        </w:tc>
        <w:tc>
          <w:tcPr>
            <w:tcW w:w="662" w:type="dxa"/>
            <w:vAlign w:val="center"/>
          </w:tcPr>
          <w:p w:rsidR="00AC1779" w:rsidRPr="00372532" w:rsidRDefault="00AC1779" w:rsidP="002261E4">
            <w:pPr>
              <w:spacing w:before="60" w:after="60"/>
              <w:jc w:val="center"/>
              <w:rPr>
                <w:rFonts w:ascii="Calibri" w:eastAsia="Arial Unicode MS" w:hAnsi="Calibri" w:cs="Times New Roman"/>
                <w:lang w:val="id-ID"/>
              </w:rPr>
            </w:pPr>
          </w:p>
        </w:tc>
        <w:tc>
          <w:tcPr>
            <w:tcW w:w="772" w:type="dxa"/>
            <w:vAlign w:val="center"/>
          </w:tcPr>
          <w:p w:rsidR="00AC1779" w:rsidRPr="00372532" w:rsidRDefault="00AC1779" w:rsidP="002261E4">
            <w:pPr>
              <w:spacing w:before="60" w:after="60"/>
              <w:jc w:val="center"/>
              <w:rPr>
                <w:rFonts w:ascii="Calibri" w:eastAsia="Arial Unicode MS" w:hAnsi="Calibri" w:cs="Times New Roman"/>
                <w:lang w:val="id-ID"/>
              </w:rPr>
            </w:pPr>
          </w:p>
        </w:tc>
        <w:tc>
          <w:tcPr>
            <w:tcW w:w="772" w:type="dxa"/>
            <w:vAlign w:val="center"/>
          </w:tcPr>
          <w:p w:rsidR="00AC1779" w:rsidRPr="00372532" w:rsidRDefault="00AC1779" w:rsidP="002261E4">
            <w:pPr>
              <w:spacing w:before="60" w:after="60"/>
              <w:jc w:val="center"/>
              <w:rPr>
                <w:rFonts w:ascii="Calibri" w:eastAsia="Arial Unicode MS" w:hAnsi="Calibri" w:cs="Times New Roman"/>
                <w:lang w:val="id-ID"/>
              </w:rPr>
            </w:pPr>
          </w:p>
        </w:tc>
        <w:tc>
          <w:tcPr>
            <w:tcW w:w="607" w:type="dxa"/>
            <w:vAlign w:val="center"/>
          </w:tcPr>
          <w:p w:rsidR="00AC1779" w:rsidRPr="00372532" w:rsidRDefault="00AC1779" w:rsidP="002261E4">
            <w:pPr>
              <w:spacing w:before="60" w:after="60"/>
              <w:jc w:val="center"/>
              <w:rPr>
                <w:rFonts w:ascii="Calibri" w:eastAsia="Arial Unicode MS" w:hAnsi="Calibri" w:cs="Times New Roman"/>
                <w:lang w:val="id-ID"/>
              </w:rPr>
            </w:pP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r>
              <w:rPr>
                <w:rFonts w:ascii="Calibri" w:eastAsia="Calibri" w:hAnsi="Calibri" w:cs="Times New Roman"/>
              </w:rPr>
              <w:t>1</w:t>
            </w: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Bahasa Inggris</w:t>
            </w:r>
          </w:p>
        </w:tc>
        <w:tc>
          <w:tcPr>
            <w:tcW w:w="689" w:type="dxa"/>
            <w:vAlign w:val="center"/>
          </w:tcPr>
          <w:p w:rsidR="00AC1779" w:rsidRPr="004C7D7B" w:rsidRDefault="00AC1779" w:rsidP="002261E4">
            <w:pPr>
              <w:spacing w:before="60" w:after="60"/>
              <w:jc w:val="center"/>
              <w:rPr>
                <w:rFonts w:ascii="Calibri" w:eastAsia="Arial Unicode MS" w:hAnsi="Calibri" w:cs="Times New Roman"/>
              </w:rPr>
            </w:pPr>
            <w:r>
              <w:rPr>
                <w:rFonts w:ascii="Calibri" w:eastAsia="Arial Unicode MS" w:hAnsi="Calibri" w:cs="Times New Roman"/>
              </w:rPr>
              <w:t>2</w:t>
            </w:r>
          </w:p>
        </w:tc>
        <w:tc>
          <w:tcPr>
            <w:tcW w:w="715" w:type="dxa"/>
            <w:vAlign w:val="center"/>
          </w:tcPr>
          <w:p w:rsidR="00AC1779" w:rsidRPr="004C7D7B" w:rsidRDefault="00AC1779" w:rsidP="002261E4">
            <w:pPr>
              <w:spacing w:before="60" w:after="60"/>
              <w:jc w:val="center"/>
              <w:rPr>
                <w:rFonts w:ascii="Calibri" w:eastAsia="Arial Unicode MS" w:hAnsi="Calibri" w:cs="Times New Roman"/>
              </w:rPr>
            </w:pPr>
            <w:r>
              <w:rPr>
                <w:rFonts w:ascii="Calibri" w:eastAsia="Arial Unicode MS" w:hAnsi="Calibri" w:cs="Times New Roman"/>
              </w:rPr>
              <w:t>2</w:t>
            </w:r>
          </w:p>
        </w:tc>
        <w:tc>
          <w:tcPr>
            <w:tcW w:w="66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r>
              <w:rPr>
                <w:rFonts w:ascii="Calibri" w:eastAsia="Calibri" w:hAnsi="Calibri" w:cs="Times New Roman"/>
              </w:rPr>
              <w:t>2</w:t>
            </w:r>
          </w:p>
        </w:tc>
        <w:tc>
          <w:tcPr>
            <w:tcW w:w="3471" w:type="dxa"/>
            <w:vAlign w:val="center"/>
          </w:tcPr>
          <w:p w:rsidR="00AC1779" w:rsidRPr="00372532" w:rsidRDefault="00AC1779" w:rsidP="002261E4">
            <w:pPr>
              <w:spacing w:line="360" w:lineRule="auto"/>
              <w:ind w:left="234" w:hanging="224"/>
              <w:jc w:val="both"/>
              <w:rPr>
                <w:rFonts w:ascii="Calibri" w:eastAsia="Calibri" w:hAnsi="Calibri" w:cs="Times New Roman"/>
                <w:lang w:val="sv-SE"/>
              </w:rPr>
            </w:pPr>
            <w:r w:rsidRPr="00372532">
              <w:rPr>
                <w:rFonts w:ascii="Calibri" w:eastAsia="Calibri" w:hAnsi="Calibri" w:cs="Times New Roman"/>
                <w:lang w:val="sv-SE"/>
              </w:rPr>
              <w:t>Bahasa Daerah / Jawa</w:t>
            </w:r>
          </w:p>
        </w:tc>
        <w:tc>
          <w:tcPr>
            <w:tcW w:w="689" w:type="dxa"/>
            <w:vAlign w:val="center"/>
          </w:tcPr>
          <w:p w:rsidR="00AC1779" w:rsidRPr="004C7D7B" w:rsidRDefault="00AC1779" w:rsidP="002261E4">
            <w:pPr>
              <w:spacing w:before="60" w:after="60"/>
              <w:jc w:val="center"/>
              <w:rPr>
                <w:rFonts w:ascii="Calibri" w:eastAsia="Arial Unicode MS" w:hAnsi="Calibri" w:cs="Times New Roman"/>
              </w:rPr>
            </w:pPr>
            <w:r>
              <w:rPr>
                <w:rFonts w:ascii="Calibri" w:eastAsia="Arial Unicode MS" w:hAnsi="Calibri" w:cs="Times New Roman"/>
              </w:rPr>
              <w:t>2</w:t>
            </w:r>
          </w:p>
        </w:tc>
        <w:tc>
          <w:tcPr>
            <w:tcW w:w="715" w:type="dxa"/>
            <w:vAlign w:val="center"/>
          </w:tcPr>
          <w:p w:rsidR="00AC1779" w:rsidRPr="004C7D7B" w:rsidRDefault="00AC1779" w:rsidP="002261E4">
            <w:pPr>
              <w:spacing w:before="60" w:after="60"/>
              <w:jc w:val="center"/>
              <w:rPr>
                <w:rFonts w:ascii="Calibri" w:eastAsia="Arial Unicode MS" w:hAnsi="Calibri" w:cs="Times New Roman"/>
              </w:rPr>
            </w:pPr>
            <w:r>
              <w:rPr>
                <w:rFonts w:ascii="Calibri" w:eastAsia="Arial Unicode MS" w:hAnsi="Calibri" w:cs="Times New Roman"/>
              </w:rPr>
              <w:t>2</w:t>
            </w:r>
          </w:p>
        </w:tc>
        <w:tc>
          <w:tcPr>
            <w:tcW w:w="662" w:type="dxa"/>
            <w:vAlign w:val="center"/>
          </w:tcPr>
          <w:p w:rsidR="00AC1779" w:rsidRPr="004C7D7B" w:rsidRDefault="00AC1779" w:rsidP="002261E4">
            <w:pPr>
              <w:spacing w:before="60" w:after="60"/>
              <w:jc w:val="center"/>
              <w:rPr>
                <w:rFonts w:ascii="Calibri" w:eastAsia="Arial Unicode MS" w:hAnsi="Calibri" w:cs="Times New Roman"/>
              </w:rPr>
            </w:pPr>
            <w:r>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772"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c>
          <w:tcPr>
            <w:tcW w:w="607" w:type="dxa"/>
            <w:vAlign w:val="center"/>
          </w:tcPr>
          <w:p w:rsidR="00AC1779" w:rsidRPr="00372532" w:rsidRDefault="00AC1779" w:rsidP="002261E4">
            <w:pPr>
              <w:jc w:val="center"/>
              <w:rPr>
                <w:rFonts w:ascii="Calibri" w:eastAsia="Arial Unicode MS" w:hAnsi="Calibri" w:cs="Times New Roman"/>
              </w:rPr>
            </w:pPr>
            <w:r w:rsidRPr="00372532">
              <w:rPr>
                <w:rFonts w:ascii="Calibri" w:eastAsia="Arial Unicode MS" w:hAnsi="Calibri" w:cs="Times New Roman"/>
              </w:rPr>
              <w:t>2</w:t>
            </w:r>
          </w:p>
        </w:tc>
      </w:tr>
      <w:tr w:rsidR="00AC1779" w:rsidRPr="00372532" w:rsidTr="003745B9">
        <w:trPr>
          <w:trHeight w:val="264"/>
        </w:trPr>
        <w:tc>
          <w:tcPr>
            <w:tcW w:w="283" w:type="dxa"/>
            <w:vAlign w:val="bottom"/>
          </w:tcPr>
          <w:p w:rsidR="00AC1779" w:rsidRPr="00372532" w:rsidRDefault="00AC1779" w:rsidP="002261E4">
            <w:pPr>
              <w:spacing w:line="360" w:lineRule="auto"/>
              <w:jc w:val="center"/>
              <w:rPr>
                <w:rFonts w:ascii="Calibri" w:eastAsia="Calibri" w:hAnsi="Calibri" w:cs="Times New Roman"/>
              </w:rPr>
            </w:pPr>
            <w:r>
              <w:rPr>
                <w:rFonts w:ascii="Calibri" w:eastAsia="Calibri" w:hAnsi="Calibri" w:cs="Times New Roman"/>
              </w:rPr>
              <w:lastRenderedPageBreak/>
              <w:t>3</w:t>
            </w:r>
          </w:p>
        </w:tc>
        <w:tc>
          <w:tcPr>
            <w:tcW w:w="3471" w:type="dxa"/>
            <w:vAlign w:val="bottom"/>
          </w:tcPr>
          <w:p w:rsidR="00AC1779" w:rsidRPr="00372532" w:rsidRDefault="00AC1779" w:rsidP="002261E4">
            <w:pPr>
              <w:spacing w:line="360" w:lineRule="auto"/>
              <w:ind w:left="234" w:hanging="224"/>
              <w:rPr>
                <w:rFonts w:ascii="Calibri" w:eastAsia="Calibri" w:hAnsi="Calibri" w:cs="Times New Roman"/>
                <w:lang w:val="sv-SE"/>
              </w:rPr>
            </w:pPr>
            <w:r>
              <w:rPr>
                <w:rFonts w:ascii="Calibri" w:eastAsia="Calibri" w:hAnsi="Calibri" w:cs="Times New Roman"/>
                <w:lang w:val="sv-SE"/>
              </w:rPr>
              <w:t>Aswaja/Ke-NU-an</w:t>
            </w:r>
          </w:p>
        </w:tc>
        <w:tc>
          <w:tcPr>
            <w:tcW w:w="689" w:type="dxa"/>
            <w:vAlign w:val="bottom"/>
          </w:tcPr>
          <w:p w:rsidR="00AC1779" w:rsidRDefault="00AC1779" w:rsidP="002261E4">
            <w:pPr>
              <w:jc w:val="center"/>
              <w:rPr>
                <w:rFonts w:ascii="Calibri" w:eastAsia="Calibri" w:hAnsi="Calibri" w:cs="Arial"/>
              </w:rPr>
            </w:pPr>
            <w:r w:rsidRPr="009B0DDF">
              <w:rPr>
                <w:rFonts w:ascii="Calibri" w:eastAsia="Arial Unicode MS" w:hAnsi="Calibri" w:cs="Times New Roman"/>
              </w:rPr>
              <w:t>2</w:t>
            </w:r>
          </w:p>
        </w:tc>
        <w:tc>
          <w:tcPr>
            <w:tcW w:w="715" w:type="dxa"/>
            <w:vAlign w:val="bottom"/>
          </w:tcPr>
          <w:p w:rsidR="00AC1779" w:rsidRDefault="00AC1779" w:rsidP="002261E4">
            <w:pPr>
              <w:jc w:val="center"/>
              <w:rPr>
                <w:rFonts w:ascii="Calibri" w:eastAsia="Calibri" w:hAnsi="Calibri" w:cs="Arial"/>
              </w:rPr>
            </w:pPr>
            <w:r w:rsidRPr="009B0DDF">
              <w:rPr>
                <w:rFonts w:ascii="Calibri" w:eastAsia="Arial Unicode MS" w:hAnsi="Calibri" w:cs="Times New Roman"/>
              </w:rPr>
              <w:t>2</w:t>
            </w:r>
          </w:p>
        </w:tc>
        <w:tc>
          <w:tcPr>
            <w:tcW w:w="662" w:type="dxa"/>
            <w:vAlign w:val="bottom"/>
          </w:tcPr>
          <w:p w:rsidR="00AC1779" w:rsidRDefault="00AC1779" w:rsidP="002261E4">
            <w:pPr>
              <w:jc w:val="center"/>
              <w:rPr>
                <w:rFonts w:ascii="Calibri" w:eastAsia="Calibri" w:hAnsi="Calibri" w:cs="Arial"/>
              </w:rPr>
            </w:pPr>
            <w:r w:rsidRPr="009B0DDF">
              <w:rPr>
                <w:rFonts w:ascii="Calibri" w:eastAsia="Arial Unicode MS" w:hAnsi="Calibri" w:cs="Times New Roman"/>
              </w:rPr>
              <w:t>2</w:t>
            </w:r>
          </w:p>
        </w:tc>
        <w:tc>
          <w:tcPr>
            <w:tcW w:w="772" w:type="dxa"/>
            <w:vAlign w:val="bottom"/>
          </w:tcPr>
          <w:p w:rsidR="00AC1779" w:rsidRDefault="00AC1779" w:rsidP="002261E4">
            <w:pPr>
              <w:jc w:val="center"/>
              <w:rPr>
                <w:rFonts w:ascii="Calibri" w:eastAsia="Calibri" w:hAnsi="Calibri" w:cs="Arial"/>
              </w:rPr>
            </w:pPr>
            <w:r w:rsidRPr="009B0DDF">
              <w:rPr>
                <w:rFonts w:ascii="Calibri" w:eastAsia="Arial Unicode MS" w:hAnsi="Calibri" w:cs="Times New Roman"/>
              </w:rPr>
              <w:t>2</w:t>
            </w:r>
          </w:p>
        </w:tc>
        <w:tc>
          <w:tcPr>
            <w:tcW w:w="772" w:type="dxa"/>
            <w:vAlign w:val="bottom"/>
          </w:tcPr>
          <w:p w:rsidR="00AC1779" w:rsidRDefault="00AC1779" w:rsidP="002261E4">
            <w:pPr>
              <w:jc w:val="center"/>
              <w:rPr>
                <w:rFonts w:ascii="Calibri" w:eastAsia="Calibri" w:hAnsi="Calibri" w:cs="Arial"/>
              </w:rPr>
            </w:pPr>
            <w:r w:rsidRPr="009B0DDF">
              <w:rPr>
                <w:rFonts w:ascii="Calibri" w:eastAsia="Arial Unicode MS" w:hAnsi="Calibri" w:cs="Times New Roman"/>
              </w:rPr>
              <w:t>2</w:t>
            </w:r>
          </w:p>
        </w:tc>
        <w:tc>
          <w:tcPr>
            <w:tcW w:w="607" w:type="dxa"/>
            <w:vAlign w:val="bottom"/>
          </w:tcPr>
          <w:p w:rsidR="00AC1779" w:rsidRDefault="00AC1779" w:rsidP="002261E4">
            <w:pPr>
              <w:jc w:val="center"/>
              <w:rPr>
                <w:rFonts w:ascii="Calibri" w:eastAsia="Calibri" w:hAnsi="Calibri" w:cs="Arial"/>
              </w:rPr>
            </w:pPr>
            <w:r w:rsidRPr="009B0DDF">
              <w:rPr>
                <w:rFonts w:ascii="Calibri" w:eastAsia="Arial Unicode MS" w:hAnsi="Calibri" w:cs="Times New Roman"/>
              </w:rPr>
              <w:t>2</w:t>
            </w:r>
          </w:p>
        </w:tc>
      </w:tr>
      <w:tr w:rsidR="00AC1779" w:rsidRPr="00372532" w:rsidTr="003745B9">
        <w:trPr>
          <w:trHeight w:val="254"/>
        </w:trPr>
        <w:tc>
          <w:tcPr>
            <w:tcW w:w="283" w:type="dxa"/>
            <w:vAlign w:val="center"/>
          </w:tcPr>
          <w:p w:rsidR="00AC1779" w:rsidRPr="00372532" w:rsidRDefault="00AC1779" w:rsidP="002261E4">
            <w:pPr>
              <w:spacing w:line="360" w:lineRule="auto"/>
              <w:jc w:val="center"/>
              <w:rPr>
                <w:rFonts w:ascii="Calibri" w:eastAsia="Calibri" w:hAnsi="Calibri" w:cs="Times New Roman"/>
              </w:rPr>
            </w:pPr>
            <w:r w:rsidRPr="00372532">
              <w:rPr>
                <w:rFonts w:ascii="Calibri" w:eastAsia="Calibri" w:hAnsi="Calibri" w:cs="Times New Roman"/>
              </w:rPr>
              <w:t>C</w:t>
            </w:r>
          </w:p>
        </w:tc>
        <w:tc>
          <w:tcPr>
            <w:tcW w:w="3471" w:type="dxa"/>
            <w:vAlign w:val="center"/>
          </w:tcPr>
          <w:p w:rsidR="00AC1779" w:rsidRPr="00372532" w:rsidRDefault="00AC1779" w:rsidP="002261E4">
            <w:pPr>
              <w:spacing w:line="360" w:lineRule="auto"/>
              <w:jc w:val="both"/>
              <w:rPr>
                <w:rFonts w:ascii="Calibri" w:eastAsia="Calibri" w:hAnsi="Calibri" w:cs="Times New Roman"/>
              </w:rPr>
            </w:pPr>
            <w:r w:rsidRPr="00372532">
              <w:rPr>
                <w:rFonts w:ascii="Calibri" w:eastAsia="Calibri" w:hAnsi="Calibri" w:cs="Times New Roman"/>
              </w:rPr>
              <w:t>Pengembangan Diri</w:t>
            </w:r>
          </w:p>
        </w:tc>
        <w:tc>
          <w:tcPr>
            <w:tcW w:w="689" w:type="dxa"/>
            <w:vAlign w:val="center"/>
          </w:tcPr>
          <w:p w:rsidR="00AC1779" w:rsidRPr="00372532" w:rsidRDefault="00AC1779" w:rsidP="002261E4">
            <w:pPr>
              <w:spacing w:before="60" w:after="60"/>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15" w:type="dxa"/>
            <w:vAlign w:val="center"/>
          </w:tcPr>
          <w:p w:rsidR="00AC1779" w:rsidRPr="00372532" w:rsidRDefault="00AC1779" w:rsidP="002261E4">
            <w:pPr>
              <w:spacing w:before="60" w:after="60"/>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662" w:type="dxa"/>
            <w:vAlign w:val="center"/>
          </w:tcPr>
          <w:p w:rsidR="00AC1779" w:rsidRPr="00372532" w:rsidRDefault="00AC1779" w:rsidP="002261E4">
            <w:pPr>
              <w:spacing w:before="60" w:after="60"/>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72" w:type="dxa"/>
            <w:vAlign w:val="center"/>
          </w:tcPr>
          <w:p w:rsidR="00AC1779" w:rsidRPr="00372532" w:rsidRDefault="00AC1779" w:rsidP="002261E4">
            <w:pPr>
              <w:spacing w:before="60" w:after="60"/>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772" w:type="dxa"/>
            <w:vAlign w:val="center"/>
          </w:tcPr>
          <w:p w:rsidR="00AC1779" w:rsidRPr="00372532" w:rsidRDefault="00AC1779" w:rsidP="002261E4">
            <w:pPr>
              <w:spacing w:before="60" w:after="60"/>
              <w:jc w:val="center"/>
              <w:rPr>
                <w:rFonts w:ascii="Calibri" w:eastAsia="Arial Unicode MS" w:hAnsi="Calibri" w:cs="Times New Roman"/>
                <w:lang w:val="id-ID"/>
              </w:rPr>
            </w:pPr>
            <w:r w:rsidRPr="00372532">
              <w:rPr>
                <w:rFonts w:ascii="Calibri" w:eastAsia="Arial Unicode MS" w:hAnsi="Calibri" w:cs="Times New Roman"/>
                <w:lang w:val="id-ID"/>
              </w:rPr>
              <w:t>2*)</w:t>
            </w:r>
          </w:p>
        </w:tc>
        <w:tc>
          <w:tcPr>
            <w:tcW w:w="607" w:type="dxa"/>
            <w:vAlign w:val="center"/>
          </w:tcPr>
          <w:p w:rsidR="00AC1779" w:rsidRPr="00372532" w:rsidRDefault="00AC1779" w:rsidP="002261E4">
            <w:pPr>
              <w:spacing w:before="60" w:after="60"/>
              <w:jc w:val="center"/>
              <w:rPr>
                <w:rFonts w:ascii="Calibri" w:eastAsia="Arial Unicode MS" w:hAnsi="Calibri" w:cs="Times New Roman"/>
                <w:lang w:val="id-ID"/>
              </w:rPr>
            </w:pPr>
            <w:r w:rsidRPr="00372532">
              <w:rPr>
                <w:rFonts w:ascii="Calibri" w:eastAsia="Arial Unicode MS" w:hAnsi="Calibri" w:cs="Times New Roman"/>
                <w:lang w:val="id-ID"/>
              </w:rPr>
              <w:t>2*)</w:t>
            </w:r>
          </w:p>
        </w:tc>
      </w:tr>
      <w:tr w:rsidR="00AC1779" w:rsidRPr="00372532" w:rsidTr="003745B9">
        <w:trPr>
          <w:trHeight w:val="264"/>
        </w:trPr>
        <w:tc>
          <w:tcPr>
            <w:tcW w:w="3754" w:type="dxa"/>
            <w:gridSpan w:val="2"/>
            <w:vAlign w:val="center"/>
          </w:tcPr>
          <w:p w:rsidR="00AC1779" w:rsidRPr="00372532" w:rsidRDefault="00AC1779" w:rsidP="002261E4">
            <w:pPr>
              <w:spacing w:line="360" w:lineRule="auto"/>
              <w:jc w:val="center"/>
              <w:rPr>
                <w:rFonts w:ascii="Calibri" w:eastAsia="Calibri" w:hAnsi="Calibri" w:cs="Times New Roman"/>
              </w:rPr>
            </w:pPr>
            <w:r w:rsidRPr="00372532">
              <w:rPr>
                <w:rFonts w:ascii="Calibri" w:eastAsia="Calibri" w:hAnsi="Calibri" w:cs="Times New Roman"/>
              </w:rPr>
              <w:t>Jumlah</w:t>
            </w:r>
          </w:p>
        </w:tc>
        <w:tc>
          <w:tcPr>
            <w:tcW w:w="689" w:type="dxa"/>
            <w:vAlign w:val="center"/>
          </w:tcPr>
          <w:p w:rsidR="00AC1779" w:rsidRPr="008A1B50" w:rsidRDefault="00AC1779" w:rsidP="002261E4">
            <w:pPr>
              <w:spacing w:before="60" w:after="60"/>
              <w:jc w:val="center"/>
              <w:rPr>
                <w:rFonts w:ascii="Calibri" w:eastAsia="Arial Unicode MS" w:hAnsi="Calibri" w:cs="Times New Roman"/>
              </w:rPr>
            </w:pPr>
            <w:r>
              <w:rPr>
                <w:rFonts w:ascii="Calibri" w:eastAsia="Arial Unicode MS" w:hAnsi="Calibri" w:cs="Times New Roman"/>
                <w:lang w:val="id-ID"/>
              </w:rPr>
              <w:t>3</w:t>
            </w:r>
            <w:r>
              <w:rPr>
                <w:rFonts w:ascii="Calibri" w:eastAsia="Arial Unicode MS" w:hAnsi="Calibri" w:cs="Times New Roman"/>
              </w:rPr>
              <w:t>2</w:t>
            </w:r>
          </w:p>
        </w:tc>
        <w:tc>
          <w:tcPr>
            <w:tcW w:w="715" w:type="dxa"/>
            <w:vAlign w:val="center"/>
          </w:tcPr>
          <w:p w:rsidR="00AC1779" w:rsidRPr="008A1B50" w:rsidRDefault="00AC1779" w:rsidP="002261E4">
            <w:pPr>
              <w:spacing w:before="60" w:after="60"/>
              <w:jc w:val="center"/>
              <w:rPr>
                <w:rFonts w:ascii="Calibri" w:eastAsia="Arial Unicode MS" w:hAnsi="Calibri" w:cs="Times New Roman"/>
              </w:rPr>
            </w:pPr>
            <w:r>
              <w:rPr>
                <w:rFonts w:ascii="Calibri" w:eastAsia="Arial Unicode MS" w:hAnsi="Calibri" w:cs="Times New Roman"/>
              </w:rPr>
              <w:t>32</w:t>
            </w:r>
          </w:p>
        </w:tc>
        <w:tc>
          <w:tcPr>
            <w:tcW w:w="662" w:type="dxa"/>
            <w:vAlign w:val="center"/>
          </w:tcPr>
          <w:p w:rsidR="00AC1779" w:rsidRPr="004C7D7B" w:rsidRDefault="00AC1779" w:rsidP="002261E4">
            <w:pPr>
              <w:spacing w:before="60" w:after="60"/>
              <w:jc w:val="center"/>
              <w:rPr>
                <w:rFonts w:ascii="Calibri" w:eastAsia="Arial Unicode MS" w:hAnsi="Calibri" w:cs="Times New Roman"/>
              </w:rPr>
            </w:pPr>
            <w:r>
              <w:rPr>
                <w:rFonts w:ascii="Calibri" w:eastAsia="Arial Unicode MS" w:hAnsi="Calibri" w:cs="Times New Roman"/>
              </w:rPr>
              <w:t>34</w:t>
            </w:r>
          </w:p>
        </w:tc>
        <w:tc>
          <w:tcPr>
            <w:tcW w:w="772" w:type="dxa"/>
            <w:vAlign w:val="center"/>
          </w:tcPr>
          <w:p w:rsidR="00AC1779" w:rsidRPr="008A1B50" w:rsidRDefault="00AC1779" w:rsidP="002261E4">
            <w:pPr>
              <w:spacing w:before="60" w:after="60"/>
              <w:jc w:val="center"/>
              <w:rPr>
                <w:rFonts w:ascii="Calibri" w:eastAsia="Arial Unicode MS" w:hAnsi="Calibri" w:cs="Times New Roman"/>
              </w:rPr>
            </w:pPr>
            <w:r>
              <w:rPr>
                <w:rFonts w:ascii="Calibri" w:eastAsia="Arial Unicode MS" w:hAnsi="Calibri" w:cs="Times New Roman"/>
                <w:lang w:val="id-ID"/>
              </w:rPr>
              <w:t>4</w:t>
            </w:r>
            <w:r>
              <w:rPr>
                <w:rFonts w:ascii="Calibri" w:eastAsia="Arial Unicode MS" w:hAnsi="Calibri" w:cs="Times New Roman"/>
              </w:rPr>
              <w:t>4</w:t>
            </w:r>
          </w:p>
        </w:tc>
        <w:tc>
          <w:tcPr>
            <w:tcW w:w="772" w:type="dxa"/>
            <w:vAlign w:val="center"/>
          </w:tcPr>
          <w:p w:rsidR="00AC1779" w:rsidRPr="008A1B50" w:rsidRDefault="00AC1779" w:rsidP="002261E4">
            <w:pPr>
              <w:spacing w:before="60" w:after="60"/>
              <w:jc w:val="center"/>
              <w:rPr>
                <w:rFonts w:ascii="Calibri" w:eastAsia="Arial Unicode MS" w:hAnsi="Calibri" w:cs="Times New Roman"/>
              </w:rPr>
            </w:pPr>
            <w:r>
              <w:rPr>
                <w:rFonts w:ascii="Calibri" w:eastAsia="Arial Unicode MS" w:hAnsi="Calibri" w:cs="Times New Roman"/>
                <w:lang w:val="id-ID"/>
              </w:rPr>
              <w:t>4</w:t>
            </w:r>
            <w:r>
              <w:rPr>
                <w:rFonts w:ascii="Calibri" w:eastAsia="Arial Unicode MS" w:hAnsi="Calibri" w:cs="Times New Roman"/>
              </w:rPr>
              <w:t>4</w:t>
            </w:r>
          </w:p>
        </w:tc>
        <w:tc>
          <w:tcPr>
            <w:tcW w:w="607" w:type="dxa"/>
            <w:vAlign w:val="center"/>
          </w:tcPr>
          <w:p w:rsidR="00AC1779" w:rsidRPr="008A1B50" w:rsidRDefault="00AC1779" w:rsidP="002261E4">
            <w:pPr>
              <w:spacing w:before="60" w:after="60"/>
              <w:jc w:val="center"/>
              <w:rPr>
                <w:rFonts w:ascii="Calibri" w:eastAsia="Arial Unicode MS" w:hAnsi="Calibri" w:cs="Times New Roman"/>
              </w:rPr>
            </w:pPr>
            <w:r>
              <w:rPr>
                <w:rFonts w:ascii="Calibri" w:eastAsia="Arial Unicode MS" w:hAnsi="Calibri" w:cs="Times New Roman"/>
                <w:lang w:val="id-ID"/>
              </w:rPr>
              <w:t>4</w:t>
            </w:r>
            <w:r>
              <w:rPr>
                <w:rFonts w:ascii="Calibri" w:eastAsia="Arial Unicode MS" w:hAnsi="Calibri" w:cs="Times New Roman"/>
              </w:rPr>
              <w:t>4</w:t>
            </w:r>
          </w:p>
        </w:tc>
      </w:tr>
    </w:tbl>
    <w:p w:rsidR="00E81FC4" w:rsidRPr="003745B9" w:rsidRDefault="00E81FC4" w:rsidP="003745B9">
      <w:pPr>
        <w:spacing w:line="480" w:lineRule="auto"/>
        <w:jc w:val="both"/>
        <w:rPr>
          <w:rFonts w:asciiTheme="majorBidi" w:hAnsiTheme="majorBidi" w:cstheme="majorBidi"/>
          <w:sz w:val="24"/>
          <w:szCs w:val="24"/>
          <w:lang w:val="id-ID"/>
        </w:rPr>
      </w:pPr>
    </w:p>
    <w:p w:rsidR="00E81FC4" w:rsidRPr="003745B9" w:rsidRDefault="00E81FC4" w:rsidP="00897C75">
      <w:pPr>
        <w:pStyle w:val="ListParagraph"/>
        <w:numPr>
          <w:ilvl w:val="0"/>
          <w:numId w:val="28"/>
        </w:numPr>
        <w:spacing w:line="480" w:lineRule="auto"/>
        <w:jc w:val="both"/>
        <w:rPr>
          <w:rFonts w:asciiTheme="majorBidi" w:hAnsiTheme="majorBidi" w:cstheme="majorBidi"/>
          <w:sz w:val="24"/>
          <w:szCs w:val="24"/>
        </w:rPr>
      </w:pPr>
      <w:r w:rsidRPr="003745B9">
        <w:rPr>
          <w:rFonts w:asciiTheme="majorBidi" w:hAnsiTheme="majorBidi" w:cstheme="majorBidi"/>
          <w:sz w:val="24"/>
          <w:szCs w:val="24"/>
        </w:rPr>
        <w:t>Proses Belajar Mengajar</w:t>
      </w:r>
    </w:p>
    <w:p w:rsidR="00E81FC4" w:rsidRPr="00D2623D" w:rsidRDefault="00E81FC4" w:rsidP="00820206">
      <w:pPr>
        <w:spacing w:line="480" w:lineRule="auto"/>
        <w:ind w:left="709" w:firstLine="720"/>
        <w:jc w:val="both"/>
        <w:rPr>
          <w:rFonts w:asciiTheme="majorBidi" w:hAnsiTheme="majorBidi" w:cstheme="majorBidi"/>
          <w:sz w:val="24"/>
          <w:szCs w:val="24"/>
        </w:rPr>
      </w:pPr>
      <w:r w:rsidRPr="00D2623D">
        <w:rPr>
          <w:rFonts w:asciiTheme="majorBidi" w:hAnsiTheme="majorBidi" w:cstheme="majorBidi"/>
          <w:sz w:val="24"/>
          <w:szCs w:val="24"/>
        </w:rPr>
        <w:t>Proses belajar mengajar di Mad</w:t>
      </w:r>
      <w:r w:rsidR="00820206">
        <w:rPr>
          <w:rFonts w:asciiTheme="majorBidi" w:hAnsiTheme="majorBidi" w:cstheme="majorBidi"/>
          <w:sz w:val="24"/>
          <w:szCs w:val="24"/>
        </w:rPr>
        <w:t xml:space="preserve">rasah Ibtidaiyah Miftahul Ulum </w:t>
      </w:r>
      <w:r w:rsidR="00820206">
        <w:rPr>
          <w:rFonts w:asciiTheme="majorBidi" w:hAnsiTheme="majorBidi" w:cstheme="majorBidi"/>
          <w:sz w:val="24"/>
          <w:szCs w:val="24"/>
          <w:lang w:val="id-ID"/>
        </w:rPr>
        <w:t>D</w:t>
      </w:r>
      <w:r w:rsidRPr="00D2623D">
        <w:rPr>
          <w:rFonts w:asciiTheme="majorBidi" w:hAnsiTheme="majorBidi" w:cstheme="majorBidi"/>
          <w:sz w:val="24"/>
          <w:szCs w:val="24"/>
        </w:rPr>
        <w:t>awuhan dimulai pada pagi hari jam 07.00WIB s/d 12.15 WIB, khusus hari jum’at mulai jam 07.00 s/d 10.30 WIB yang dilanjutkan dengan istiqosah bersama.</w:t>
      </w:r>
    </w:p>
    <w:p w:rsidR="00E81FC4" w:rsidRPr="003745B9" w:rsidRDefault="00E81FC4" w:rsidP="00897C75">
      <w:pPr>
        <w:pStyle w:val="ListParagraph"/>
        <w:numPr>
          <w:ilvl w:val="0"/>
          <w:numId w:val="28"/>
        </w:numPr>
        <w:spacing w:line="480" w:lineRule="auto"/>
        <w:jc w:val="both"/>
        <w:rPr>
          <w:rFonts w:asciiTheme="majorBidi" w:hAnsiTheme="majorBidi" w:cstheme="majorBidi"/>
          <w:sz w:val="24"/>
          <w:szCs w:val="24"/>
        </w:rPr>
      </w:pPr>
      <w:r w:rsidRPr="003745B9">
        <w:rPr>
          <w:rFonts w:asciiTheme="majorBidi" w:hAnsiTheme="majorBidi" w:cstheme="majorBidi"/>
          <w:sz w:val="24"/>
          <w:szCs w:val="24"/>
        </w:rPr>
        <w:t xml:space="preserve">Kegiatan Ekstr kurikuler </w:t>
      </w:r>
    </w:p>
    <w:p w:rsidR="002C0D6B" w:rsidRDefault="00E81FC4" w:rsidP="00070EB5">
      <w:pPr>
        <w:spacing w:line="480" w:lineRule="auto"/>
        <w:ind w:left="720" w:firstLine="720"/>
        <w:jc w:val="both"/>
        <w:rPr>
          <w:rFonts w:asciiTheme="majorBidi" w:hAnsiTheme="majorBidi" w:cstheme="majorBidi"/>
          <w:sz w:val="24"/>
          <w:szCs w:val="24"/>
          <w:lang w:val="id-ID"/>
        </w:rPr>
      </w:pPr>
      <w:r w:rsidRPr="00D2623D">
        <w:rPr>
          <w:rFonts w:asciiTheme="majorBidi" w:hAnsiTheme="majorBidi" w:cstheme="majorBidi"/>
          <w:sz w:val="24"/>
          <w:szCs w:val="24"/>
        </w:rPr>
        <w:t>Untuk kegiatan ekstrakurikuler ada kepramukaan yang di ikuti oleh siswa kelas IV, V dan kelas VI dan juga kegiatan olah raga seperti sepak bola, bola voly, dan lain-lain.</w:t>
      </w:r>
    </w:p>
    <w:p w:rsidR="00137BCC" w:rsidRDefault="00137BCC" w:rsidP="00070EB5">
      <w:pPr>
        <w:spacing w:line="480" w:lineRule="auto"/>
        <w:ind w:left="720" w:firstLine="720"/>
        <w:jc w:val="both"/>
        <w:rPr>
          <w:rFonts w:asciiTheme="majorBidi" w:hAnsiTheme="majorBidi" w:cstheme="majorBidi"/>
          <w:sz w:val="24"/>
          <w:szCs w:val="24"/>
          <w:lang w:val="id-ID"/>
        </w:rPr>
      </w:pPr>
    </w:p>
    <w:p w:rsidR="00137BCC" w:rsidRDefault="00137BCC" w:rsidP="00070EB5">
      <w:pPr>
        <w:spacing w:line="480" w:lineRule="auto"/>
        <w:ind w:left="720" w:firstLine="720"/>
        <w:jc w:val="both"/>
        <w:rPr>
          <w:rFonts w:asciiTheme="majorBidi" w:hAnsiTheme="majorBidi" w:cstheme="majorBidi"/>
          <w:sz w:val="24"/>
          <w:szCs w:val="24"/>
          <w:lang w:val="id-ID"/>
        </w:rPr>
      </w:pPr>
    </w:p>
    <w:p w:rsidR="00137BCC" w:rsidRDefault="00137BCC" w:rsidP="00070EB5">
      <w:pPr>
        <w:spacing w:line="480" w:lineRule="auto"/>
        <w:ind w:left="720" w:firstLine="720"/>
        <w:jc w:val="both"/>
        <w:rPr>
          <w:rFonts w:asciiTheme="majorBidi" w:hAnsiTheme="majorBidi" w:cstheme="majorBidi"/>
          <w:sz w:val="24"/>
          <w:szCs w:val="24"/>
          <w:lang w:val="id-ID"/>
        </w:rPr>
      </w:pPr>
    </w:p>
    <w:p w:rsidR="00137BCC" w:rsidRDefault="00137BCC" w:rsidP="00070EB5">
      <w:pPr>
        <w:spacing w:line="480" w:lineRule="auto"/>
        <w:ind w:left="720" w:firstLine="720"/>
        <w:jc w:val="both"/>
        <w:rPr>
          <w:rFonts w:asciiTheme="majorBidi" w:hAnsiTheme="majorBidi" w:cstheme="majorBidi"/>
          <w:sz w:val="24"/>
          <w:szCs w:val="24"/>
          <w:lang w:val="id-ID"/>
        </w:rPr>
      </w:pPr>
    </w:p>
    <w:p w:rsidR="00137BCC" w:rsidRDefault="00137BCC" w:rsidP="00070EB5">
      <w:pPr>
        <w:spacing w:line="480" w:lineRule="auto"/>
        <w:ind w:left="720" w:firstLine="720"/>
        <w:jc w:val="both"/>
        <w:rPr>
          <w:rFonts w:asciiTheme="majorBidi" w:hAnsiTheme="majorBidi" w:cstheme="majorBidi"/>
          <w:sz w:val="24"/>
          <w:szCs w:val="24"/>
          <w:lang w:val="id-ID"/>
        </w:rPr>
      </w:pPr>
    </w:p>
    <w:p w:rsidR="00137BCC" w:rsidRDefault="00137BCC" w:rsidP="00070EB5">
      <w:pPr>
        <w:spacing w:line="480" w:lineRule="auto"/>
        <w:ind w:left="720" w:firstLine="720"/>
        <w:jc w:val="both"/>
        <w:rPr>
          <w:rFonts w:asciiTheme="majorBidi" w:hAnsiTheme="majorBidi" w:cstheme="majorBidi"/>
          <w:sz w:val="24"/>
          <w:szCs w:val="24"/>
          <w:lang w:val="id-ID"/>
        </w:rPr>
      </w:pPr>
    </w:p>
    <w:p w:rsidR="00137BCC" w:rsidRPr="00137BCC" w:rsidRDefault="00137BCC" w:rsidP="00070EB5">
      <w:pPr>
        <w:spacing w:line="480" w:lineRule="auto"/>
        <w:ind w:left="720" w:firstLine="720"/>
        <w:jc w:val="both"/>
        <w:rPr>
          <w:rFonts w:asciiTheme="majorBidi" w:hAnsiTheme="majorBidi" w:cstheme="majorBidi"/>
          <w:sz w:val="24"/>
          <w:szCs w:val="24"/>
          <w:lang w:val="id-ID"/>
        </w:rPr>
      </w:pPr>
    </w:p>
    <w:p w:rsidR="00E81FC4" w:rsidRPr="00C220BB" w:rsidRDefault="00C220BB" w:rsidP="00897C75">
      <w:pPr>
        <w:pStyle w:val="ListParagraph"/>
        <w:numPr>
          <w:ilvl w:val="0"/>
          <w:numId w:val="36"/>
        </w:numPr>
        <w:spacing w:line="480" w:lineRule="auto"/>
        <w:ind w:left="426" w:hanging="426"/>
        <w:jc w:val="both"/>
        <w:rPr>
          <w:rFonts w:asciiTheme="majorBidi" w:hAnsiTheme="majorBidi" w:cstheme="majorBidi"/>
          <w:b/>
          <w:bCs/>
          <w:sz w:val="24"/>
          <w:szCs w:val="24"/>
        </w:rPr>
      </w:pPr>
      <w:r w:rsidRPr="00C220BB">
        <w:rPr>
          <w:rFonts w:ascii="Times New Roman" w:hAnsi="Times New Roman" w:cs="Times New Roman"/>
          <w:b/>
          <w:bCs/>
          <w:color w:val="000000"/>
          <w:sz w:val="24"/>
          <w:szCs w:val="24"/>
        </w:rPr>
        <w:lastRenderedPageBreak/>
        <w:t>T</w:t>
      </w:r>
      <w:r w:rsidRPr="00C220BB">
        <w:rPr>
          <w:rFonts w:ascii="Times New Roman" w:hAnsi="Times New Roman" w:cs="Times New Roman"/>
          <w:b/>
          <w:bCs/>
          <w:color w:val="000000"/>
          <w:sz w:val="24"/>
          <w:szCs w:val="24"/>
          <w:lang w:val="id-ID"/>
        </w:rPr>
        <w:t>emuan</w:t>
      </w:r>
      <w:r w:rsidRPr="00C220BB">
        <w:rPr>
          <w:rFonts w:ascii="Times New Roman" w:hAnsi="Times New Roman" w:cs="Times New Roman"/>
          <w:b/>
          <w:bCs/>
          <w:color w:val="000000"/>
          <w:sz w:val="24"/>
          <w:szCs w:val="24"/>
        </w:rPr>
        <w:t xml:space="preserve"> </w:t>
      </w:r>
      <w:r w:rsidRPr="00C220BB">
        <w:rPr>
          <w:rFonts w:ascii="Times New Roman" w:hAnsi="Times New Roman" w:cs="Times New Roman"/>
          <w:b/>
          <w:bCs/>
          <w:color w:val="000000"/>
          <w:sz w:val="24"/>
          <w:szCs w:val="24"/>
          <w:lang w:val="id-ID"/>
        </w:rPr>
        <w:t>Hasil</w:t>
      </w:r>
      <w:r w:rsidRPr="00C220BB">
        <w:rPr>
          <w:rFonts w:ascii="Times New Roman" w:hAnsi="Times New Roman" w:cs="Times New Roman"/>
          <w:b/>
          <w:bCs/>
          <w:color w:val="000000"/>
          <w:sz w:val="24"/>
          <w:szCs w:val="24"/>
        </w:rPr>
        <w:t xml:space="preserve"> P</w:t>
      </w:r>
      <w:r w:rsidRPr="00C220BB">
        <w:rPr>
          <w:rFonts w:ascii="Times New Roman" w:hAnsi="Times New Roman" w:cs="Times New Roman"/>
          <w:b/>
          <w:bCs/>
          <w:color w:val="000000"/>
          <w:sz w:val="24"/>
          <w:szCs w:val="24"/>
          <w:lang w:val="id-ID"/>
        </w:rPr>
        <w:t>enelitian</w:t>
      </w:r>
    </w:p>
    <w:p w:rsidR="00E81FC4" w:rsidRDefault="00E81FC4" w:rsidP="00137BCC">
      <w:pPr>
        <w:spacing w:line="480" w:lineRule="auto"/>
        <w:ind w:left="426" w:firstLine="654"/>
        <w:jc w:val="both"/>
        <w:rPr>
          <w:rFonts w:asciiTheme="majorBidi" w:hAnsiTheme="majorBidi" w:cstheme="majorBidi"/>
          <w:sz w:val="24"/>
          <w:szCs w:val="24"/>
          <w:lang w:val="id-ID"/>
        </w:rPr>
      </w:pPr>
      <w:r w:rsidRPr="00D2623D">
        <w:rPr>
          <w:rFonts w:asciiTheme="majorBidi" w:hAnsiTheme="majorBidi" w:cstheme="majorBidi"/>
          <w:sz w:val="24"/>
          <w:szCs w:val="24"/>
        </w:rPr>
        <w:t>Dari hasil penelitian yang peneliti lakukan di Madrasah Ibtidaiyah Miftahul Ulum Dawuhan di peroleh data sebagai berikut :</w:t>
      </w:r>
      <w:r w:rsidR="00137BCC">
        <w:rPr>
          <w:rFonts w:asciiTheme="majorBidi" w:hAnsiTheme="majorBidi" w:cstheme="majorBidi"/>
          <w:sz w:val="24"/>
          <w:szCs w:val="24"/>
          <w:lang w:val="id-ID"/>
        </w:rPr>
        <w:t xml:space="preserve"> </w:t>
      </w:r>
      <w:r w:rsidR="00BC1789">
        <w:rPr>
          <w:rFonts w:asciiTheme="majorBidi" w:hAnsiTheme="majorBidi" w:cstheme="majorBidi"/>
          <w:sz w:val="24"/>
          <w:szCs w:val="24"/>
        </w:rPr>
        <w:t>Pelaksanaan</w:t>
      </w:r>
      <w:r w:rsidRPr="00137BCC">
        <w:rPr>
          <w:rFonts w:asciiTheme="majorBidi" w:hAnsiTheme="majorBidi" w:cstheme="majorBidi"/>
          <w:sz w:val="24"/>
          <w:szCs w:val="24"/>
        </w:rPr>
        <w:t xml:space="preserve">memegang peran penting dalam menentukan berhasil tidaknya suatu program. Terkait dengan </w:t>
      </w:r>
      <w:r w:rsidR="00BC1789">
        <w:rPr>
          <w:rFonts w:asciiTheme="majorBidi" w:hAnsiTheme="majorBidi" w:cstheme="majorBidi"/>
          <w:sz w:val="24"/>
          <w:szCs w:val="24"/>
        </w:rPr>
        <w:t>pelaksanaan</w:t>
      </w:r>
      <w:r w:rsidRPr="00137BCC">
        <w:rPr>
          <w:rFonts w:asciiTheme="majorBidi" w:hAnsiTheme="majorBidi" w:cstheme="majorBidi"/>
          <w:sz w:val="24"/>
          <w:szCs w:val="24"/>
        </w:rPr>
        <w:t>pembelajaran Pendidikan Agama Islam.Pada hari kamis tanggal 28 mei 2015 Peneliti datang ke Madrasah Ibtidaiyah Miftahul Ulum Dawuhan  melakukan interview dengan kepal</w:t>
      </w:r>
      <w:r w:rsidR="0041673C">
        <w:rPr>
          <w:rFonts w:asciiTheme="majorBidi" w:hAnsiTheme="majorBidi" w:cstheme="majorBidi"/>
          <w:sz w:val="24"/>
          <w:szCs w:val="24"/>
        </w:rPr>
        <w:t xml:space="preserve">a  sekolah madrasah ibtidaiyah </w:t>
      </w:r>
      <w:r w:rsidR="0041673C">
        <w:rPr>
          <w:rFonts w:asciiTheme="majorBidi" w:hAnsiTheme="majorBidi" w:cstheme="majorBidi"/>
          <w:sz w:val="24"/>
          <w:szCs w:val="24"/>
          <w:lang w:val="id-ID"/>
        </w:rPr>
        <w:t>M</w:t>
      </w:r>
      <w:r w:rsidR="00960117">
        <w:rPr>
          <w:rFonts w:asciiTheme="majorBidi" w:hAnsiTheme="majorBidi" w:cstheme="majorBidi"/>
          <w:sz w:val="24"/>
          <w:szCs w:val="24"/>
        </w:rPr>
        <w:t xml:space="preserve">iftahul </w:t>
      </w:r>
      <w:r w:rsidR="00960117">
        <w:rPr>
          <w:rFonts w:asciiTheme="majorBidi" w:hAnsiTheme="majorBidi" w:cstheme="majorBidi"/>
          <w:sz w:val="24"/>
          <w:szCs w:val="24"/>
          <w:lang w:val="id-ID"/>
        </w:rPr>
        <w:t>Ul</w:t>
      </w:r>
      <w:r w:rsidRPr="00137BCC">
        <w:rPr>
          <w:rFonts w:asciiTheme="majorBidi" w:hAnsiTheme="majorBidi" w:cstheme="majorBidi"/>
          <w:sz w:val="24"/>
          <w:szCs w:val="24"/>
        </w:rPr>
        <w:t>um dawuhan sebagai berikut:</w:t>
      </w:r>
    </w:p>
    <w:p w:rsidR="00960117" w:rsidRPr="00960117" w:rsidRDefault="00960117" w:rsidP="00960117">
      <w:pPr>
        <w:pStyle w:val="ListParagraph"/>
        <w:numPr>
          <w:ilvl w:val="0"/>
          <w:numId w:val="48"/>
        </w:numPr>
        <w:spacing w:line="480" w:lineRule="auto"/>
        <w:ind w:left="426" w:hanging="284"/>
        <w:jc w:val="both"/>
        <w:rPr>
          <w:rFonts w:asciiTheme="majorBidi" w:hAnsiTheme="majorBidi" w:cstheme="majorBidi"/>
          <w:sz w:val="24"/>
          <w:szCs w:val="24"/>
          <w:lang w:val="id-ID"/>
        </w:rPr>
      </w:pPr>
      <w:r w:rsidRPr="00960117">
        <w:rPr>
          <w:rFonts w:asciiTheme="majorBidi" w:hAnsiTheme="majorBidi" w:cstheme="majorBidi"/>
          <w:b/>
          <w:sz w:val="24"/>
          <w:szCs w:val="24"/>
          <w:lang w:val="id-ID"/>
        </w:rPr>
        <w:t xml:space="preserve">Pelaksanaan </w:t>
      </w:r>
      <w:r w:rsidRPr="00960117">
        <w:rPr>
          <w:rFonts w:asciiTheme="majorBidi" w:hAnsiTheme="majorBidi" w:cstheme="majorBidi"/>
          <w:b/>
          <w:sz w:val="24"/>
          <w:szCs w:val="24"/>
        </w:rPr>
        <w:t xml:space="preserve">Pendidikan Agama Islam Dalam Pembentukan Mental Siswa </w:t>
      </w:r>
      <w:r w:rsidRPr="00960117">
        <w:rPr>
          <w:rFonts w:asciiTheme="majorBidi" w:hAnsiTheme="majorBidi" w:cstheme="majorBidi"/>
          <w:b/>
          <w:sz w:val="24"/>
          <w:szCs w:val="24"/>
          <w:lang w:val="id-ID"/>
        </w:rPr>
        <w:t>Di Madrasah Ibtidaiyah Miftahul Ulum Dawuhan</w:t>
      </w:r>
    </w:p>
    <w:p w:rsidR="00E81FC4" w:rsidRDefault="00960117" w:rsidP="00960117">
      <w:pPr>
        <w:pStyle w:val="ListParagraph"/>
        <w:spacing w:line="276"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“Pelaksanaan</w:t>
      </w:r>
      <w:r w:rsidR="00E81FC4" w:rsidRPr="00960117">
        <w:rPr>
          <w:rFonts w:asciiTheme="majorBidi" w:hAnsiTheme="majorBidi" w:cstheme="majorBidi"/>
          <w:sz w:val="24"/>
          <w:szCs w:val="24"/>
          <w:lang w:val="id-ID"/>
        </w:rPr>
        <w:t xml:space="preserve"> pembelajaran Pendidikan Agama Islam kami buat pada tahun ajaran baru, saya meminta kepada waka kurikulum</w:t>
      </w:r>
      <w:r>
        <w:rPr>
          <w:rFonts w:asciiTheme="majorBidi" w:hAnsiTheme="majorBidi" w:cstheme="majorBidi"/>
          <w:sz w:val="24"/>
          <w:szCs w:val="24"/>
          <w:lang w:val="id-ID"/>
        </w:rPr>
        <w:t xml:space="preserve"> </w:t>
      </w:r>
      <w:r w:rsidR="00E81FC4" w:rsidRPr="00960117">
        <w:rPr>
          <w:rFonts w:asciiTheme="majorBidi" w:hAnsiTheme="majorBidi" w:cstheme="majorBidi"/>
          <w:sz w:val="24"/>
          <w:szCs w:val="24"/>
          <w:lang w:val="id-ID"/>
        </w:rPr>
        <w:t xml:space="preserve">untuk merancang pembalajaran Pendidikan Agama Islam, kemudian kita mengadakan rapat bersama dewan guru. </w:t>
      </w:r>
      <w:r w:rsidR="00E81FC4" w:rsidRPr="00D2623D">
        <w:rPr>
          <w:rFonts w:asciiTheme="majorBidi" w:hAnsiTheme="majorBidi" w:cstheme="majorBidi"/>
          <w:sz w:val="24"/>
          <w:szCs w:val="24"/>
        </w:rPr>
        <w:t xml:space="preserve">Sebagai pedoman kami menggunakan kalender pendidikan yang telah dikeluarkan oleh Departemen Agama untuk menyusun program tahunan dan semester, disusun oleh masing-masing guru bidang studi secara tim, yang kemudian di lanjutkan dengan </w:t>
      </w:r>
      <w:r w:rsidR="00BC1789">
        <w:rPr>
          <w:rFonts w:asciiTheme="majorBidi" w:hAnsiTheme="majorBidi" w:cstheme="majorBidi"/>
          <w:sz w:val="24"/>
          <w:szCs w:val="24"/>
        </w:rPr>
        <w:t>pelaksanaan</w:t>
      </w:r>
      <w:r w:rsidR="00E81FC4" w:rsidRPr="00D2623D">
        <w:rPr>
          <w:rFonts w:asciiTheme="majorBidi" w:hAnsiTheme="majorBidi" w:cstheme="majorBidi"/>
          <w:sz w:val="24"/>
          <w:szCs w:val="24"/>
        </w:rPr>
        <w:t>tingkat kelas oleh guru bidang studi itu sendiri, yang akan menghasilkan program satuan pelajaran, yang merupakan pedoman guru dal</w:t>
      </w:r>
      <w:r w:rsidR="00DF3AF0">
        <w:rPr>
          <w:rFonts w:asciiTheme="majorBidi" w:hAnsiTheme="majorBidi" w:cstheme="majorBidi"/>
          <w:sz w:val="24"/>
          <w:szCs w:val="24"/>
        </w:rPr>
        <w:t>am melakukan proses pembelajara</w:t>
      </w:r>
      <w:r w:rsidR="00DF3AF0">
        <w:rPr>
          <w:rFonts w:asciiTheme="majorBidi" w:hAnsiTheme="majorBidi" w:cstheme="majorBidi"/>
          <w:sz w:val="24"/>
          <w:szCs w:val="24"/>
          <w:lang w:val="id-ID"/>
        </w:rPr>
        <w:t>n</w:t>
      </w:r>
      <w:r w:rsidR="00E81FC4" w:rsidRPr="00D2623D">
        <w:rPr>
          <w:rFonts w:asciiTheme="majorBidi" w:hAnsiTheme="majorBidi" w:cstheme="majorBidi"/>
          <w:sz w:val="24"/>
          <w:szCs w:val="24"/>
        </w:rPr>
        <w:t xml:space="preserve"> dikelas”.</w:t>
      </w:r>
      <w:r w:rsidR="00DF3AF0">
        <w:rPr>
          <w:rStyle w:val="FootnoteReference"/>
          <w:rFonts w:asciiTheme="majorBidi" w:hAnsiTheme="majorBidi" w:cstheme="majorBidi"/>
          <w:sz w:val="24"/>
          <w:szCs w:val="24"/>
        </w:rPr>
        <w:footnoteReference w:id="43"/>
      </w:r>
    </w:p>
    <w:p w:rsidR="00DF3AF0" w:rsidRPr="00DF3AF0" w:rsidRDefault="00DF3AF0" w:rsidP="00DF3AF0">
      <w:pPr>
        <w:pStyle w:val="ListParagraph"/>
        <w:spacing w:line="240" w:lineRule="auto"/>
        <w:ind w:left="1134"/>
        <w:jc w:val="both"/>
        <w:rPr>
          <w:rFonts w:asciiTheme="majorBidi" w:hAnsiTheme="majorBidi" w:cstheme="majorBidi"/>
          <w:sz w:val="24"/>
          <w:szCs w:val="24"/>
          <w:lang w:val="id-ID"/>
        </w:rPr>
      </w:pPr>
    </w:p>
    <w:p w:rsidR="00E81FC4" w:rsidRPr="00D2623D" w:rsidRDefault="00960117" w:rsidP="00960117">
      <w:pPr>
        <w:pStyle w:val="ListParagraph"/>
        <w:spacing w:line="480" w:lineRule="auto"/>
        <w:ind w:left="426" w:firstLine="1013"/>
        <w:jc w:val="both"/>
        <w:rPr>
          <w:rFonts w:asciiTheme="majorBidi" w:hAnsiTheme="majorBidi" w:cstheme="majorBidi"/>
          <w:sz w:val="24"/>
          <w:szCs w:val="24"/>
        </w:rPr>
      </w:pPr>
      <w:r>
        <w:rPr>
          <w:rFonts w:asciiTheme="majorBidi" w:hAnsiTheme="majorBidi" w:cstheme="majorBidi"/>
          <w:sz w:val="24"/>
          <w:szCs w:val="24"/>
        </w:rPr>
        <w:t>Dalam pe</w:t>
      </w:r>
      <w:r>
        <w:rPr>
          <w:rFonts w:asciiTheme="majorBidi" w:hAnsiTheme="majorBidi" w:cstheme="majorBidi"/>
          <w:sz w:val="24"/>
          <w:szCs w:val="24"/>
          <w:lang w:val="id-ID"/>
        </w:rPr>
        <w:t>laksanaan</w:t>
      </w:r>
      <w:r w:rsidR="00E81FC4" w:rsidRPr="00D2623D">
        <w:rPr>
          <w:rFonts w:asciiTheme="majorBidi" w:hAnsiTheme="majorBidi" w:cstheme="majorBidi"/>
          <w:sz w:val="24"/>
          <w:szCs w:val="24"/>
        </w:rPr>
        <w:t xml:space="preserve"> pembelajaran Pendidikan Agama Islam dibuat pada setiap tahun ajaran baru. Kemudian para guru mengadakan rapat untuk menyusun program semester dan program tahunan yang mengacu pada kalender pendidikan yang telah dikeluarkan oleh Departemen Agama.</w:t>
      </w:r>
    </w:p>
    <w:p w:rsidR="00E81FC4" w:rsidRPr="00D2623D" w:rsidRDefault="00E81FC4" w:rsidP="003F7EA4">
      <w:pPr>
        <w:pStyle w:val="ListParagraph"/>
        <w:spacing w:line="480" w:lineRule="auto"/>
        <w:ind w:left="567" w:firstLine="851"/>
        <w:jc w:val="both"/>
        <w:rPr>
          <w:rFonts w:asciiTheme="majorBidi" w:hAnsiTheme="majorBidi" w:cstheme="majorBidi"/>
          <w:sz w:val="24"/>
          <w:szCs w:val="24"/>
        </w:rPr>
      </w:pPr>
      <w:r w:rsidRPr="00D2623D">
        <w:rPr>
          <w:rFonts w:asciiTheme="majorBidi" w:hAnsiTheme="majorBidi" w:cstheme="majorBidi"/>
          <w:sz w:val="24"/>
          <w:szCs w:val="24"/>
        </w:rPr>
        <w:t xml:space="preserve">Selanjutnya pada hri sabtu tanggal 30 mei 2015 peneliti kembali mendatangi Madrasah Ibtidaiyah Miftahul Ulum Dawuhan dan melakukan </w:t>
      </w:r>
      <w:r w:rsidRPr="00D2623D">
        <w:rPr>
          <w:rFonts w:asciiTheme="majorBidi" w:hAnsiTheme="majorBidi" w:cstheme="majorBidi"/>
          <w:sz w:val="24"/>
          <w:szCs w:val="24"/>
        </w:rPr>
        <w:lastRenderedPageBreak/>
        <w:t>interview dengan Waka Kurikulum Madrasah Ibtidaiyah Miftahu</w:t>
      </w:r>
      <w:r w:rsidR="00DF3AF0">
        <w:rPr>
          <w:rFonts w:asciiTheme="majorBidi" w:hAnsiTheme="majorBidi" w:cstheme="majorBidi"/>
          <w:sz w:val="24"/>
          <w:szCs w:val="24"/>
        </w:rPr>
        <w:t>l Ulum Dawuhan Bapak Nahrowi S.</w:t>
      </w:r>
      <w:r w:rsidR="00DF3AF0">
        <w:rPr>
          <w:rFonts w:asciiTheme="majorBidi" w:hAnsiTheme="majorBidi" w:cstheme="majorBidi"/>
          <w:sz w:val="24"/>
          <w:szCs w:val="24"/>
          <w:lang w:val="id-ID"/>
        </w:rPr>
        <w:t>P</w:t>
      </w:r>
      <w:r w:rsidR="00DF3AF0">
        <w:rPr>
          <w:rFonts w:asciiTheme="majorBidi" w:hAnsiTheme="majorBidi" w:cstheme="majorBidi"/>
          <w:sz w:val="24"/>
          <w:szCs w:val="24"/>
        </w:rPr>
        <w:t>d</w:t>
      </w:r>
      <w:r w:rsidR="00DF3AF0">
        <w:rPr>
          <w:rFonts w:asciiTheme="majorBidi" w:hAnsiTheme="majorBidi" w:cstheme="majorBidi"/>
          <w:sz w:val="24"/>
          <w:szCs w:val="24"/>
          <w:lang w:val="id-ID"/>
        </w:rPr>
        <w:t>I</w:t>
      </w:r>
      <w:r w:rsidRPr="00D2623D">
        <w:rPr>
          <w:rFonts w:asciiTheme="majorBidi" w:hAnsiTheme="majorBidi" w:cstheme="majorBidi"/>
          <w:sz w:val="24"/>
          <w:szCs w:val="24"/>
        </w:rPr>
        <w:t>, dan hasilnya adalah sebagai berikut:</w:t>
      </w:r>
    </w:p>
    <w:p w:rsidR="00E81FC4" w:rsidRDefault="00960117" w:rsidP="00C220BB">
      <w:pPr>
        <w:pStyle w:val="ListParagraph"/>
        <w:spacing w:line="276" w:lineRule="auto"/>
        <w:ind w:left="1418"/>
        <w:jc w:val="both"/>
        <w:rPr>
          <w:rFonts w:asciiTheme="majorBidi" w:hAnsiTheme="majorBidi" w:cstheme="majorBidi"/>
          <w:sz w:val="24"/>
          <w:szCs w:val="24"/>
          <w:lang w:val="id-ID"/>
        </w:rPr>
      </w:pPr>
      <w:r>
        <w:rPr>
          <w:rFonts w:asciiTheme="majorBidi" w:hAnsiTheme="majorBidi" w:cstheme="majorBidi"/>
          <w:sz w:val="24"/>
          <w:szCs w:val="24"/>
        </w:rPr>
        <w:t>“Salah satu pe</w:t>
      </w:r>
      <w:r>
        <w:rPr>
          <w:rFonts w:asciiTheme="majorBidi" w:hAnsiTheme="majorBidi" w:cstheme="majorBidi"/>
          <w:sz w:val="24"/>
          <w:szCs w:val="24"/>
          <w:lang w:val="id-ID"/>
        </w:rPr>
        <w:t>laksanaan</w:t>
      </w:r>
      <w:r w:rsidR="00E81FC4" w:rsidRPr="00D2623D">
        <w:rPr>
          <w:rFonts w:asciiTheme="majorBidi" w:hAnsiTheme="majorBidi" w:cstheme="majorBidi"/>
          <w:sz w:val="24"/>
          <w:szCs w:val="24"/>
        </w:rPr>
        <w:t xml:space="preserve"> Pembelajaran Pendidikan Agama Islam dengan pembuatan silabus yang berupa ringkasan pokok-pokok materi pelajaran, didalamnya berisi program tahunan, program semester, dan rencana pembelajaran ? RP. Pengembangan silabus dan sistem penilaian merupakan urutan mata pelajaran. RP (Rencana pembalajaran ) merupakan program harian yang bersifat </w:t>
      </w:r>
      <w:r w:rsidR="0041673C">
        <w:rPr>
          <w:rFonts w:asciiTheme="majorBidi" w:hAnsiTheme="majorBidi" w:cstheme="majorBidi"/>
          <w:sz w:val="24"/>
          <w:szCs w:val="24"/>
        </w:rPr>
        <w:t>aplikatif dikelas dan disusun o</w:t>
      </w:r>
      <w:r w:rsidR="00E81FC4" w:rsidRPr="00D2623D">
        <w:rPr>
          <w:rFonts w:asciiTheme="majorBidi" w:hAnsiTheme="majorBidi" w:cstheme="majorBidi"/>
          <w:sz w:val="24"/>
          <w:szCs w:val="24"/>
        </w:rPr>
        <w:t>l</w:t>
      </w:r>
      <w:r w:rsidR="0041673C">
        <w:rPr>
          <w:rFonts w:asciiTheme="majorBidi" w:hAnsiTheme="majorBidi" w:cstheme="majorBidi"/>
          <w:sz w:val="24"/>
          <w:szCs w:val="24"/>
          <w:lang w:val="id-ID"/>
        </w:rPr>
        <w:t>e</w:t>
      </w:r>
      <w:r w:rsidR="00E81FC4" w:rsidRPr="00D2623D">
        <w:rPr>
          <w:rFonts w:asciiTheme="majorBidi" w:hAnsiTheme="majorBidi" w:cstheme="majorBidi"/>
          <w:sz w:val="24"/>
          <w:szCs w:val="24"/>
        </w:rPr>
        <w:t>h guru untuk satu atau beberapa pertemuan sehingga dapat tercapai target dalam kompetensi dasar.</w:t>
      </w:r>
      <w:r w:rsidR="005345E7">
        <w:rPr>
          <w:rStyle w:val="FootnoteReference"/>
          <w:rFonts w:asciiTheme="majorBidi" w:hAnsiTheme="majorBidi" w:cstheme="majorBidi"/>
          <w:sz w:val="24"/>
          <w:szCs w:val="24"/>
        </w:rPr>
        <w:footnoteReference w:id="44"/>
      </w:r>
    </w:p>
    <w:p w:rsidR="005345E7" w:rsidRPr="005345E7" w:rsidRDefault="005345E7" w:rsidP="005345E7">
      <w:pPr>
        <w:pStyle w:val="ListParagraph"/>
        <w:spacing w:line="276" w:lineRule="auto"/>
        <w:ind w:left="1146" w:hanging="12"/>
        <w:jc w:val="both"/>
        <w:rPr>
          <w:rFonts w:asciiTheme="majorBidi" w:hAnsiTheme="majorBidi" w:cstheme="majorBidi"/>
          <w:sz w:val="24"/>
          <w:szCs w:val="24"/>
          <w:lang w:val="id-ID"/>
        </w:rPr>
      </w:pPr>
    </w:p>
    <w:p w:rsidR="00E81FC4" w:rsidRPr="00D2623D" w:rsidRDefault="00E81FC4" w:rsidP="003F7EA4">
      <w:pPr>
        <w:pStyle w:val="ListParagraph"/>
        <w:spacing w:line="480" w:lineRule="auto"/>
        <w:ind w:left="567" w:firstLine="283"/>
        <w:jc w:val="both"/>
        <w:rPr>
          <w:rFonts w:asciiTheme="majorBidi" w:hAnsiTheme="majorBidi" w:cstheme="majorBidi"/>
          <w:sz w:val="24"/>
          <w:szCs w:val="24"/>
        </w:rPr>
      </w:pPr>
      <w:r w:rsidRPr="00D2623D">
        <w:rPr>
          <w:rFonts w:asciiTheme="majorBidi" w:hAnsiTheme="majorBidi" w:cstheme="majorBidi"/>
          <w:sz w:val="24"/>
          <w:szCs w:val="24"/>
        </w:rPr>
        <w:t>Dalam interview diatas dapat diketahu</w:t>
      </w:r>
      <w:r w:rsidR="00960117">
        <w:rPr>
          <w:rFonts w:asciiTheme="majorBidi" w:hAnsiTheme="majorBidi" w:cstheme="majorBidi"/>
          <w:sz w:val="24"/>
          <w:szCs w:val="24"/>
        </w:rPr>
        <w:t>i bahwa salah satu Pe</w:t>
      </w:r>
      <w:r w:rsidR="00960117">
        <w:rPr>
          <w:rFonts w:asciiTheme="majorBidi" w:hAnsiTheme="majorBidi" w:cstheme="majorBidi"/>
          <w:sz w:val="24"/>
          <w:szCs w:val="24"/>
          <w:lang w:val="id-ID"/>
        </w:rPr>
        <w:t>laksanaan</w:t>
      </w:r>
      <w:r w:rsidRPr="00D2623D">
        <w:rPr>
          <w:rFonts w:asciiTheme="majorBidi" w:hAnsiTheme="majorBidi" w:cstheme="majorBidi"/>
          <w:sz w:val="24"/>
          <w:szCs w:val="24"/>
        </w:rPr>
        <w:t xml:space="preserve"> Pembelajaran Pendidikan Agama Islam dengan pembuatan silabus dan rencana pembelajaran. Setelah guru membuat rencana pembelajaran maka guru mengaplikasikan dalam kelas, sehingga dengan mengacu padaa rencana pembelajaran tersebut akan tercapai target yang diinginkan.</w:t>
      </w:r>
    </w:p>
    <w:p w:rsidR="00E81FC4" w:rsidRPr="00D2623D" w:rsidRDefault="00E81FC4" w:rsidP="003F7EA4">
      <w:pPr>
        <w:pStyle w:val="ListParagraph"/>
        <w:spacing w:line="480" w:lineRule="auto"/>
        <w:ind w:left="567" w:firstLine="708"/>
        <w:jc w:val="both"/>
        <w:rPr>
          <w:rFonts w:asciiTheme="majorBidi" w:hAnsiTheme="majorBidi" w:cstheme="majorBidi"/>
          <w:sz w:val="24"/>
          <w:szCs w:val="24"/>
        </w:rPr>
      </w:pPr>
      <w:r w:rsidRPr="00D2623D">
        <w:rPr>
          <w:rFonts w:asciiTheme="majorBidi" w:hAnsiTheme="majorBidi" w:cstheme="majorBidi"/>
          <w:sz w:val="24"/>
          <w:szCs w:val="24"/>
        </w:rPr>
        <w:t>Di hari yang sama peneliti juga melakukan inte</w:t>
      </w:r>
      <w:r w:rsidR="002D7DF1">
        <w:rPr>
          <w:rFonts w:asciiTheme="majorBidi" w:hAnsiTheme="majorBidi" w:cstheme="majorBidi"/>
          <w:sz w:val="24"/>
          <w:szCs w:val="24"/>
        </w:rPr>
        <w:t>rview dengan Bpk Abd. Rochim S.</w:t>
      </w:r>
      <w:r w:rsidR="002D7DF1">
        <w:rPr>
          <w:rFonts w:asciiTheme="majorBidi" w:hAnsiTheme="majorBidi" w:cstheme="majorBidi"/>
          <w:sz w:val="24"/>
          <w:szCs w:val="24"/>
          <w:lang w:val="id-ID"/>
        </w:rPr>
        <w:t>P</w:t>
      </w:r>
      <w:r w:rsidRPr="00D2623D">
        <w:rPr>
          <w:rFonts w:asciiTheme="majorBidi" w:hAnsiTheme="majorBidi" w:cstheme="majorBidi"/>
          <w:sz w:val="24"/>
          <w:szCs w:val="24"/>
        </w:rPr>
        <w:t>d</w:t>
      </w:r>
      <w:r w:rsidR="002D7DF1">
        <w:rPr>
          <w:rFonts w:asciiTheme="majorBidi" w:hAnsiTheme="majorBidi" w:cstheme="majorBidi"/>
          <w:sz w:val="24"/>
          <w:szCs w:val="24"/>
          <w:lang w:val="id-ID"/>
        </w:rPr>
        <w:t>I</w:t>
      </w:r>
      <w:r w:rsidRPr="00D2623D">
        <w:rPr>
          <w:rFonts w:asciiTheme="majorBidi" w:hAnsiTheme="majorBidi" w:cstheme="majorBidi"/>
          <w:sz w:val="24"/>
          <w:szCs w:val="24"/>
        </w:rPr>
        <w:t>, Ibu Widiyawati S.</w:t>
      </w:r>
      <w:r w:rsidR="005345E7">
        <w:rPr>
          <w:rFonts w:asciiTheme="majorBidi" w:hAnsiTheme="majorBidi" w:cstheme="majorBidi"/>
          <w:sz w:val="24"/>
          <w:szCs w:val="24"/>
          <w:lang w:val="id-ID"/>
        </w:rPr>
        <w:t>P</w:t>
      </w:r>
      <w:r w:rsidR="002D7DF1">
        <w:rPr>
          <w:rFonts w:asciiTheme="majorBidi" w:hAnsiTheme="majorBidi" w:cstheme="majorBidi"/>
          <w:sz w:val="24"/>
          <w:szCs w:val="24"/>
        </w:rPr>
        <w:t>di, dan Ibu Siti Nur Hamila S.</w:t>
      </w:r>
      <w:r w:rsidR="002D7DF1">
        <w:rPr>
          <w:rFonts w:asciiTheme="majorBidi" w:hAnsiTheme="majorBidi" w:cstheme="majorBidi"/>
          <w:sz w:val="24"/>
          <w:szCs w:val="24"/>
          <w:lang w:val="id-ID"/>
        </w:rPr>
        <w:t>P</w:t>
      </w:r>
      <w:r w:rsidR="002D7DF1">
        <w:rPr>
          <w:rFonts w:asciiTheme="majorBidi" w:hAnsiTheme="majorBidi" w:cstheme="majorBidi"/>
          <w:sz w:val="24"/>
          <w:szCs w:val="24"/>
        </w:rPr>
        <w:t>d</w:t>
      </w:r>
      <w:r w:rsidR="002D7DF1">
        <w:rPr>
          <w:rFonts w:asciiTheme="majorBidi" w:hAnsiTheme="majorBidi" w:cstheme="majorBidi"/>
          <w:sz w:val="24"/>
          <w:szCs w:val="24"/>
          <w:lang w:val="id-ID"/>
        </w:rPr>
        <w:t>I</w:t>
      </w:r>
      <w:r w:rsidRPr="00D2623D">
        <w:rPr>
          <w:rFonts w:asciiTheme="majorBidi" w:hAnsiTheme="majorBidi" w:cstheme="majorBidi"/>
          <w:sz w:val="24"/>
          <w:szCs w:val="24"/>
        </w:rPr>
        <w:t>.</w:t>
      </w:r>
    </w:p>
    <w:p w:rsidR="00E81FC4" w:rsidRPr="00D2623D" w:rsidRDefault="002D7DF1" w:rsidP="003F7EA4">
      <w:pPr>
        <w:pStyle w:val="ListParagraph"/>
        <w:spacing w:line="480" w:lineRule="auto"/>
        <w:ind w:hanging="153"/>
        <w:jc w:val="both"/>
        <w:rPr>
          <w:rFonts w:asciiTheme="majorBidi" w:hAnsiTheme="majorBidi" w:cstheme="majorBidi"/>
          <w:sz w:val="24"/>
          <w:szCs w:val="24"/>
        </w:rPr>
      </w:pPr>
      <w:r>
        <w:rPr>
          <w:rFonts w:asciiTheme="majorBidi" w:hAnsiTheme="majorBidi" w:cstheme="majorBidi"/>
          <w:sz w:val="24"/>
          <w:szCs w:val="24"/>
        </w:rPr>
        <w:t>Dan Bpk Abd. Rochim S.</w:t>
      </w:r>
      <w:r>
        <w:rPr>
          <w:rFonts w:asciiTheme="majorBidi" w:hAnsiTheme="majorBidi" w:cstheme="majorBidi"/>
          <w:sz w:val="24"/>
          <w:szCs w:val="24"/>
          <w:lang w:val="id-ID"/>
        </w:rPr>
        <w:t>PdI</w:t>
      </w:r>
      <w:r w:rsidR="00E81FC4" w:rsidRPr="00D2623D">
        <w:rPr>
          <w:rFonts w:asciiTheme="majorBidi" w:hAnsiTheme="majorBidi" w:cstheme="majorBidi"/>
          <w:sz w:val="24"/>
          <w:szCs w:val="24"/>
        </w:rPr>
        <w:t xml:space="preserve"> menyatakan bahwa:</w:t>
      </w:r>
    </w:p>
    <w:p w:rsidR="00E81FC4" w:rsidRDefault="00E81FC4" w:rsidP="00C220BB">
      <w:pPr>
        <w:pStyle w:val="ListParagraph"/>
        <w:spacing w:line="276" w:lineRule="auto"/>
        <w:ind w:left="1560" w:hanging="120"/>
        <w:jc w:val="both"/>
        <w:rPr>
          <w:rFonts w:asciiTheme="majorBidi" w:hAnsiTheme="majorBidi" w:cstheme="majorBidi"/>
          <w:sz w:val="24"/>
          <w:szCs w:val="24"/>
          <w:lang w:val="id-ID"/>
        </w:rPr>
      </w:pPr>
      <w:r w:rsidRPr="00D2623D">
        <w:rPr>
          <w:rFonts w:asciiTheme="majorBidi" w:hAnsiTheme="majorBidi" w:cstheme="majorBidi"/>
          <w:sz w:val="24"/>
          <w:szCs w:val="24"/>
        </w:rPr>
        <w:t>“Pros</w:t>
      </w:r>
      <w:r w:rsidR="002D7DF1">
        <w:rPr>
          <w:rFonts w:asciiTheme="majorBidi" w:hAnsiTheme="majorBidi" w:cstheme="majorBidi"/>
          <w:sz w:val="24"/>
          <w:szCs w:val="24"/>
          <w:lang w:val="id-ID"/>
        </w:rPr>
        <w:t>e</w:t>
      </w:r>
      <w:r w:rsidR="00960117">
        <w:rPr>
          <w:rFonts w:asciiTheme="majorBidi" w:hAnsiTheme="majorBidi" w:cstheme="majorBidi"/>
          <w:sz w:val="24"/>
          <w:szCs w:val="24"/>
        </w:rPr>
        <w:t>s Pe</w:t>
      </w:r>
      <w:r w:rsidR="00960117">
        <w:rPr>
          <w:rFonts w:asciiTheme="majorBidi" w:hAnsiTheme="majorBidi" w:cstheme="majorBidi"/>
          <w:sz w:val="24"/>
          <w:szCs w:val="24"/>
          <w:lang w:val="id-ID"/>
        </w:rPr>
        <w:t>laksanaan</w:t>
      </w:r>
      <w:r w:rsidRPr="00D2623D">
        <w:rPr>
          <w:rFonts w:asciiTheme="majorBidi" w:hAnsiTheme="majorBidi" w:cstheme="majorBidi"/>
          <w:sz w:val="24"/>
          <w:szCs w:val="24"/>
        </w:rPr>
        <w:t xml:space="preserve"> diawali dengan kita membuat Rencana Pembelajaran (RP ), kemudian prota, lalu dibagi-bagi ke promes dan mata pelajaran, dalam setiap periode tertentu, kita membentuk </w:t>
      </w:r>
      <w:r w:rsidR="00BC1789">
        <w:rPr>
          <w:rFonts w:asciiTheme="majorBidi" w:hAnsiTheme="majorBidi" w:cstheme="majorBidi"/>
          <w:sz w:val="24"/>
          <w:szCs w:val="24"/>
        </w:rPr>
        <w:t>pelaksanaan</w:t>
      </w:r>
      <w:r w:rsidRPr="00D2623D">
        <w:rPr>
          <w:rFonts w:asciiTheme="majorBidi" w:hAnsiTheme="majorBidi" w:cstheme="majorBidi"/>
          <w:sz w:val="24"/>
          <w:szCs w:val="24"/>
        </w:rPr>
        <w:t>yang berupa evaluasi semester”.</w:t>
      </w:r>
      <w:r w:rsidR="005345E7">
        <w:rPr>
          <w:rStyle w:val="FootnoteReference"/>
          <w:rFonts w:asciiTheme="majorBidi" w:hAnsiTheme="majorBidi" w:cstheme="majorBidi"/>
          <w:sz w:val="24"/>
          <w:szCs w:val="24"/>
        </w:rPr>
        <w:footnoteReference w:id="45"/>
      </w:r>
      <w:r w:rsidRPr="00D2623D">
        <w:rPr>
          <w:rFonts w:asciiTheme="majorBidi" w:hAnsiTheme="majorBidi" w:cstheme="majorBidi"/>
          <w:sz w:val="24"/>
          <w:szCs w:val="24"/>
        </w:rPr>
        <w:t xml:space="preserve"> </w:t>
      </w:r>
    </w:p>
    <w:p w:rsidR="005345E7" w:rsidRPr="005345E7" w:rsidRDefault="005345E7" w:rsidP="005345E7">
      <w:pPr>
        <w:pStyle w:val="ListParagraph"/>
        <w:spacing w:line="276" w:lineRule="auto"/>
        <w:ind w:left="1134"/>
        <w:jc w:val="both"/>
        <w:rPr>
          <w:rFonts w:asciiTheme="majorBidi" w:hAnsiTheme="majorBidi" w:cstheme="majorBidi"/>
          <w:sz w:val="24"/>
          <w:szCs w:val="24"/>
          <w:lang w:val="id-ID"/>
        </w:rPr>
      </w:pPr>
    </w:p>
    <w:p w:rsidR="00E81FC4" w:rsidRPr="00D2623D" w:rsidRDefault="00E81FC4" w:rsidP="003F7EA4">
      <w:pPr>
        <w:pStyle w:val="ListParagraph"/>
        <w:spacing w:line="480" w:lineRule="auto"/>
        <w:ind w:left="567"/>
        <w:jc w:val="both"/>
        <w:rPr>
          <w:rFonts w:asciiTheme="majorBidi" w:hAnsiTheme="majorBidi" w:cstheme="majorBidi"/>
          <w:sz w:val="24"/>
          <w:szCs w:val="24"/>
        </w:rPr>
      </w:pPr>
      <w:r w:rsidRPr="00D2623D">
        <w:rPr>
          <w:rFonts w:asciiTheme="majorBidi" w:hAnsiTheme="majorBidi" w:cstheme="majorBidi"/>
          <w:sz w:val="24"/>
          <w:szCs w:val="24"/>
        </w:rPr>
        <w:t>Kemudian Ibu Widiyawati menyatkan bahwa “</w:t>
      </w:r>
    </w:p>
    <w:p w:rsidR="005345E7" w:rsidRDefault="00960117" w:rsidP="00C220BB">
      <w:pPr>
        <w:pStyle w:val="ListParagraph"/>
        <w:spacing w:line="276" w:lineRule="auto"/>
        <w:ind w:left="1560" w:hanging="120"/>
        <w:jc w:val="both"/>
        <w:rPr>
          <w:rFonts w:asciiTheme="majorBidi" w:hAnsiTheme="majorBidi" w:cstheme="majorBidi"/>
          <w:sz w:val="24"/>
          <w:szCs w:val="24"/>
          <w:lang w:val="id-ID"/>
        </w:rPr>
      </w:pPr>
      <w:r>
        <w:rPr>
          <w:rFonts w:asciiTheme="majorBidi" w:hAnsiTheme="majorBidi" w:cstheme="majorBidi"/>
          <w:sz w:val="24"/>
          <w:szCs w:val="24"/>
        </w:rPr>
        <w:t>“ Pe</w:t>
      </w:r>
      <w:r w:rsidR="00BC1789">
        <w:rPr>
          <w:rFonts w:asciiTheme="majorBidi" w:hAnsiTheme="majorBidi" w:cstheme="majorBidi"/>
          <w:sz w:val="24"/>
          <w:szCs w:val="24"/>
          <w:lang w:val="id-ID"/>
        </w:rPr>
        <w:t>laksanaan</w:t>
      </w:r>
      <w:r w:rsidR="00E81FC4" w:rsidRPr="00D2623D">
        <w:rPr>
          <w:rFonts w:asciiTheme="majorBidi" w:hAnsiTheme="majorBidi" w:cstheme="majorBidi"/>
          <w:sz w:val="24"/>
          <w:szCs w:val="24"/>
        </w:rPr>
        <w:t xml:space="preserve"> pembelajaran yang direncanakan harus sesuai dengan target pendidikan. Karena guru sebagai subyek dalam membuat </w:t>
      </w:r>
      <w:r w:rsidR="00BC1789">
        <w:rPr>
          <w:rFonts w:asciiTheme="majorBidi" w:hAnsiTheme="majorBidi" w:cstheme="majorBidi"/>
          <w:sz w:val="24"/>
          <w:szCs w:val="24"/>
        </w:rPr>
        <w:t>pelaksanaan</w:t>
      </w:r>
      <w:r w:rsidR="00E81FC4" w:rsidRPr="00D2623D">
        <w:rPr>
          <w:rFonts w:asciiTheme="majorBidi" w:hAnsiTheme="majorBidi" w:cstheme="majorBidi"/>
          <w:sz w:val="24"/>
          <w:szCs w:val="24"/>
        </w:rPr>
        <w:t xml:space="preserve">pembelajaran harus dapat menyusun berbagai program </w:t>
      </w:r>
      <w:r w:rsidR="00E81FC4" w:rsidRPr="00D2623D">
        <w:rPr>
          <w:rFonts w:asciiTheme="majorBidi" w:hAnsiTheme="majorBidi" w:cstheme="majorBidi"/>
          <w:sz w:val="24"/>
          <w:szCs w:val="24"/>
        </w:rPr>
        <w:lastRenderedPageBreak/>
        <w:t>pengajaran yang sesuai dengan materi yang akan disampaikan atau diajarkan”.</w:t>
      </w:r>
      <w:r w:rsidR="005345E7">
        <w:rPr>
          <w:rStyle w:val="FootnoteReference"/>
          <w:rFonts w:asciiTheme="majorBidi" w:hAnsiTheme="majorBidi" w:cstheme="majorBidi"/>
          <w:sz w:val="24"/>
          <w:szCs w:val="24"/>
        </w:rPr>
        <w:footnoteReference w:id="46"/>
      </w:r>
      <w:r w:rsidR="00E81FC4" w:rsidRPr="00D2623D">
        <w:rPr>
          <w:rFonts w:asciiTheme="majorBidi" w:hAnsiTheme="majorBidi" w:cstheme="majorBidi"/>
          <w:sz w:val="24"/>
          <w:szCs w:val="24"/>
        </w:rPr>
        <w:t xml:space="preserve"> </w:t>
      </w:r>
    </w:p>
    <w:p w:rsidR="005345E7" w:rsidRPr="005345E7" w:rsidRDefault="005345E7" w:rsidP="005345E7">
      <w:pPr>
        <w:pStyle w:val="ListParagraph"/>
        <w:spacing w:line="276" w:lineRule="auto"/>
        <w:ind w:left="1134" w:firstLine="12"/>
        <w:jc w:val="both"/>
        <w:rPr>
          <w:rFonts w:asciiTheme="majorBidi" w:hAnsiTheme="majorBidi" w:cstheme="majorBidi"/>
          <w:sz w:val="24"/>
          <w:szCs w:val="24"/>
          <w:lang w:val="id-ID"/>
        </w:rPr>
      </w:pPr>
    </w:p>
    <w:p w:rsidR="00E81FC4" w:rsidRPr="00D2623D" w:rsidRDefault="00E81FC4" w:rsidP="003F7EA4">
      <w:pPr>
        <w:pStyle w:val="ListParagraph"/>
        <w:tabs>
          <w:tab w:val="left" w:pos="1134"/>
        </w:tabs>
        <w:spacing w:line="480" w:lineRule="auto"/>
        <w:ind w:left="567" w:firstLine="709"/>
        <w:jc w:val="both"/>
        <w:rPr>
          <w:rFonts w:asciiTheme="majorBidi" w:hAnsiTheme="majorBidi" w:cstheme="majorBidi"/>
          <w:sz w:val="24"/>
          <w:szCs w:val="24"/>
        </w:rPr>
      </w:pPr>
      <w:r w:rsidRPr="00D2623D">
        <w:rPr>
          <w:rFonts w:asciiTheme="majorBidi" w:hAnsiTheme="majorBidi" w:cstheme="majorBidi"/>
          <w:sz w:val="24"/>
          <w:szCs w:val="24"/>
        </w:rPr>
        <w:t>Hal ini senada dengan yang dikemukakan oleh Ibu Siti Nur Hamila S.pdi, bahwa :</w:t>
      </w:r>
    </w:p>
    <w:p w:rsidR="00E81FC4" w:rsidRPr="00D2623D" w:rsidRDefault="00E81FC4" w:rsidP="00D2623D">
      <w:pPr>
        <w:pStyle w:val="ListParagraph"/>
        <w:spacing w:line="480" w:lineRule="auto"/>
        <w:ind w:firstLine="720"/>
        <w:jc w:val="both"/>
        <w:rPr>
          <w:rFonts w:asciiTheme="majorBidi" w:hAnsiTheme="majorBidi" w:cstheme="majorBidi"/>
          <w:sz w:val="24"/>
          <w:szCs w:val="24"/>
        </w:rPr>
      </w:pPr>
    </w:p>
    <w:p w:rsidR="00E81FC4" w:rsidRDefault="00E81FC4" w:rsidP="00C220BB">
      <w:pPr>
        <w:pStyle w:val="ListParagraph"/>
        <w:spacing w:line="276" w:lineRule="auto"/>
        <w:ind w:left="1560" w:hanging="120"/>
        <w:jc w:val="both"/>
        <w:rPr>
          <w:rFonts w:asciiTheme="majorBidi" w:hAnsiTheme="majorBidi" w:cstheme="majorBidi"/>
          <w:sz w:val="24"/>
          <w:szCs w:val="24"/>
          <w:lang w:val="id-ID"/>
        </w:rPr>
      </w:pPr>
      <w:r w:rsidRPr="00D2623D">
        <w:rPr>
          <w:rFonts w:asciiTheme="majorBidi" w:hAnsiTheme="majorBidi" w:cstheme="majorBidi"/>
          <w:sz w:val="24"/>
          <w:szCs w:val="24"/>
        </w:rPr>
        <w:t>“</w:t>
      </w:r>
      <w:r w:rsidR="00BC1789">
        <w:rPr>
          <w:rFonts w:asciiTheme="majorBidi" w:hAnsiTheme="majorBidi" w:cstheme="majorBidi"/>
          <w:sz w:val="24"/>
          <w:szCs w:val="24"/>
        </w:rPr>
        <w:t>Pelaksanaan</w:t>
      </w:r>
      <w:r w:rsidR="00BC1789">
        <w:rPr>
          <w:rFonts w:asciiTheme="majorBidi" w:hAnsiTheme="majorBidi" w:cstheme="majorBidi"/>
          <w:sz w:val="24"/>
          <w:szCs w:val="24"/>
          <w:lang w:val="id-ID"/>
        </w:rPr>
        <w:t xml:space="preserve"> </w:t>
      </w:r>
      <w:r w:rsidRPr="00D2623D">
        <w:rPr>
          <w:rFonts w:asciiTheme="majorBidi" w:hAnsiTheme="majorBidi" w:cstheme="majorBidi"/>
          <w:sz w:val="24"/>
          <w:szCs w:val="24"/>
        </w:rPr>
        <w:t>pembelajaran Pendidikan Agama Islam berupa pembuatan silabus yang berisi ringkasan dan poko-pokok materi pelajaran didalamnya berupa program tahunan, program semester, dan pembelajaran dilakukan setiap harinya, setiap pokok bahasa pada materi pelajaran pendidikan Agama Islam di bantu dengan modul. Pengembangan silabus dan sistem penilaian secara umum.</w:t>
      </w:r>
      <w:r w:rsidR="00331439">
        <w:rPr>
          <w:rStyle w:val="FootnoteReference"/>
          <w:rFonts w:asciiTheme="majorBidi" w:hAnsiTheme="majorBidi" w:cstheme="majorBidi"/>
          <w:sz w:val="24"/>
          <w:szCs w:val="24"/>
        </w:rPr>
        <w:footnoteReference w:id="47"/>
      </w:r>
    </w:p>
    <w:p w:rsidR="00331439" w:rsidRPr="00331439" w:rsidRDefault="00331439" w:rsidP="00331439">
      <w:pPr>
        <w:pStyle w:val="ListParagraph"/>
        <w:spacing w:line="276" w:lineRule="auto"/>
        <w:ind w:left="1134"/>
        <w:jc w:val="both"/>
        <w:rPr>
          <w:rFonts w:asciiTheme="majorBidi" w:hAnsiTheme="majorBidi" w:cstheme="majorBidi"/>
          <w:sz w:val="24"/>
          <w:szCs w:val="24"/>
          <w:lang w:val="id-ID"/>
        </w:rPr>
      </w:pPr>
    </w:p>
    <w:p w:rsidR="00E81FC4" w:rsidRPr="00D2623D" w:rsidRDefault="00E81FC4" w:rsidP="003F7EA4">
      <w:pPr>
        <w:pStyle w:val="ListParagraph"/>
        <w:spacing w:line="480" w:lineRule="auto"/>
        <w:ind w:left="567" w:firstLine="709"/>
        <w:jc w:val="both"/>
        <w:rPr>
          <w:rFonts w:asciiTheme="majorBidi" w:hAnsiTheme="majorBidi" w:cstheme="majorBidi"/>
          <w:sz w:val="24"/>
          <w:szCs w:val="24"/>
        </w:rPr>
      </w:pPr>
      <w:r w:rsidRPr="00331439">
        <w:rPr>
          <w:rFonts w:asciiTheme="majorBidi" w:hAnsiTheme="majorBidi" w:cstheme="majorBidi"/>
          <w:sz w:val="24"/>
          <w:szCs w:val="24"/>
          <w:lang w:val="id-ID"/>
        </w:rPr>
        <w:t xml:space="preserve">Berdasar hasil Interview diatas dapat diketahui bahwa </w:t>
      </w:r>
      <w:r w:rsidR="00BC1789">
        <w:rPr>
          <w:rFonts w:asciiTheme="majorBidi" w:hAnsiTheme="majorBidi" w:cstheme="majorBidi"/>
          <w:sz w:val="24"/>
          <w:szCs w:val="24"/>
          <w:lang w:val="id-ID"/>
        </w:rPr>
        <w:t xml:space="preserve">Pelaksanaan </w:t>
      </w:r>
      <w:r w:rsidRPr="00331439">
        <w:rPr>
          <w:rFonts w:asciiTheme="majorBidi" w:hAnsiTheme="majorBidi" w:cstheme="majorBidi"/>
          <w:sz w:val="24"/>
          <w:szCs w:val="24"/>
          <w:lang w:val="id-ID"/>
        </w:rPr>
        <w:t xml:space="preserve">Pembelajaran Pendidikan Agama Islam di Madrasah Ibtidaiyah Miftahul Ulum Dawuhan di laksanakan pada awal tahun ajaran baru, penyusunan dimulai dari rapat yang dihadiri oelh seluruh dewan guru. </w:t>
      </w:r>
      <w:r w:rsidRPr="00D2623D">
        <w:rPr>
          <w:rFonts w:asciiTheme="majorBidi" w:hAnsiTheme="majorBidi" w:cstheme="majorBidi"/>
          <w:sz w:val="24"/>
          <w:szCs w:val="24"/>
        </w:rPr>
        <w:t>Program tahunan dan program semester disusun untuk guru bidang studi yang sma secara tim. Sedangkan untuk penyusunan satuan pelajaran dilakukan oleh guru bidang studi sendiri dengan menggunakan standar kompetensi yang ingin dicapai dalam setiap mata pelajaran.</w:t>
      </w:r>
    </w:p>
    <w:p w:rsidR="00E81FC4" w:rsidRPr="00D2623D" w:rsidRDefault="00E81FC4" w:rsidP="003F7EA4">
      <w:pPr>
        <w:pStyle w:val="ListParagraph"/>
        <w:spacing w:line="480" w:lineRule="auto"/>
        <w:ind w:left="567" w:firstLine="720"/>
        <w:jc w:val="both"/>
        <w:rPr>
          <w:rFonts w:asciiTheme="majorBidi" w:hAnsiTheme="majorBidi" w:cstheme="majorBidi"/>
          <w:sz w:val="24"/>
          <w:szCs w:val="24"/>
        </w:rPr>
      </w:pPr>
      <w:r w:rsidRPr="00D2623D">
        <w:rPr>
          <w:rFonts w:asciiTheme="majorBidi" w:hAnsiTheme="majorBidi" w:cstheme="majorBidi"/>
          <w:sz w:val="24"/>
          <w:szCs w:val="24"/>
        </w:rPr>
        <w:t xml:space="preserve">Dalam rangka mencapai hasil dan tujuan yang diharapkan, maka dalam penerapannya guru harus membuat </w:t>
      </w:r>
      <w:r w:rsidR="00BC1789">
        <w:rPr>
          <w:rFonts w:asciiTheme="majorBidi" w:hAnsiTheme="majorBidi" w:cstheme="majorBidi"/>
          <w:sz w:val="24"/>
          <w:szCs w:val="24"/>
        </w:rPr>
        <w:t>pelaksanaan</w:t>
      </w:r>
      <w:r w:rsidRPr="00D2623D">
        <w:rPr>
          <w:rFonts w:asciiTheme="majorBidi" w:hAnsiTheme="majorBidi" w:cstheme="majorBidi"/>
          <w:sz w:val="24"/>
          <w:szCs w:val="24"/>
        </w:rPr>
        <w:t xml:space="preserve">Pembelajaran Pendidikan Agama Islam atau persiapan mengajar yaitu dengan membuat atau menyusun rencana pembelajaran yang sekarang dikenal dengan silabus, yaitu dengan berdasarkan kurikulum KTSP yang berupa pemberian tugas, </w:t>
      </w:r>
      <w:r w:rsidRPr="00D2623D">
        <w:rPr>
          <w:rFonts w:asciiTheme="majorBidi" w:hAnsiTheme="majorBidi" w:cstheme="majorBidi"/>
          <w:sz w:val="24"/>
          <w:szCs w:val="24"/>
        </w:rPr>
        <w:lastRenderedPageBreak/>
        <w:t xml:space="preserve">ringkasan poko-poko materi pelajaran yang berisi program tahunan atau prota, program semester atau promes. Begitu pula dengan </w:t>
      </w:r>
      <w:r w:rsidR="00BC1789">
        <w:rPr>
          <w:rFonts w:asciiTheme="majorBidi" w:hAnsiTheme="majorBidi" w:cstheme="majorBidi"/>
          <w:sz w:val="24"/>
          <w:szCs w:val="24"/>
        </w:rPr>
        <w:t>pelaksanaan</w:t>
      </w:r>
      <w:r w:rsidR="00BC1789">
        <w:rPr>
          <w:rFonts w:asciiTheme="majorBidi" w:hAnsiTheme="majorBidi" w:cstheme="majorBidi"/>
          <w:sz w:val="24"/>
          <w:szCs w:val="24"/>
          <w:lang w:val="id-ID"/>
        </w:rPr>
        <w:t xml:space="preserve"> </w:t>
      </w:r>
      <w:r w:rsidRPr="00D2623D">
        <w:rPr>
          <w:rFonts w:asciiTheme="majorBidi" w:hAnsiTheme="majorBidi" w:cstheme="majorBidi"/>
          <w:sz w:val="24"/>
          <w:szCs w:val="24"/>
        </w:rPr>
        <w:t>Pembelajaran Pendidikan Agama Islam, yang direncanakan harus sesuai dengan target pendidikan.</w:t>
      </w:r>
    </w:p>
    <w:p w:rsidR="00E81FC4" w:rsidRPr="00BC1789" w:rsidRDefault="00E81FC4" w:rsidP="00BC1789">
      <w:pPr>
        <w:pStyle w:val="ListParagraph"/>
        <w:spacing w:line="480" w:lineRule="auto"/>
        <w:ind w:left="851" w:firstLine="708"/>
        <w:jc w:val="both"/>
        <w:rPr>
          <w:rFonts w:asciiTheme="majorBidi" w:hAnsiTheme="majorBidi" w:cstheme="majorBidi"/>
          <w:sz w:val="24"/>
          <w:szCs w:val="24"/>
          <w:lang w:val="id-ID"/>
        </w:rPr>
      </w:pPr>
      <w:r w:rsidRPr="00D2623D">
        <w:rPr>
          <w:rFonts w:asciiTheme="majorBidi" w:hAnsiTheme="majorBidi" w:cstheme="majorBidi"/>
          <w:sz w:val="24"/>
          <w:szCs w:val="24"/>
        </w:rPr>
        <w:t>Jadi dengan adanya perenacanaan pembelajaran, maka dalam pembelajaran Pendidikan Agama Islam dapat dilaksanakan dengan baik dan dapat diajarkan secara mendetail supaya siswa mampu menerapkan pelajaran agama islam dalam kehidupan sehari-hari.</w:t>
      </w:r>
    </w:p>
    <w:p w:rsidR="00E81FC4" w:rsidRPr="00D2623D" w:rsidRDefault="00E81FC4" w:rsidP="0041673C">
      <w:pPr>
        <w:pStyle w:val="ListParagraph"/>
        <w:spacing w:line="480" w:lineRule="auto"/>
        <w:ind w:left="426" w:firstLine="588"/>
        <w:jc w:val="both"/>
        <w:rPr>
          <w:rFonts w:asciiTheme="majorBidi" w:hAnsiTheme="majorBidi" w:cstheme="majorBidi"/>
          <w:sz w:val="24"/>
          <w:szCs w:val="24"/>
        </w:rPr>
      </w:pPr>
      <w:r w:rsidRPr="00D2623D">
        <w:rPr>
          <w:rFonts w:asciiTheme="majorBidi" w:hAnsiTheme="majorBidi" w:cstheme="majorBidi"/>
          <w:sz w:val="24"/>
          <w:szCs w:val="24"/>
        </w:rPr>
        <w:t xml:space="preserve">Inti dari pelaksanaan adalah merealisasikan segala hal yang telah disusun dalam </w:t>
      </w:r>
      <w:r w:rsidR="00BC1789">
        <w:rPr>
          <w:rFonts w:asciiTheme="majorBidi" w:hAnsiTheme="majorBidi" w:cstheme="majorBidi"/>
          <w:sz w:val="24"/>
          <w:szCs w:val="24"/>
        </w:rPr>
        <w:t>pelaksanaan</w:t>
      </w:r>
      <w:r w:rsidRPr="00D2623D">
        <w:rPr>
          <w:rFonts w:asciiTheme="majorBidi" w:hAnsiTheme="majorBidi" w:cstheme="majorBidi"/>
          <w:sz w:val="24"/>
          <w:szCs w:val="24"/>
        </w:rPr>
        <w:t>pembelajaran. Oleh karena itu, peneliti kembali melakukan int</w:t>
      </w:r>
      <w:r w:rsidR="00331439">
        <w:rPr>
          <w:rFonts w:asciiTheme="majorBidi" w:hAnsiTheme="majorBidi" w:cstheme="majorBidi"/>
          <w:sz w:val="24"/>
          <w:szCs w:val="24"/>
        </w:rPr>
        <w:t>erview dengan Ibu Widiyawati S.</w:t>
      </w:r>
      <w:r w:rsidR="00331439">
        <w:rPr>
          <w:rFonts w:asciiTheme="majorBidi" w:hAnsiTheme="majorBidi" w:cstheme="majorBidi"/>
          <w:sz w:val="24"/>
          <w:szCs w:val="24"/>
          <w:lang w:val="id-ID"/>
        </w:rPr>
        <w:t>P</w:t>
      </w:r>
      <w:r w:rsidR="00331439">
        <w:rPr>
          <w:rFonts w:asciiTheme="majorBidi" w:hAnsiTheme="majorBidi" w:cstheme="majorBidi"/>
          <w:sz w:val="24"/>
          <w:szCs w:val="24"/>
        </w:rPr>
        <w:t>d</w:t>
      </w:r>
      <w:r w:rsidR="00331439">
        <w:rPr>
          <w:rFonts w:asciiTheme="majorBidi" w:hAnsiTheme="majorBidi" w:cstheme="majorBidi"/>
          <w:sz w:val="24"/>
          <w:szCs w:val="24"/>
          <w:lang w:val="id-ID"/>
        </w:rPr>
        <w:t>I</w:t>
      </w:r>
      <w:r w:rsidRPr="00D2623D">
        <w:rPr>
          <w:rFonts w:asciiTheme="majorBidi" w:hAnsiTheme="majorBidi" w:cstheme="majorBidi"/>
          <w:sz w:val="24"/>
          <w:szCs w:val="24"/>
        </w:rPr>
        <w:t xml:space="preserve">  pada hari rabu tanggal 03 juni 2015 dan memperoleh hasil sebagai berikut :</w:t>
      </w:r>
    </w:p>
    <w:p w:rsidR="00E81FC4" w:rsidRDefault="00E81FC4" w:rsidP="00A37324">
      <w:pPr>
        <w:pStyle w:val="ListParagraph"/>
        <w:spacing w:line="276" w:lineRule="auto"/>
        <w:ind w:left="1560" w:firstLine="12"/>
        <w:jc w:val="both"/>
        <w:rPr>
          <w:rFonts w:asciiTheme="majorBidi" w:hAnsiTheme="majorBidi" w:cstheme="majorBidi"/>
          <w:sz w:val="24"/>
          <w:szCs w:val="24"/>
          <w:lang w:val="id-ID"/>
        </w:rPr>
      </w:pPr>
      <w:r w:rsidRPr="00D2623D">
        <w:rPr>
          <w:rFonts w:asciiTheme="majorBidi" w:hAnsiTheme="majorBidi" w:cstheme="majorBidi"/>
          <w:sz w:val="24"/>
          <w:szCs w:val="24"/>
        </w:rPr>
        <w:t>“Pelaksanaan Pendidikan Agama Islam di Madrasah Ibtidaiyah Miftahul Ulum Dawuhan berjalan cukup baik, meskipun belum sempurna dan belum sepenuhnya mencapai tujuan pendidikan dan masih menemukan berbagai permasalahan”.</w:t>
      </w:r>
      <w:r w:rsidR="00331439">
        <w:rPr>
          <w:rStyle w:val="FootnoteReference"/>
          <w:rFonts w:asciiTheme="majorBidi" w:hAnsiTheme="majorBidi" w:cstheme="majorBidi"/>
          <w:sz w:val="24"/>
          <w:szCs w:val="24"/>
        </w:rPr>
        <w:footnoteReference w:id="48"/>
      </w:r>
      <w:r w:rsidRPr="00D2623D">
        <w:rPr>
          <w:rFonts w:asciiTheme="majorBidi" w:hAnsiTheme="majorBidi" w:cstheme="majorBidi"/>
          <w:sz w:val="24"/>
          <w:szCs w:val="24"/>
        </w:rPr>
        <w:t xml:space="preserve"> </w:t>
      </w:r>
    </w:p>
    <w:p w:rsidR="00331439" w:rsidRPr="00331439" w:rsidRDefault="00331439" w:rsidP="00331439">
      <w:pPr>
        <w:pStyle w:val="ListParagraph"/>
        <w:spacing w:line="276" w:lineRule="auto"/>
        <w:ind w:left="1134" w:firstLine="12"/>
        <w:jc w:val="both"/>
        <w:rPr>
          <w:rFonts w:asciiTheme="majorBidi" w:hAnsiTheme="majorBidi" w:cstheme="majorBidi"/>
          <w:sz w:val="24"/>
          <w:szCs w:val="24"/>
          <w:lang w:val="id-ID"/>
        </w:rPr>
      </w:pPr>
    </w:p>
    <w:p w:rsidR="00E81FC4" w:rsidRPr="00D2623D" w:rsidRDefault="00A37324" w:rsidP="00A37324">
      <w:pPr>
        <w:pStyle w:val="ListParagraph"/>
        <w:tabs>
          <w:tab w:val="left" w:pos="1134"/>
        </w:tabs>
        <w:spacing w:line="480" w:lineRule="auto"/>
        <w:ind w:left="851" w:firstLine="283"/>
        <w:jc w:val="both"/>
        <w:rPr>
          <w:rFonts w:asciiTheme="majorBidi" w:hAnsiTheme="majorBidi" w:cstheme="majorBidi"/>
          <w:sz w:val="24"/>
          <w:szCs w:val="24"/>
        </w:rPr>
      </w:pPr>
      <w:r>
        <w:rPr>
          <w:rFonts w:asciiTheme="majorBidi" w:hAnsiTheme="majorBidi" w:cstheme="majorBidi"/>
          <w:sz w:val="24"/>
          <w:szCs w:val="24"/>
          <w:lang w:val="id-ID"/>
        </w:rPr>
        <w:tab/>
      </w:r>
      <w:r w:rsidR="00E81FC4" w:rsidRPr="00D2623D">
        <w:rPr>
          <w:rFonts w:asciiTheme="majorBidi" w:hAnsiTheme="majorBidi" w:cstheme="majorBidi"/>
          <w:sz w:val="24"/>
          <w:szCs w:val="24"/>
        </w:rPr>
        <w:t>Pada hari yang sama peneliti juga melak</w:t>
      </w:r>
      <w:r w:rsidR="00331439">
        <w:rPr>
          <w:rFonts w:asciiTheme="majorBidi" w:hAnsiTheme="majorBidi" w:cstheme="majorBidi"/>
          <w:sz w:val="24"/>
          <w:szCs w:val="24"/>
        </w:rPr>
        <w:t>uakan interview dengan Bapak A</w:t>
      </w:r>
      <w:r w:rsidR="00331439">
        <w:rPr>
          <w:rFonts w:asciiTheme="majorBidi" w:hAnsiTheme="majorBidi" w:cstheme="majorBidi"/>
          <w:sz w:val="24"/>
          <w:szCs w:val="24"/>
          <w:lang w:val="id-ID"/>
        </w:rPr>
        <w:t>bd</w:t>
      </w:r>
      <w:r w:rsidR="00E81FC4" w:rsidRPr="00D2623D">
        <w:rPr>
          <w:rFonts w:asciiTheme="majorBidi" w:hAnsiTheme="majorBidi" w:cstheme="majorBidi"/>
          <w:sz w:val="24"/>
          <w:szCs w:val="24"/>
        </w:rPr>
        <w:t>.Rochim S.pdi dan hasilnya adalah :</w:t>
      </w:r>
    </w:p>
    <w:p w:rsidR="00331439" w:rsidRDefault="00E81FC4" w:rsidP="00A37324">
      <w:pPr>
        <w:pStyle w:val="ListParagraph"/>
        <w:spacing w:line="276" w:lineRule="auto"/>
        <w:ind w:left="1560" w:hanging="120"/>
        <w:jc w:val="both"/>
        <w:rPr>
          <w:rFonts w:asciiTheme="majorBidi" w:hAnsiTheme="majorBidi" w:cstheme="majorBidi"/>
          <w:sz w:val="24"/>
          <w:szCs w:val="24"/>
          <w:lang w:val="id-ID"/>
        </w:rPr>
      </w:pPr>
      <w:r w:rsidRPr="00D2623D">
        <w:rPr>
          <w:rFonts w:asciiTheme="majorBidi" w:hAnsiTheme="majorBidi" w:cstheme="majorBidi"/>
          <w:sz w:val="24"/>
          <w:szCs w:val="24"/>
        </w:rPr>
        <w:t>“ Dalam pelaksanaan pembelajaran Pendidikan Agama Islam saya menggunakan metode diskusi, karena metode diskusi itu di sukai oleh siswa, karena dengan diskusi siswa mampu memecahkan suatu permasalahan yang di berikan oleh guru. Dan untuk pelajaran Fiqih juga sering diadakan praktek</w:t>
      </w:r>
      <w:r w:rsidR="00331439">
        <w:rPr>
          <w:rFonts w:asciiTheme="majorBidi" w:hAnsiTheme="majorBidi" w:cstheme="majorBidi"/>
          <w:sz w:val="24"/>
          <w:szCs w:val="24"/>
        </w:rPr>
        <w:t>”.</w:t>
      </w:r>
      <w:r w:rsidR="00331439">
        <w:rPr>
          <w:rStyle w:val="FootnoteReference"/>
          <w:rFonts w:asciiTheme="majorBidi" w:hAnsiTheme="majorBidi" w:cstheme="majorBidi"/>
          <w:sz w:val="24"/>
          <w:szCs w:val="24"/>
        </w:rPr>
        <w:footnoteReference w:id="49"/>
      </w:r>
      <w:r w:rsidR="00331439" w:rsidRPr="00331439">
        <w:rPr>
          <w:rFonts w:asciiTheme="majorBidi" w:hAnsiTheme="majorBidi" w:cstheme="majorBidi"/>
          <w:sz w:val="24"/>
          <w:szCs w:val="24"/>
          <w:lang w:val="id-ID"/>
        </w:rPr>
        <w:t xml:space="preserve"> </w:t>
      </w:r>
    </w:p>
    <w:p w:rsidR="00D51A75" w:rsidRPr="00331439" w:rsidRDefault="00D51A75" w:rsidP="00331439">
      <w:pPr>
        <w:pStyle w:val="ListParagraph"/>
        <w:spacing w:line="276" w:lineRule="auto"/>
        <w:ind w:left="1134"/>
        <w:jc w:val="both"/>
        <w:rPr>
          <w:rFonts w:asciiTheme="majorBidi" w:hAnsiTheme="majorBidi" w:cstheme="majorBidi"/>
          <w:sz w:val="24"/>
          <w:szCs w:val="24"/>
          <w:lang w:val="id-ID"/>
        </w:rPr>
      </w:pPr>
    </w:p>
    <w:p w:rsidR="00E81FC4" w:rsidRPr="00D2623D" w:rsidRDefault="00A37324" w:rsidP="00A37324">
      <w:pPr>
        <w:pStyle w:val="ListParagraph"/>
        <w:tabs>
          <w:tab w:val="left" w:pos="851"/>
        </w:tabs>
        <w:spacing w:line="480" w:lineRule="auto"/>
        <w:ind w:left="851" w:firstLine="283"/>
        <w:jc w:val="both"/>
        <w:rPr>
          <w:rFonts w:asciiTheme="majorBidi" w:hAnsiTheme="majorBidi" w:cstheme="majorBidi"/>
          <w:sz w:val="24"/>
          <w:szCs w:val="24"/>
        </w:rPr>
      </w:pPr>
      <w:r>
        <w:rPr>
          <w:rFonts w:asciiTheme="majorBidi" w:hAnsiTheme="majorBidi" w:cstheme="majorBidi"/>
          <w:sz w:val="24"/>
          <w:szCs w:val="24"/>
          <w:lang w:val="id-ID"/>
        </w:rPr>
        <w:tab/>
        <w:t xml:space="preserve">  </w:t>
      </w:r>
      <w:r w:rsidR="00E81FC4" w:rsidRPr="00D2623D">
        <w:rPr>
          <w:rFonts w:asciiTheme="majorBidi" w:hAnsiTheme="majorBidi" w:cstheme="majorBidi"/>
          <w:sz w:val="24"/>
          <w:szCs w:val="24"/>
        </w:rPr>
        <w:t>Berdasarkan hasil interview dengan Ibu Siti Nur Hamila pada hari rabu tanggal 03 juni 2015 memperoleh hasil :</w:t>
      </w:r>
    </w:p>
    <w:p w:rsidR="00E81FC4" w:rsidRDefault="00E81FC4" w:rsidP="00A37324">
      <w:pPr>
        <w:pStyle w:val="ListParagraph"/>
        <w:spacing w:line="276" w:lineRule="auto"/>
        <w:ind w:left="1560" w:hanging="120"/>
        <w:jc w:val="both"/>
        <w:rPr>
          <w:rFonts w:asciiTheme="majorBidi" w:hAnsiTheme="majorBidi" w:cstheme="majorBidi"/>
          <w:sz w:val="24"/>
          <w:szCs w:val="24"/>
          <w:lang w:val="id-ID"/>
        </w:rPr>
      </w:pPr>
      <w:r w:rsidRPr="00D2623D">
        <w:rPr>
          <w:rFonts w:asciiTheme="majorBidi" w:hAnsiTheme="majorBidi" w:cstheme="majorBidi"/>
          <w:sz w:val="24"/>
          <w:szCs w:val="24"/>
        </w:rPr>
        <w:lastRenderedPageBreak/>
        <w:t xml:space="preserve">“ Pembelajaran di Madrasah Ibtidaiyah Miftahul Ulum Dawuhan ini cukup efektif terutama Pendidikan Agama Islam, Kami disini menggunakan metode yang pas atau sesuai dengan pelajaran yang di </w:t>
      </w:r>
      <w:r w:rsidR="00D51A75">
        <w:rPr>
          <w:rFonts w:asciiTheme="majorBidi" w:hAnsiTheme="majorBidi" w:cstheme="majorBidi"/>
          <w:sz w:val="24"/>
          <w:szCs w:val="24"/>
        </w:rPr>
        <w:t>sampaikan, seperti : pelajara</w:t>
      </w:r>
      <w:r w:rsidR="00D51A75">
        <w:rPr>
          <w:rFonts w:asciiTheme="majorBidi" w:hAnsiTheme="majorBidi" w:cstheme="majorBidi"/>
          <w:sz w:val="24"/>
          <w:szCs w:val="24"/>
          <w:lang w:val="id-ID"/>
        </w:rPr>
        <w:t>n</w:t>
      </w:r>
      <w:r w:rsidRPr="00D2623D">
        <w:rPr>
          <w:rFonts w:asciiTheme="majorBidi" w:hAnsiTheme="majorBidi" w:cstheme="majorBidi"/>
          <w:sz w:val="24"/>
          <w:szCs w:val="24"/>
        </w:rPr>
        <w:t xml:space="preserve"> aqid</w:t>
      </w:r>
      <w:r w:rsidR="00D51A75">
        <w:rPr>
          <w:rFonts w:asciiTheme="majorBidi" w:hAnsiTheme="majorBidi" w:cstheme="majorBidi"/>
          <w:sz w:val="24"/>
          <w:szCs w:val="24"/>
          <w:lang w:val="id-ID"/>
        </w:rPr>
        <w:t>a</w:t>
      </w:r>
      <w:r w:rsidRPr="00D2623D">
        <w:rPr>
          <w:rFonts w:asciiTheme="majorBidi" w:hAnsiTheme="majorBidi" w:cstheme="majorBidi"/>
          <w:sz w:val="24"/>
          <w:szCs w:val="24"/>
        </w:rPr>
        <w:t>h akhlak saya menggunakan metode ceramah, karena metode ceramah sendiri adalah cara penyampaian sebuah materi pelajaran dengan cara penuturan lisan kepada siswa/ khalayak ramai dan cara inilah yang paling awal untuk dilakukan dalam pelajaran”.</w:t>
      </w:r>
      <w:r w:rsidR="00D51A75">
        <w:rPr>
          <w:rStyle w:val="FootnoteReference"/>
          <w:rFonts w:asciiTheme="majorBidi" w:hAnsiTheme="majorBidi" w:cstheme="majorBidi"/>
          <w:sz w:val="24"/>
          <w:szCs w:val="24"/>
        </w:rPr>
        <w:footnoteReference w:id="50"/>
      </w:r>
      <w:r w:rsidRPr="00D2623D">
        <w:rPr>
          <w:rFonts w:asciiTheme="majorBidi" w:hAnsiTheme="majorBidi" w:cstheme="majorBidi"/>
          <w:sz w:val="24"/>
          <w:szCs w:val="24"/>
        </w:rPr>
        <w:t xml:space="preserve"> </w:t>
      </w:r>
    </w:p>
    <w:p w:rsidR="00D51A75" w:rsidRPr="00D51A75" w:rsidRDefault="00D51A75" w:rsidP="00D51A75">
      <w:pPr>
        <w:pStyle w:val="ListParagraph"/>
        <w:spacing w:line="276" w:lineRule="auto"/>
        <w:ind w:left="1134"/>
        <w:jc w:val="both"/>
        <w:rPr>
          <w:rFonts w:asciiTheme="majorBidi" w:hAnsiTheme="majorBidi" w:cstheme="majorBidi"/>
          <w:sz w:val="24"/>
          <w:szCs w:val="24"/>
          <w:lang w:val="id-ID"/>
        </w:rPr>
      </w:pPr>
    </w:p>
    <w:p w:rsidR="00E81FC4" w:rsidRPr="00D2623D" w:rsidRDefault="00E81FC4" w:rsidP="003F7EA4">
      <w:pPr>
        <w:pStyle w:val="ListParagraph"/>
        <w:spacing w:line="480" w:lineRule="auto"/>
        <w:ind w:left="426" w:firstLine="709"/>
        <w:jc w:val="both"/>
        <w:rPr>
          <w:rFonts w:asciiTheme="majorBidi" w:hAnsiTheme="majorBidi" w:cstheme="majorBidi"/>
          <w:sz w:val="24"/>
          <w:szCs w:val="24"/>
        </w:rPr>
      </w:pPr>
      <w:r w:rsidRPr="00D2623D">
        <w:rPr>
          <w:rFonts w:asciiTheme="majorBidi" w:hAnsiTheme="majorBidi" w:cstheme="majorBidi"/>
          <w:sz w:val="24"/>
          <w:szCs w:val="24"/>
        </w:rPr>
        <w:t>Berdasarkan hasil interview diatas dapat diketahui bahwa pelaksnaaan Pendidikan Agama Islam cukup efektif. Dalam pelaksanaan Pembelajaran Pendidikan Agama Islam harus melalui proses, supaya mudah menerima</w:t>
      </w:r>
      <w:r w:rsidR="00D51A75">
        <w:rPr>
          <w:rFonts w:asciiTheme="majorBidi" w:hAnsiTheme="majorBidi" w:cstheme="majorBidi"/>
          <w:sz w:val="24"/>
          <w:szCs w:val="24"/>
          <w:lang w:val="id-ID"/>
        </w:rPr>
        <w:t xml:space="preserve"> </w:t>
      </w:r>
      <w:r w:rsidRPr="00D2623D">
        <w:rPr>
          <w:rFonts w:asciiTheme="majorBidi" w:hAnsiTheme="majorBidi" w:cstheme="majorBidi"/>
          <w:sz w:val="24"/>
          <w:szCs w:val="24"/>
        </w:rPr>
        <w:t>pelajaran yang disampaikan oleh guru dan dapat di terapkan dalam kehidupan sehari-hari.</w:t>
      </w:r>
    </w:p>
    <w:p w:rsidR="00E81FC4" w:rsidRPr="00D2623D" w:rsidRDefault="00D51A75" w:rsidP="003F7EA4">
      <w:pPr>
        <w:pStyle w:val="ListParagraph"/>
        <w:spacing w:line="480" w:lineRule="auto"/>
        <w:ind w:left="426" w:firstLine="861"/>
        <w:jc w:val="both"/>
        <w:rPr>
          <w:rFonts w:asciiTheme="majorBidi" w:hAnsiTheme="majorBidi" w:cstheme="majorBidi"/>
          <w:sz w:val="24"/>
          <w:szCs w:val="24"/>
        </w:rPr>
      </w:pPr>
      <w:r>
        <w:rPr>
          <w:rFonts w:asciiTheme="majorBidi" w:hAnsiTheme="majorBidi" w:cstheme="majorBidi"/>
          <w:sz w:val="24"/>
          <w:szCs w:val="24"/>
        </w:rPr>
        <w:t>Dalam melaksanakan Pembelaj</w:t>
      </w:r>
      <w:r>
        <w:rPr>
          <w:rFonts w:asciiTheme="majorBidi" w:hAnsiTheme="majorBidi" w:cstheme="majorBidi"/>
          <w:sz w:val="24"/>
          <w:szCs w:val="24"/>
          <w:lang w:val="id-ID"/>
        </w:rPr>
        <w:t>aran</w:t>
      </w:r>
      <w:r w:rsidR="00E81FC4" w:rsidRPr="00D2623D">
        <w:rPr>
          <w:rFonts w:asciiTheme="majorBidi" w:hAnsiTheme="majorBidi" w:cstheme="majorBidi"/>
          <w:sz w:val="24"/>
          <w:szCs w:val="24"/>
        </w:rPr>
        <w:t xml:space="preserve"> Pendidikan Agama Islam para guru agama mamakai beberpa metode dalam Pembelajaran Pendidikan Agama Islam tersebut, supaya segala sesuatu yang diajarkan dengan mudah dan dapat dimengerti dan mudah diamalkan oleh siswa di Madrasah Ibtidaiyah Miftahul Ulum Dawuhan dalam kehidupan sehari-hari.</w:t>
      </w:r>
    </w:p>
    <w:p w:rsidR="00E81FC4" w:rsidRPr="00D2623D" w:rsidRDefault="00E81FC4" w:rsidP="003F7EA4">
      <w:pPr>
        <w:pStyle w:val="ListParagraph"/>
        <w:spacing w:line="480" w:lineRule="auto"/>
        <w:ind w:left="426" w:firstLine="589"/>
        <w:jc w:val="both"/>
        <w:rPr>
          <w:rFonts w:asciiTheme="majorBidi" w:hAnsiTheme="majorBidi" w:cstheme="majorBidi"/>
          <w:sz w:val="24"/>
          <w:szCs w:val="24"/>
        </w:rPr>
      </w:pPr>
      <w:r w:rsidRPr="00D2623D">
        <w:rPr>
          <w:rFonts w:asciiTheme="majorBidi" w:hAnsiTheme="majorBidi" w:cstheme="majorBidi"/>
          <w:sz w:val="24"/>
          <w:szCs w:val="24"/>
        </w:rPr>
        <w:t>Disamping itu, dalam penyampaian materi Pendidikan Agama Islam, guru yang ada selalu mengaitkan dengan fenomena/kejadian yang ada.Hal ini dilakukan dalam rangka mengarahkan peserta didik agar peduli terhadap</w:t>
      </w:r>
      <w:r w:rsidR="00D51A75">
        <w:rPr>
          <w:rFonts w:asciiTheme="majorBidi" w:hAnsiTheme="majorBidi" w:cstheme="majorBidi"/>
          <w:sz w:val="24"/>
          <w:szCs w:val="24"/>
          <w:lang w:val="id-ID"/>
        </w:rPr>
        <w:t xml:space="preserve"> </w:t>
      </w:r>
      <w:r w:rsidRPr="00D2623D">
        <w:rPr>
          <w:rFonts w:asciiTheme="majorBidi" w:hAnsiTheme="majorBidi" w:cstheme="majorBidi"/>
          <w:sz w:val="24"/>
          <w:szCs w:val="24"/>
        </w:rPr>
        <w:t>lingkungan di sekitarnya.</w:t>
      </w:r>
    </w:p>
    <w:p w:rsidR="00E81FC4" w:rsidRDefault="00E81FC4" w:rsidP="003F7EA4">
      <w:pPr>
        <w:pStyle w:val="ListParagraph"/>
        <w:spacing w:line="480" w:lineRule="auto"/>
        <w:ind w:left="426" w:firstLine="992"/>
        <w:jc w:val="both"/>
        <w:rPr>
          <w:rFonts w:asciiTheme="majorBidi" w:hAnsiTheme="majorBidi" w:cstheme="majorBidi"/>
          <w:sz w:val="24"/>
          <w:szCs w:val="24"/>
          <w:lang w:val="id-ID"/>
        </w:rPr>
      </w:pPr>
      <w:r w:rsidRPr="00D2623D">
        <w:rPr>
          <w:rFonts w:asciiTheme="majorBidi" w:hAnsiTheme="majorBidi" w:cstheme="majorBidi"/>
          <w:sz w:val="24"/>
          <w:szCs w:val="24"/>
        </w:rPr>
        <w:t>Salah satu metode yang diterapkan di Madrasah Ibtidaiyah Miftahul Ulum Dawuhan adalah metode diskusi, diskusi disini adalah suatau proses yang melibatkan dua indiv</w:t>
      </w:r>
      <w:r w:rsidR="00D51A75">
        <w:rPr>
          <w:rFonts w:asciiTheme="majorBidi" w:hAnsiTheme="majorBidi" w:cstheme="majorBidi"/>
          <w:sz w:val="24"/>
          <w:szCs w:val="24"/>
        </w:rPr>
        <w:t xml:space="preserve">idu/lebih, berinteraksi secara </w:t>
      </w:r>
      <w:r w:rsidR="00D51A75">
        <w:rPr>
          <w:rFonts w:asciiTheme="majorBidi" w:hAnsiTheme="majorBidi" w:cstheme="majorBidi"/>
          <w:sz w:val="24"/>
          <w:szCs w:val="24"/>
          <w:lang w:val="id-ID"/>
        </w:rPr>
        <w:t>v</w:t>
      </w:r>
      <w:r w:rsidRPr="00D2623D">
        <w:rPr>
          <w:rFonts w:asciiTheme="majorBidi" w:hAnsiTheme="majorBidi" w:cstheme="majorBidi"/>
          <w:sz w:val="24"/>
          <w:szCs w:val="24"/>
        </w:rPr>
        <w:t xml:space="preserve">erbal dan berhadapan,sehingga bertuakar informasi. Oleh karena itu, metode diskusi </w:t>
      </w:r>
      <w:r w:rsidRPr="00D2623D">
        <w:rPr>
          <w:rFonts w:asciiTheme="majorBidi" w:hAnsiTheme="majorBidi" w:cstheme="majorBidi"/>
          <w:sz w:val="24"/>
          <w:szCs w:val="24"/>
        </w:rPr>
        <w:lastRenderedPageBreak/>
        <w:t>dalam pembelajaran Pendidikan Agama Islam sangat disuakai para siswa, karena dengan diskusi siswa mampu memecahkan suatau permasalahan yang diberikan oleh guru pada waktu proses belajar mengajar berlangsung,selain itu diskusi ini mempunyai tujuan yaitu supaya dapat menimbulkan pengertian serta perubahan tingkah laku siswa</w:t>
      </w:r>
      <w:r w:rsidR="00BC1789">
        <w:rPr>
          <w:rFonts w:asciiTheme="majorBidi" w:hAnsiTheme="majorBidi" w:cstheme="majorBidi"/>
          <w:sz w:val="24"/>
          <w:szCs w:val="24"/>
          <w:lang w:val="id-ID"/>
        </w:rPr>
        <w:t xml:space="preserve">. </w:t>
      </w:r>
      <w:r w:rsidRPr="00D2623D">
        <w:rPr>
          <w:rFonts w:asciiTheme="majorBidi" w:hAnsiTheme="majorBidi" w:cstheme="majorBidi"/>
          <w:sz w:val="24"/>
          <w:szCs w:val="24"/>
        </w:rPr>
        <w:t>Setelah menentukan tujuan pembelajaran, segera terpikir oleh guru,bagaimana nanti cara saya mengetahui apakah tujuan tercapai atau belum, dan juga berapa persen tercapainya. Ini berarti para guru  tadi telah memikirkan cara mengevaluasi, yaitu cara mengukur kemampuan murid setelah proses belajar mengajar.</w:t>
      </w:r>
    </w:p>
    <w:p w:rsidR="00BC1789" w:rsidRPr="00BC1789" w:rsidRDefault="00BC1789" w:rsidP="00A37324">
      <w:pPr>
        <w:spacing w:line="276" w:lineRule="auto"/>
        <w:ind w:left="1560" w:hanging="120"/>
        <w:jc w:val="both"/>
        <w:rPr>
          <w:rFonts w:asciiTheme="majorBidi" w:hAnsiTheme="majorBidi" w:cstheme="majorBidi"/>
          <w:sz w:val="24"/>
          <w:szCs w:val="24"/>
          <w:lang w:val="id-ID"/>
        </w:rPr>
      </w:pPr>
    </w:p>
    <w:p w:rsidR="002261E4" w:rsidRDefault="00BC1789" w:rsidP="00BC1789">
      <w:pPr>
        <w:pStyle w:val="ListParagraph"/>
        <w:numPr>
          <w:ilvl w:val="0"/>
          <w:numId w:val="48"/>
        </w:numPr>
        <w:spacing w:line="276" w:lineRule="auto"/>
        <w:ind w:left="426" w:hanging="426"/>
        <w:jc w:val="both"/>
        <w:rPr>
          <w:rFonts w:asciiTheme="majorBidi" w:hAnsiTheme="majorBidi" w:cstheme="majorBidi"/>
          <w:b/>
          <w:bCs/>
          <w:sz w:val="24"/>
          <w:szCs w:val="24"/>
          <w:lang w:val="id-ID"/>
        </w:rPr>
      </w:pPr>
      <w:r w:rsidRPr="00BC1789">
        <w:rPr>
          <w:rFonts w:asciiTheme="majorBidi" w:hAnsiTheme="majorBidi" w:cstheme="majorBidi"/>
          <w:b/>
          <w:bCs/>
          <w:sz w:val="24"/>
          <w:szCs w:val="24"/>
          <w:lang w:val="id-ID"/>
        </w:rPr>
        <w:t>Kondisi siswa Dimadrsah Ibtidaiyah Miftahul Ulum Dawuhan Kecamatan Poncokusumo Kabupaten Malang</w:t>
      </w:r>
      <w:r>
        <w:rPr>
          <w:rFonts w:asciiTheme="majorBidi" w:hAnsiTheme="majorBidi" w:cstheme="majorBidi"/>
          <w:b/>
          <w:bCs/>
          <w:sz w:val="24"/>
          <w:szCs w:val="24"/>
          <w:lang w:val="id-ID"/>
        </w:rPr>
        <w:t>.</w:t>
      </w:r>
      <w:r w:rsidRPr="00BC1789">
        <w:rPr>
          <w:rFonts w:asciiTheme="majorBidi" w:hAnsiTheme="majorBidi" w:cstheme="majorBidi"/>
          <w:b/>
          <w:bCs/>
          <w:sz w:val="24"/>
          <w:szCs w:val="24"/>
          <w:lang w:val="id-ID"/>
        </w:rPr>
        <w:t xml:space="preserve"> </w:t>
      </w:r>
    </w:p>
    <w:p w:rsidR="006D73F4" w:rsidRDefault="006D73F4" w:rsidP="006D73F4">
      <w:pPr>
        <w:pStyle w:val="ListParagraph"/>
        <w:spacing w:line="276" w:lineRule="auto"/>
        <w:ind w:left="426"/>
        <w:jc w:val="both"/>
        <w:rPr>
          <w:rFonts w:asciiTheme="majorBidi" w:hAnsiTheme="majorBidi" w:cstheme="majorBidi"/>
          <w:b/>
          <w:bCs/>
          <w:sz w:val="24"/>
          <w:szCs w:val="24"/>
          <w:lang w:val="id-ID"/>
        </w:rPr>
      </w:pPr>
    </w:p>
    <w:p w:rsidR="006D73F4" w:rsidRPr="00BC1789" w:rsidRDefault="006D73F4" w:rsidP="006D73F4">
      <w:pPr>
        <w:pStyle w:val="ListParagraph"/>
        <w:spacing w:line="480" w:lineRule="auto"/>
        <w:ind w:left="426" w:firstLine="425"/>
        <w:jc w:val="both"/>
        <w:rPr>
          <w:rFonts w:asciiTheme="majorBidi" w:hAnsiTheme="majorBidi" w:cstheme="majorBidi"/>
          <w:sz w:val="24"/>
          <w:szCs w:val="24"/>
          <w:lang w:val="id-ID"/>
        </w:rPr>
      </w:pPr>
      <w:r w:rsidRPr="00D2623D">
        <w:rPr>
          <w:rFonts w:asciiTheme="majorBidi" w:hAnsiTheme="majorBidi" w:cstheme="majorBidi"/>
          <w:sz w:val="24"/>
          <w:szCs w:val="24"/>
        </w:rPr>
        <w:t>. Evaluasi yang dilakukan oleh para guru Agama dalam melaksanakan pembelajaran Pendidikan Agama Islam sangatlah berguna untuk memperbaiki siswa yang kurang berhasil dalam pembelaharan Pendidikan Agama Islam tersebut. Dan memepertahankan sisiwa yang berhasil serta mendukung dalam melanjutkan studinya.</w:t>
      </w:r>
    </w:p>
    <w:p w:rsidR="006D73F4" w:rsidRPr="006D73F4" w:rsidRDefault="006D73F4" w:rsidP="006D73F4">
      <w:pPr>
        <w:pStyle w:val="ListParagraph"/>
        <w:spacing w:line="480" w:lineRule="auto"/>
        <w:ind w:left="426" w:firstLine="567"/>
        <w:jc w:val="both"/>
        <w:rPr>
          <w:rFonts w:asciiTheme="majorBidi" w:hAnsiTheme="majorBidi" w:cstheme="majorBidi"/>
          <w:sz w:val="24"/>
          <w:szCs w:val="24"/>
        </w:rPr>
      </w:pPr>
      <w:r w:rsidRPr="006D73F4">
        <w:rPr>
          <w:rFonts w:asciiTheme="majorBidi" w:hAnsiTheme="majorBidi" w:cstheme="majorBidi"/>
          <w:sz w:val="24"/>
          <w:szCs w:val="24"/>
        </w:rPr>
        <w:t xml:space="preserve">Evaluasi  yang dilakukan di Madrasah Ibtidaiyah Miftahul Ulum Dawuhan adalah ulangan harian, ulangan mingguan, ulangan bulanan, middle, dan ujian semester. Dengan adanya evaluasi tersebut maka guru dapat mengetahui seberapa jauh materi yang diajarkan dan diserap oleh siswa. </w:t>
      </w:r>
    </w:p>
    <w:p w:rsidR="006D73F4" w:rsidRPr="006D73F4" w:rsidRDefault="006D73F4" w:rsidP="006D73F4">
      <w:pPr>
        <w:pStyle w:val="ListParagraph"/>
        <w:spacing w:line="480" w:lineRule="auto"/>
        <w:ind w:left="426" w:firstLine="567"/>
        <w:jc w:val="both"/>
        <w:rPr>
          <w:rFonts w:asciiTheme="majorBidi" w:hAnsiTheme="majorBidi" w:cstheme="majorBidi"/>
          <w:sz w:val="24"/>
          <w:szCs w:val="24"/>
        </w:rPr>
      </w:pPr>
      <w:r w:rsidRPr="006D73F4">
        <w:rPr>
          <w:rFonts w:asciiTheme="majorBidi" w:hAnsiTheme="majorBidi" w:cstheme="majorBidi"/>
          <w:sz w:val="24"/>
          <w:szCs w:val="24"/>
        </w:rPr>
        <w:t>Dan pada hari jum’at tanggal 05 juni 2015 peneliti dat</w:t>
      </w:r>
      <w:r w:rsidRPr="006D73F4">
        <w:rPr>
          <w:rFonts w:asciiTheme="majorBidi" w:hAnsiTheme="majorBidi" w:cstheme="majorBidi"/>
          <w:sz w:val="24"/>
          <w:szCs w:val="24"/>
          <w:lang w:val="id-ID"/>
        </w:rPr>
        <w:t>a</w:t>
      </w:r>
      <w:r w:rsidRPr="006D73F4">
        <w:rPr>
          <w:rFonts w:asciiTheme="majorBidi" w:hAnsiTheme="majorBidi" w:cstheme="majorBidi"/>
          <w:sz w:val="24"/>
          <w:szCs w:val="24"/>
        </w:rPr>
        <w:t>ng ke Madrasah Ibtidaiyah Miftahul Ulum Dawuhan dan melakukan interview denagan waka kurikulum, dan hasilnya sebagai berikut :</w:t>
      </w:r>
    </w:p>
    <w:p w:rsidR="006D73F4" w:rsidRPr="006D73F4" w:rsidRDefault="006D73F4" w:rsidP="006D73F4">
      <w:pPr>
        <w:pStyle w:val="ListParagraph"/>
        <w:spacing w:line="276" w:lineRule="auto"/>
        <w:ind w:left="1440"/>
        <w:jc w:val="both"/>
        <w:rPr>
          <w:rFonts w:asciiTheme="majorBidi" w:hAnsiTheme="majorBidi" w:cstheme="majorBidi"/>
          <w:sz w:val="24"/>
          <w:szCs w:val="24"/>
          <w:lang w:val="id-ID"/>
        </w:rPr>
      </w:pPr>
      <w:r w:rsidRPr="006D73F4">
        <w:rPr>
          <w:rFonts w:asciiTheme="majorBidi" w:hAnsiTheme="majorBidi" w:cstheme="majorBidi"/>
          <w:sz w:val="24"/>
          <w:szCs w:val="24"/>
        </w:rPr>
        <w:lastRenderedPageBreak/>
        <w:t>“ Bentuk evaluasi yang diadakan di Madrasah Ibtidaiyah Miftahul Ulum Dawuhan yaitu ujian formatif dan sumatif “</w:t>
      </w:r>
      <w:r>
        <w:rPr>
          <w:rStyle w:val="FootnoteReference"/>
          <w:rFonts w:asciiTheme="majorBidi" w:hAnsiTheme="majorBidi" w:cstheme="majorBidi"/>
          <w:sz w:val="24"/>
          <w:szCs w:val="24"/>
        </w:rPr>
        <w:footnoteReference w:id="51"/>
      </w:r>
      <w:r w:rsidRPr="006D73F4">
        <w:rPr>
          <w:rFonts w:asciiTheme="majorBidi" w:hAnsiTheme="majorBidi" w:cstheme="majorBidi"/>
          <w:sz w:val="24"/>
          <w:szCs w:val="24"/>
        </w:rPr>
        <w:t xml:space="preserve">. </w:t>
      </w:r>
    </w:p>
    <w:p w:rsidR="006D73F4" w:rsidRPr="006D73F4" w:rsidRDefault="006D73F4" w:rsidP="006D73F4">
      <w:pPr>
        <w:pStyle w:val="ListParagraph"/>
        <w:spacing w:line="480" w:lineRule="auto"/>
        <w:ind w:left="426"/>
        <w:jc w:val="both"/>
        <w:rPr>
          <w:rFonts w:asciiTheme="majorBidi" w:hAnsiTheme="majorBidi" w:cstheme="majorBidi"/>
          <w:sz w:val="24"/>
          <w:szCs w:val="24"/>
          <w:lang w:val="id-ID"/>
        </w:rPr>
      </w:pPr>
      <w:r w:rsidRPr="006D73F4">
        <w:rPr>
          <w:rFonts w:asciiTheme="majorBidi" w:hAnsiTheme="majorBidi" w:cstheme="majorBidi"/>
          <w:sz w:val="24"/>
          <w:szCs w:val="24"/>
          <w:lang w:val="id-ID"/>
        </w:rPr>
        <w:t>Untuk lebih lanjut dan jelasnya peneliti juga melakukan interview dengan para guru agama di Madrasah Ibtidaiyah Miftahul Ulum Dawuhan antara lain dengan Bpk Abd. Rochim S.pdi, Ibu Sti Nur Hamila S.pdi dan Ibu Widiyawati S.pdi.Hasil Interview dengan  Bpk Abd.Rochim S.Pdi yaitu:</w:t>
      </w:r>
    </w:p>
    <w:p w:rsidR="006D73F4" w:rsidRPr="006D73F4" w:rsidRDefault="006D73F4" w:rsidP="006D73F4">
      <w:pPr>
        <w:pStyle w:val="ListParagraph"/>
        <w:spacing w:line="276" w:lineRule="auto"/>
        <w:ind w:left="1440"/>
        <w:jc w:val="both"/>
        <w:rPr>
          <w:rFonts w:asciiTheme="majorBidi" w:hAnsiTheme="majorBidi" w:cstheme="majorBidi"/>
          <w:sz w:val="24"/>
          <w:szCs w:val="24"/>
          <w:lang w:val="id-ID"/>
        </w:rPr>
      </w:pPr>
      <w:r w:rsidRPr="006D73F4">
        <w:rPr>
          <w:rFonts w:asciiTheme="majorBidi" w:hAnsiTheme="majorBidi" w:cstheme="majorBidi"/>
          <w:sz w:val="24"/>
          <w:szCs w:val="24"/>
          <w:lang w:val="id-ID"/>
        </w:rPr>
        <w:t>“ Kegiatan terakhir dalam proses pembelajaran kita adalah evaluasi yaitu Tanya jawab baik secara tertulis , lisan maupun praktek, dan setiap guru melakukannya, ini dilakukan setiap akhir pelajaran yaitu secara lisan, tulis maupun praktek”.</w:t>
      </w:r>
      <w:r>
        <w:rPr>
          <w:rStyle w:val="FootnoteReference"/>
          <w:rFonts w:asciiTheme="majorBidi" w:hAnsiTheme="majorBidi" w:cstheme="majorBidi"/>
          <w:sz w:val="24"/>
          <w:szCs w:val="24"/>
          <w:lang w:val="id-ID"/>
        </w:rPr>
        <w:footnoteReference w:id="52"/>
      </w:r>
    </w:p>
    <w:p w:rsidR="006D73F4" w:rsidRPr="006D73F4" w:rsidRDefault="006D73F4" w:rsidP="006D73F4">
      <w:pPr>
        <w:pStyle w:val="ListParagraph"/>
        <w:spacing w:line="276" w:lineRule="auto"/>
        <w:ind w:left="1440"/>
        <w:jc w:val="both"/>
        <w:rPr>
          <w:rFonts w:asciiTheme="majorBidi" w:hAnsiTheme="majorBidi" w:cstheme="majorBidi"/>
          <w:sz w:val="24"/>
          <w:szCs w:val="24"/>
          <w:lang w:val="id-ID"/>
        </w:rPr>
      </w:pPr>
    </w:p>
    <w:p w:rsidR="006D73F4" w:rsidRPr="006D73F4" w:rsidRDefault="006D73F4" w:rsidP="006D73F4">
      <w:pPr>
        <w:pStyle w:val="ListParagraph"/>
        <w:spacing w:line="480" w:lineRule="auto"/>
        <w:ind w:left="1440"/>
        <w:jc w:val="both"/>
        <w:rPr>
          <w:rFonts w:asciiTheme="majorBidi" w:hAnsiTheme="majorBidi" w:cstheme="majorBidi"/>
          <w:sz w:val="24"/>
          <w:szCs w:val="24"/>
        </w:rPr>
      </w:pPr>
      <w:r w:rsidRPr="006D73F4">
        <w:rPr>
          <w:rFonts w:asciiTheme="majorBidi" w:hAnsiTheme="majorBidi" w:cstheme="majorBidi"/>
          <w:sz w:val="24"/>
          <w:szCs w:val="24"/>
        </w:rPr>
        <w:t>Hasil interview dengan Ibu Siti Nur Hamila S.pdi sebagai berikut :</w:t>
      </w:r>
    </w:p>
    <w:p w:rsidR="006D73F4" w:rsidRPr="006D73F4" w:rsidRDefault="006D73F4" w:rsidP="006D73F4">
      <w:pPr>
        <w:pStyle w:val="ListParagraph"/>
        <w:spacing w:line="276" w:lineRule="auto"/>
        <w:ind w:left="1440"/>
        <w:jc w:val="both"/>
        <w:rPr>
          <w:rFonts w:asciiTheme="majorBidi" w:hAnsiTheme="majorBidi" w:cstheme="majorBidi"/>
          <w:sz w:val="24"/>
          <w:szCs w:val="24"/>
          <w:lang w:val="id-ID"/>
        </w:rPr>
      </w:pPr>
      <w:r w:rsidRPr="006D73F4">
        <w:rPr>
          <w:rFonts w:asciiTheme="majorBidi" w:hAnsiTheme="majorBidi" w:cstheme="majorBidi"/>
          <w:sz w:val="24"/>
          <w:szCs w:val="24"/>
        </w:rPr>
        <w:t xml:space="preserve">“ Ada 3 ranah yang di jadikan bahan evaluasi didalam Pembelajaran Pendidikan Agama Islam, yang pertama : ranah kognitif ( biasanya evaluasi ini di lakukan dengan cara tes tulis dan lisan ), yang kedua : afektif ( evaluasi yang dilakukan bisa dengan cara pengamatan dari tingkah laku/ sikap siswa ), yang ketiga adalah : psikomotorik (bisa dilihat dari hasil baca Al-Qur’an )”. </w:t>
      </w:r>
    </w:p>
    <w:p w:rsidR="006D73F4" w:rsidRPr="006D73F4" w:rsidRDefault="006D73F4" w:rsidP="006D73F4">
      <w:pPr>
        <w:pStyle w:val="ListParagraph"/>
        <w:spacing w:line="276" w:lineRule="auto"/>
        <w:ind w:left="1440"/>
        <w:jc w:val="both"/>
        <w:rPr>
          <w:rFonts w:asciiTheme="majorBidi" w:hAnsiTheme="majorBidi" w:cstheme="majorBidi"/>
          <w:sz w:val="24"/>
          <w:szCs w:val="24"/>
          <w:lang w:val="id-ID"/>
        </w:rPr>
      </w:pPr>
    </w:p>
    <w:p w:rsidR="006D73F4" w:rsidRPr="006D73F4" w:rsidRDefault="006D73F4" w:rsidP="006D73F4">
      <w:pPr>
        <w:spacing w:line="480" w:lineRule="auto"/>
        <w:ind w:left="1080"/>
        <w:jc w:val="both"/>
        <w:rPr>
          <w:rFonts w:asciiTheme="majorBidi" w:hAnsiTheme="majorBidi" w:cstheme="majorBidi"/>
          <w:sz w:val="24"/>
          <w:szCs w:val="24"/>
        </w:rPr>
      </w:pPr>
      <w:r w:rsidRPr="006D73F4">
        <w:rPr>
          <w:rFonts w:asciiTheme="majorBidi" w:hAnsiTheme="majorBidi" w:cstheme="majorBidi"/>
          <w:sz w:val="24"/>
          <w:szCs w:val="24"/>
        </w:rPr>
        <w:t>Hal ini senada dengan yang dikemukakan oleh Ibu Widiyawati S.pdi sebagai berikut :</w:t>
      </w:r>
    </w:p>
    <w:p w:rsidR="006D73F4" w:rsidRPr="006D73F4" w:rsidRDefault="006D73F4" w:rsidP="006D73F4">
      <w:pPr>
        <w:spacing w:line="276" w:lineRule="auto"/>
        <w:ind w:left="1418"/>
        <w:jc w:val="both"/>
        <w:rPr>
          <w:rFonts w:asciiTheme="majorBidi" w:hAnsiTheme="majorBidi" w:cstheme="majorBidi"/>
          <w:sz w:val="24"/>
          <w:szCs w:val="24"/>
          <w:lang w:val="id-ID"/>
        </w:rPr>
      </w:pPr>
      <w:r w:rsidRPr="006D73F4">
        <w:rPr>
          <w:rFonts w:asciiTheme="majorBidi" w:hAnsiTheme="majorBidi" w:cstheme="majorBidi"/>
          <w:sz w:val="24"/>
          <w:szCs w:val="24"/>
        </w:rPr>
        <w:t>“ Didalam evaluasi Pembelajaran Pendidikan Agama Islam ada 3 aspek yang menjadi bahan pokok yang harus di evaluasi, diantaranya adalah pertama : pada proses pembelajaran itu sendiri, hal yang dievaluasi adalah tentang keaktifan siswa, kedua : perilaku yang dievaluasi adalah tingkah laku siswa, dan yang ketiga : aspek motorik yang dievaluasi adalah baca Al-qur’an”.</w:t>
      </w:r>
      <w:r>
        <w:rPr>
          <w:rStyle w:val="FootnoteReference"/>
          <w:rFonts w:asciiTheme="majorBidi" w:hAnsiTheme="majorBidi" w:cstheme="majorBidi"/>
          <w:sz w:val="24"/>
          <w:szCs w:val="24"/>
        </w:rPr>
        <w:footnoteReference w:id="53"/>
      </w:r>
    </w:p>
    <w:p w:rsidR="006D73F4" w:rsidRPr="00BC1789" w:rsidRDefault="006D73F4" w:rsidP="006D73F4">
      <w:pPr>
        <w:pStyle w:val="ListParagraph"/>
        <w:spacing w:line="276" w:lineRule="auto"/>
        <w:ind w:left="426"/>
        <w:jc w:val="both"/>
        <w:rPr>
          <w:rFonts w:asciiTheme="majorBidi" w:hAnsiTheme="majorBidi" w:cstheme="majorBidi"/>
          <w:b/>
          <w:bCs/>
          <w:sz w:val="24"/>
          <w:szCs w:val="24"/>
          <w:lang w:val="id-ID"/>
        </w:rPr>
      </w:pPr>
    </w:p>
    <w:p w:rsidR="00E81FC4" w:rsidRPr="00D2623D" w:rsidRDefault="00E81FC4" w:rsidP="006D73F4">
      <w:pPr>
        <w:spacing w:line="480" w:lineRule="auto"/>
        <w:ind w:left="567" w:firstLine="284"/>
        <w:jc w:val="both"/>
        <w:rPr>
          <w:rFonts w:asciiTheme="majorBidi" w:hAnsiTheme="majorBidi" w:cstheme="majorBidi"/>
          <w:sz w:val="24"/>
          <w:szCs w:val="24"/>
        </w:rPr>
      </w:pPr>
      <w:r w:rsidRPr="00D2623D">
        <w:rPr>
          <w:rFonts w:asciiTheme="majorBidi" w:hAnsiTheme="majorBidi" w:cstheme="majorBidi"/>
          <w:sz w:val="24"/>
          <w:szCs w:val="24"/>
        </w:rPr>
        <w:t xml:space="preserve">Dari hasil interview diatas menunjukkan bahwa ternyata didalam evaluasi Pembelajaran Pendidikan Agama Islam di Madrasah Ibtidaiyah Miftahul </w:t>
      </w:r>
      <w:r w:rsidRPr="00D2623D">
        <w:rPr>
          <w:rFonts w:asciiTheme="majorBidi" w:hAnsiTheme="majorBidi" w:cstheme="majorBidi"/>
          <w:sz w:val="24"/>
          <w:szCs w:val="24"/>
        </w:rPr>
        <w:lastRenderedPageBreak/>
        <w:t>Ulum Dawuhan menggunakan evaluasi dalam bentuk formatif dan sumatif. Disamping itu juga evaluasi hasil belajarnya perindikator dan lewatpertanyaan-pertanyaan untuk mengetahui sejauh mana pemahaman siswa terhadap apa yang sudah diajarkan, dan juga dengan melihat kepribadian siswa dalam keseharian.</w:t>
      </w:r>
    </w:p>
    <w:p w:rsidR="00E81FC4" w:rsidRPr="00D2623D" w:rsidRDefault="00E81FC4" w:rsidP="006D73F4">
      <w:pPr>
        <w:spacing w:line="480" w:lineRule="auto"/>
        <w:ind w:left="567" w:firstLine="556"/>
        <w:jc w:val="both"/>
        <w:rPr>
          <w:rFonts w:asciiTheme="majorBidi" w:hAnsiTheme="majorBidi" w:cstheme="majorBidi"/>
          <w:sz w:val="24"/>
          <w:szCs w:val="24"/>
        </w:rPr>
      </w:pPr>
      <w:r w:rsidRPr="00D2623D">
        <w:rPr>
          <w:rFonts w:asciiTheme="majorBidi" w:hAnsiTheme="majorBidi" w:cstheme="majorBidi"/>
          <w:sz w:val="24"/>
          <w:szCs w:val="24"/>
        </w:rPr>
        <w:t xml:space="preserve"> Karena kurikulum yang di pakai adalah kurikulum KTSP, maka yang dijadikan bahan evaluasi harus memperhatikan ketiga ranah, yaitu kognitif ( pengetahuan ), afektif ( sikap ), dan psikomotorik ( ketrampilan ).</w:t>
      </w:r>
    </w:p>
    <w:p w:rsidR="00E81FC4" w:rsidRPr="00D2623D" w:rsidRDefault="00E81FC4" w:rsidP="006D73F4">
      <w:pPr>
        <w:spacing w:line="480" w:lineRule="auto"/>
        <w:ind w:left="567" w:firstLine="567"/>
        <w:jc w:val="both"/>
        <w:rPr>
          <w:rFonts w:asciiTheme="majorBidi" w:hAnsiTheme="majorBidi" w:cstheme="majorBidi"/>
          <w:sz w:val="24"/>
          <w:szCs w:val="24"/>
        </w:rPr>
      </w:pPr>
      <w:r w:rsidRPr="00D2623D">
        <w:rPr>
          <w:rFonts w:asciiTheme="majorBidi" w:hAnsiTheme="majorBidi" w:cstheme="majorBidi"/>
          <w:sz w:val="24"/>
          <w:szCs w:val="24"/>
        </w:rPr>
        <w:t>Ketiga ranah ini sebaiknya dinilai secara proposional sesuai dengan sifat mata pelajaran yang bersangkutan. Sebagai contoh pada mata Pelajaran Pendidikan Agama Islam, aspek yang dinilai harus menyeluruh dengan memperhatikan tingkat perkembangan siswa serta bobot setiap aspek dari setiap kompetensi dan materi. Misalnya: aspek kognitif meliputi seluruh materi pelajaran ( Al-qur’an hadis, Akhlak dan ibadah ), afektif sangat dominan pada materi pelajaran aqidah akhlak dan psikomotorik sangat dominan pada materi pelajaran ibadah dan membaca Al-qur’an.</w:t>
      </w:r>
    </w:p>
    <w:p w:rsidR="00A37324" w:rsidRDefault="00E81FC4" w:rsidP="003601D4">
      <w:pPr>
        <w:spacing w:line="480" w:lineRule="auto"/>
        <w:ind w:left="851" w:firstLine="720"/>
        <w:jc w:val="both"/>
        <w:rPr>
          <w:rFonts w:asciiTheme="majorBidi" w:hAnsiTheme="majorBidi" w:cstheme="majorBidi"/>
          <w:sz w:val="24"/>
          <w:szCs w:val="24"/>
          <w:lang w:val="id-ID"/>
        </w:rPr>
      </w:pPr>
      <w:r w:rsidRPr="00D2623D">
        <w:rPr>
          <w:rFonts w:asciiTheme="majorBidi" w:hAnsiTheme="majorBidi" w:cstheme="majorBidi"/>
          <w:sz w:val="24"/>
          <w:szCs w:val="24"/>
        </w:rPr>
        <w:t>Jadi dapat dikatakan evaluasi dalam pelaksanaan Pembelajaran Pendidikan Agama Islam (khususnya ) sangat penting dilaksanakan untuk memudahkan siswa dalam memehami pelajaran yang dianggap sulit untuk dipahami.</w:t>
      </w:r>
    </w:p>
    <w:p w:rsidR="00EC563F" w:rsidRDefault="00EC563F" w:rsidP="003601D4">
      <w:pPr>
        <w:spacing w:line="480" w:lineRule="auto"/>
        <w:ind w:left="851" w:firstLine="720"/>
        <w:jc w:val="both"/>
        <w:rPr>
          <w:rFonts w:asciiTheme="majorBidi" w:hAnsiTheme="majorBidi" w:cstheme="majorBidi"/>
          <w:sz w:val="24"/>
          <w:szCs w:val="24"/>
          <w:lang w:val="id-ID"/>
        </w:rPr>
      </w:pPr>
    </w:p>
    <w:p w:rsidR="00EC563F" w:rsidRPr="00EC563F" w:rsidRDefault="00EC563F" w:rsidP="003601D4">
      <w:pPr>
        <w:spacing w:line="480" w:lineRule="auto"/>
        <w:ind w:left="851" w:firstLine="720"/>
        <w:jc w:val="both"/>
        <w:rPr>
          <w:rFonts w:asciiTheme="majorBidi" w:hAnsiTheme="majorBidi" w:cstheme="majorBidi"/>
          <w:sz w:val="24"/>
          <w:szCs w:val="24"/>
          <w:lang w:val="id-ID"/>
        </w:rPr>
      </w:pPr>
    </w:p>
    <w:p w:rsidR="00E81FC4" w:rsidRPr="00EC563F" w:rsidRDefault="00347D40" w:rsidP="00EC563F">
      <w:pPr>
        <w:pStyle w:val="ListParagraph"/>
        <w:numPr>
          <w:ilvl w:val="0"/>
          <w:numId w:val="48"/>
        </w:numPr>
        <w:spacing w:line="480" w:lineRule="auto"/>
        <w:ind w:left="426" w:hanging="426"/>
        <w:jc w:val="both"/>
        <w:rPr>
          <w:rFonts w:asciiTheme="majorBidi" w:hAnsiTheme="majorBidi" w:cstheme="majorBidi"/>
          <w:sz w:val="24"/>
          <w:szCs w:val="24"/>
        </w:rPr>
      </w:pPr>
      <w:r w:rsidRPr="00EC563F">
        <w:rPr>
          <w:rFonts w:asciiTheme="majorBidi" w:hAnsiTheme="majorBidi" w:cstheme="majorBidi"/>
          <w:b/>
          <w:sz w:val="24"/>
          <w:szCs w:val="24"/>
        </w:rPr>
        <w:lastRenderedPageBreak/>
        <w:t>Peran Pendidikan Agam</w:t>
      </w:r>
      <w:r w:rsidR="00E81FC4" w:rsidRPr="00EC563F">
        <w:rPr>
          <w:rFonts w:asciiTheme="majorBidi" w:hAnsiTheme="majorBidi" w:cstheme="majorBidi"/>
          <w:b/>
          <w:sz w:val="24"/>
          <w:szCs w:val="24"/>
        </w:rPr>
        <w:t xml:space="preserve">a Islam Dalam Pembentukan Mental Siswa </w:t>
      </w:r>
      <w:r w:rsidRPr="00EC563F">
        <w:rPr>
          <w:rFonts w:asciiTheme="majorBidi" w:hAnsiTheme="majorBidi" w:cstheme="majorBidi"/>
          <w:b/>
          <w:sz w:val="24"/>
          <w:szCs w:val="24"/>
          <w:lang w:val="id-ID"/>
        </w:rPr>
        <w:t xml:space="preserve">Di Madrasah Ibtidaiyah Miftahul Ulum Dawuhan </w:t>
      </w:r>
    </w:p>
    <w:p w:rsidR="00E81FC4" w:rsidRPr="003601D4" w:rsidRDefault="00E81FC4" w:rsidP="00EC563F">
      <w:pPr>
        <w:pStyle w:val="ListParagraph"/>
        <w:numPr>
          <w:ilvl w:val="0"/>
          <w:numId w:val="38"/>
        </w:numPr>
        <w:spacing w:line="480" w:lineRule="auto"/>
        <w:ind w:left="851" w:hanging="425"/>
        <w:jc w:val="both"/>
        <w:rPr>
          <w:rFonts w:asciiTheme="majorBidi" w:hAnsiTheme="majorBidi" w:cstheme="majorBidi"/>
          <w:b/>
          <w:bCs/>
          <w:sz w:val="24"/>
          <w:szCs w:val="24"/>
          <w:lang w:val="id-ID"/>
        </w:rPr>
      </w:pPr>
      <w:r w:rsidRPr="003601D4">
        <w:rPr>
          <w:rFonts w:asciiTheme="majorBidi" w:hAnsiTheme="majorBidi" w:cstheme="majorBidi"/>
          <w:b/>
          <w:bCs/>
          <w:sz w:val="24"/>
          <w:szCs w:val="24"/>
        </w:rPr>
        <w:t xml:space="preserve">Peran Pendidikan Agama Islam </w:t>
      </w:r>
      <w:r w:rsidR="00E45A4C" w:rsidRPr="003601D4">
        <w:rPr>
          <w:rFonts w:asciiTheme="majorBidi" w:hAnsiTheme="majorBidi" w:cstheme="majorBidi"/>
          <w:b/>
          <w:bCs/>
          <w:sz w:val="24"/>
          <w:szCs w:val="24"/>
          <w:lang w:val="id-ID"/>
        </w:rPr>
        <w:t>Di MI. Miftahul Ulum Dawuhan</w:t>
      </w:r>
    </w:p>
    <w:p w:rsidR="00192733" w:rsidRPr="00192733" w:rsidRDefault="00E45A4C" w:rsidP="003601D4">
      <w:pPr>
        <w:widowControl w:val="0"/>
        <w:autoSpaceDE w:val="0"/>
        <w:autoSpaceDN w:val="0"/>
        <w:adjustRightInd w:val="0"/>
        <w:spacing w:after="0" w:line="480" w:lineRule="auto"/>
        <w:ind w:left="851" w:firstLine="861"/>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Dalam hal ini proses pengajaran pendidikan agama islam di </w:t>
      </w:r>
      <w:r>
        <w:rPr>
          <w:rFonts w:ascii="Times New Roman" w:hAnsi="Times New Roman" w:cs="Times New Roman"/>
          <w:color w:val="000000"/>
          <w:sz w:val="24"/>
          <w:szCs w:val="24"/>
          <w:lang w:val="id-ID"/>
        </w:rPr>
        <w:t>Madrasal Ibtidaiyah Miftahul Ulum Dawuhan</w:t>
      </w:r>
      <w:r>
        <w:rPr>
          <w:rFonts w:ascii="Times New Roman" w:hAnsi="Times New Roman" w:cs="Times New Roman"/>
          <w:color w:val="000000"/>
          <w:sz w:val="24"/>
          <w:szCs w:val="24"/>
        </w:rPr>
        <w:t xml:space="preserve"> berlangsung seperti adanya mata pelajaran yang ada. Dilakukan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dalam durasi waktu 2 jam pelajaran setiap </w:t>
      </w:r>
      <w:r>
        <w:rPr>
          <w:rFonts w:ascii="Times New Roman" w:hAnsi="Times New Roman" w:cs="Times New Roman"/>
          <w:color w:val="000000"/>
          <w:sz w:val="24"/>
          <w:szCs w:val="24"/>
          <w:lang w:val="id-ID"/>
        </w:rPr>
        <w:t>mata pelajaran yaitu Akidah Akhlak, Al-Qur’an Hadits, Fiqih, SKI dan Aswaja.</w:t>
      </w:r>
      <w:r w:rsidR="00B13741">
        <w:rPr>
          <w:rFonts w:ascii="Times New Roman" w:hAnsi="Times New Roman" w:cs="Times New Roman"/>
          <w:color w:val="000000"/>
          <w:sz w:val="24"/>
          <w:szCs w:val="24"/>
          <w:lang w:val="id-ID"/>
        </w:rPr>
        <w:t xml:space="preserve"> </w:t>
      </w:r>
      <w:r w:rsidR="00B13741">
        <w:rPr>
          <w:rFonts w:ascii="Times New Roman" w:hAnsi="Times New Roman" w:cs="Times New Roman"/>
          <w:color w:val="000000"/>
          <w:sz w:val="24"/>
          <w:szCs w:val="24"/>
        </w:rPr>
        <w:t>Menurut beberapa informan yaitu siswa siswi disana dan hasil observasi</w:t>
      </w:r>
      <w:r w:rsidR="00B13741">
        <w:rPr>
          <w:rFonts w:ascii="Times New Roman" w:hAnsi="Times New Roman" w:cs="Times New Roman"/>
          <w:color w:val="000000"/>
          <w:sz w:val="24"/>
          <w:szCs w:val="24"/>
          <w:lang w:val="id-ID"/>
        </w:rPr>
        <w:t xml:space="preserve"> </w:t>
      </w:r>
      <w:r w:rsidR="00B13741">
        <w:rPr>
          <w:rFonts w:ascii="Times New Roman" w:hAnsi="Times New Roman" w:cs="Times New Roman"/>
          <w:color w:val="000000"/>
          <w:sz w:val="24"/>
          <w:szCs w:val="24"/>
        </w:rPr>
        <w:t xml:space="preserve">peneliti, kualitas pembelajaran pendidikan agama islam di </w:t>
      </w:r>
      <w:r w:rsidR="00B13741">
        <w:rPr>
          <w:rFonts w:ascii="Times New Roman" w:hAnsi="Times New Roman" w:cs="Times New Roman"/>
          <w:color w:val="000000"/>
          <w:sz w:val="24"/>
          <w:szCs w:val="24"/>
          <w:lang w:val="id-ID"/>
        </w:rPr>
        <w:t>MI.Miftahul Ulum Dawuhan</w:t>
      </w:r>
      <w:r w:rsidR="00B13741">
        <w:rPr>
          <w:rFonts w:ascii="Times New Roman" w:hAnsi="Times New Roman" w:cs="Times New Roman"/>
          <w:color w:val="000000"/>
          <w:sz w:val="24"/>
          <w:szCs w:val="24"/>
        </w:rPr>
        <w:t xml:space="preserve"> dapat dikategorikan bagus. Hal ini dapat dilihat dari cara</w:t>
      </w:r>
      <w:r w:rsidR="00B13741">
        <w:rPr>
          <w:rFonts w:ascii="Times New Roman" w:hAnsi="Times New Roman" w:cs="Times New Roman"/>
          <w:color w:val="000000"/>
          <w:sz w:val="24"/>
          <w:szCs w:val="24"/>
          <w:lang w:val="id-ID"/>
        </w:rPr>
        <w:t xml:space="preserve"> memakai metode pembelajaran PAKEM yang terlihat lebih efektif dalam memannfaatkan aolokasi waktu yang cukup terbatas.</w:t>
      </w:r>
      <w:r w:rsidR="00192733">
        <w:rPr>
          <w:rFonts w:ascii="Times New Roman" w:hAnsi="Times New Roman" w:cs="Times New Roman"/>
          <w:color w:val="000000"/>
          <w:sz w:val="24"/>
          <w:szCs w:val="24"/>
          <w:lang w:val="id-ID"/>
        </w:rPr>
        <w:t xml:space="preserve"> </w:t>
      </w:r>
      <w:r w:rsidR="00B13741">
        <w:rPr>
          <w:rFonts w:ascii="Times New Roman" w:hAnsi="Times New Roman" w:cs="Times New Roman"/>
          <w:color w:val="000000"/>
          <w:sz w:val="24"/>
          <w:szCs w:val="24"/>
        </w:rPr>
        <w:t>Para siswa siswi rata-rata</w:t>
      </w:r>
      <w:r w:rsidR="00192733">
        <w:rPr>
          <w:rFonts w:ascii="Times New Roman" w:hAnsi="Times New Roman" w:cs="Times New Roman"/>
          <w:color w:val="000000"/>
          <w:sz w:val="24"/>
          <w:szCs w:val="24"/>
          <w:lang w:val="id-ID"/>
        </w:rPr>
        <w:t xml:space="preserve"> </w:t>
      </w:r>
      <w:r w:rsidR="00B13741">
        <w:rPr>
          <w:rFonts w:ascii="Times New Roman" w:hAnsi="Times New Roman" w:cs="Times New Roman"/>
          <w:color w:val="000000"/>
          <w:sz w:val="24"/>
          <w:szCs w:val="24"/>
        </w:rPr>
        <w:t>mengikuti pelajaran tersebut dengan baik mendengarkan materi-materi yang</w:t>
      </w:r>
      <w:r w:rsidR="00192733">
        <w:rPr>
          <w:rFonts w:ascii="Times New Roman" w:hAnsi="Times New Roman" w:cs="Times New Roman"/>
          <w:color w:val="000000"/>
          <w:sz w:val="24"/>
          <w:szCs w:val="24"/>
          <w:lang w:val="id-ID"/>
        </w:rPr>
        <w:t xml:space="preserve"> </w:t>
      </w:r>
      <w:r w:rsidR="00B13741">
        <w:rPr>
          <w:rFonts w:ascii="Times New Roman" w:hAnsi="Times New Roman" w:cs="Times New Roman"/>
          <w:color w:val="000000"/>
          <w:sz w:val="24"/>
          <w:szCs w:val="24"/>
        </w:rPr>
        <w:t>disampaikan dan tidak takut bertanya apabila ada hal yang kurang dimengerti</w:t>
      </w:r>
      <w:r w:rsidR="00192733">
        <w:rPr>
          <w:rFonts w:ascii="Times New Roman" w:hAnsi="Times New Roman" w:cs="Times New Roman"/>
          <w:color w:val="000000"/>
          <w:sz w:val="24"/>
          <w:szCs w:val="24"/>
          <w:lang w:val="id-ID"/>
        </w:rPr>
        <w:t xml:space="preserve">.  </w:t>
      </w:r>
      <w:r w:rsidR="00192733">
        <w:rPr>
          <w:rFonts w:ascii="Times New Roman" w:hAnsi="Times New Roman" w:cs="Times New Roman"/>
          <w:color w:val="000000"/>
          <w:sz w:val="24"/>
          <w:szCs w:val="24"/>
        </w:rPr>
        <w:t>Pendidikan agama merupakan dasar utama dan sebagai pedoman hidup.</w:t>
      </w:r>
      <w:r w:rsidR="00192733">
        <w:rPr>
          <w:rFonts w:ascii="Times New Roman" w:hAnsi="Times New Roman" w:cs="Times New Roman"/>
          <w:color w:val="000000"/>
          <w:sz w:val="24"/>
          <w:szCs w:val="24"/>
          <w:lang w:val="id-ID"/>
        </w:rPr>
        <w:t xml:space="preserve"> </w:t>
      </w:r>
      <w:r w:rsidR="00192733">
        <w:rPr>
          <w:rFonts w:ascii="Times New Roman" w:hAnsi="Times New Roman" w:cs="Times New Roman"/>
          <w:color w:val="000000"/>
          <w:sz w:val="24"/>
          <w:szCs w:val="24"/>
        </w:rPr>
        <w:t>Supaya lebih terarah dalam berkehidupan, karena zaman sekarang sudah</w:t>
      </w:r>
      <w:r w:rsidR="00192733">
        <w:rPr>
          <w:rFonts w:ascii="Times New Roman" w:hAnsi="Times New Roman" w:cs="Times New Roman"/>
          <w:color w:val="000000"/>
          <w:sz w:val="24"/>
          <w:szCs w:val="24"/>
          <w:lang w:val="id-ID"/>
        </w:rPr>
        <w:t xml:space="preserve"> </w:t>
      </w:r>
      <w:r w:rsidR="00192733">
        <w:rPr>
          <w:rFonts w:ascii="Times New Roman" w:hAnsi="Times New Roman" w:cs="Times New Roman"/>
          <w:color w:val="000000"/>
          <w:sz w:val="24"/>
          <w:szCs w:val="24"/>
        </w:rPr>
        <w:t>banyak pergaulan yang tidak baik.</w:t>
      </w:r>
    </w:p>
    <w:p w:rsidR="00192733" w:rsidRDefault="00192733" w:rsidP="00EC563F">
      <w:pPr>
        <w:widowControl w:val="0"/>
        <w:autoSpaceDE w:val="0"/>
        <w:autoSpaceDN w:val="0"/>
        <w:adjustRightInd w:val="0"/>
        <w:spacing w:after="0" w:line="215" w:lineRule="exact"/>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w:t>
      </w:r>
      <w:r>
        <w:rPr>
          <w:rFonts w:ascii="Times New Roman" w:hAnsi="Times New Roman" w:cs="Times New Roman"/>
          <w:color w:val="000000"/>
          <w:sz w:val="24"/>
          <w:szCs w:val="24"/>
          <w:lang w:val="id-ID"/>
        </w:rPr>
        <w:t xml:space="preserve">Ibu Widiyawati Guru PAI </w:t>
      </w:r>
      <w:r w:rsidR="00222088">
        <w:rPr>
          <w:rFonts w:ascii="Times New Roman" w:hAnsi="Times New Roman" w:cs="Times New Roman"/>
          <w:color w:val="000000"/>
          <w:sz w:val="24"/>
          <w:szCs w:val="24"/>
          <w:lang w:val="id-ID"/>
        </w:rPr>
        <w:t>Mengatakan</w:t>
      </w:r>
      <w:r>
        <w:rPr>
          <w:rFonts w:ascii="Times New Roman" w:hAnsi="Times New Roman" w:cs="Times New Roman"/>
          <w:color w:val="000000"/>
          <w:sz w:val="24"/>
          <w:szCs w:val="24"/>
        </w:rPr>
        <w:t xml:space="preserve"> bahwa :</w:t>
      </w:r>
    </w:p>
    <w:p w:rsidR="00192733" w:rsidRDefault="00192733" w:rsidP="00192733">
      <w:pPr>
        <w:widowControl w:val="0"/>
        <w:autoSpaceDE w:val="0"/>
        <w:autoSpaceDN w:val="0"/>
        <w:adjustRightInd w:val="0"/>
        <w:spacing w:after="0" w:line="336" w:lineRule="exact"/>
        <w:rPr>
          <w:rFonts w:ascii="Times New Roman" w:hAnsi="Times New Roman" w:cs="Times New Roman"/>
          <w:sz w:val="24"/>
          <w:szCs w:val="24"/>
        </w:rPr>
      </w:pPr>
    </w:p>
    <w:p w:rsidR="00192733" w:rsidRPr="00222088" w:rsidRDefault="00192733" w:rsidP="00192733">
      <w:pPr>
        <w:widowControl w:val="0"/>
        <w:autoSpaceDE w:val="0"/>
        <w:autoSpaceDN w:val="0"/>
        <w:adjustRightInd w:val="0"/>
        <w:spacing w:after="0" w:line="215" w:lineRule="exact"/>
        <w:ind w:left="1843" w:hanging="142"/>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Pendidikan agama islam merupakan pendidikan yang paling penting</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dalam kehidupan. Dengan pendidikan agama islam</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m</w:t>
      </w:r>
      <w:r>
        <w:rPr>
          <w:rFonts w:ascii="Times New Roman" w:hAnsi="Times New Roman" w:cs="Times New Roman"/>
          <w:color w:val="000000"/>
          <w:sz w:val="24"/>
          <w:szCs w:val="24"/>
          <w:lang w:val="id-ID"/>
        </w:rPr>
        <w:t>a</w:t>
      </w:r>
      <w:r>
        <w:rPr>
          <w:rFonts w:ascii="Times New Roman" w:hAnsi="Times New Roman" w:cs="Times New Roman"/>
          <w:color w:val="000000"/>
          <w:sz w:val="24"/>
          <w:szCs w:val="24"/>
        </w:rPr>
        <w:t>nusia akan terarah</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dalam hidupnya.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Manusia tidak akan terjerumus kedalam hal-hal yang</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tidak baik, pokoknya pembelajran pendidikan itu penting baik di</w:t>
      </w:r>
      <w:r>
        <w:rPr>
          <w:rFonts w:ascii="Times New Roman" w:hAnsi="Times New Roman" w:cs="Times New Roman"/>
          <w:color w:val="000000"/>
          <w:sz w:val="24"/>
          <w:szCs w:val="24"/>
          <w:lang w:val="id-ID"/>
        </w:rPr>
        <w:t xml:space="preserve">madrasah </w:t>
      </w:r>
      <w:r>
        <w:rPr>
          <w:rFonts w:ascii="Times New Roman" w:hAnsi="Times New Roman" w:cs="Times New Roman"/>
          <w:color w:val="000000"/>
          <w:sz w:val="24"/>
          <w:szCs w:val="24"/>
        </w:rPr>
        <w:t>atau dirumah dan dimasyarakat bagi siapapun itu.”</w:t>
      </w:r>
      <w:r w:rsidR="00222088">
        <w:rPr>
          <w:rStyle w:val="FootnoteReference"/>
          <w:rFonts w:ascii="Times New Roman" w:hAnsi="Times New Roman" w:cs="Times New Roman"/>
          <w:color w:val="000000"/>
          <w:sz w:val="24"/>
          <w:szCs w:val="24"/>
        </w:rPr>
        <w:footnoteReference w:id="54"/>
      </w:r>
    </w:p>
    <w:p w:rsidR="00192733" w:rsidRDefault="00192733" w:rsidP="00192733">
      <w:pPr>
        <w:widowControl w:val="0"/>
        <w:autoSpaceDE w:val="0"/>
        <w:autoSpaceDN w:val="0"/>
        <w:adjustRightInd w:val="0"/>
        <w:spacing w:after="0" w:line="335" w:lineRule="exact"/>
        <w:rPr>
          <w:rFonts w:ascii="Times New Roman" w:hAnsi="Times New Roman" w:cs="Times New Roman"/>
          <w:sz w:val="24"/>
          <w:szCs w:val="24"/>
        </w:rPr>
      </w:pPr>
    </w:p>
    <w:p w:rsidR="003601D4" w:rsidRPr="00222088" w:rsidRDefault="00222088" w:rsidP="003601D4">
      <w:pPr>
        <w:widowControl w:val="0"/>
        <w:autoSpaceDE w:val="0"/>
        <w:autoSpaceDN w:val="0"/>
        <w:adjustRightInd w:val="0"/>
        <w:spacing w:after="0" w:line="480" w:lineRule="auto"/>
        <w:ind w:left="709" w:firstLine="861"/>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Dari penuturan hasil wawancara diatas dapat diketahui bahwa pendidikan agama memiliki peran yang penting bagi siswa sebagai bekal </w:t>
      </w:r>
      <w:r>
        <w:rPr>
          <w:rFonts w:ascii="Times New Roman" w:hAnsi="Times New Roman" w:cs="Times New Roman"/>
          <w:color w:val="000000"/>
          <w:sz w:val="24"/>
          <w:szCs w:val="24"/>
          <w:lang w:val="id-ID"/>
        </w:rPr>
        <w:lastRenderedPageBreak/>
        <w:t>untuk membentengi dari pergaulan dimasyarakat dalam kehidupan sehari-hari</w:t>
      </w:r>
      <w:r w:rsidR="003601D4">
        <w:rPr>
          <w:rFonts w:ascii="Times New Roman" w:hAnsi="Times New Roman" w:cs="Times New Roman"/>
          <w:color w:val="000000"/>
          <w:sz w:val="24"/>
          <w:szCs w:val="24"/>
          <w:lang w:val="id-ID"/>
        </w:rPr>
        <w:t>.</w:t>
      </w:r>
    </w:p>
    <w:p w:rsidR="00E81FC4" w:rsidRPr="003601D4" w:rsidRDefault="00E81FC4" w:rsidP="00897C75">
      <w:pPr>
        <w:pStyle w:val="ListParagraph"/>
        <w:numPr>
          <w:ilvl w:val="0"/>
          <w:numId w:val="38"/>
        </w:numPr>
        <w:spacing w:line="480" w:lineRule="auto"/>
        <w:jc w:val="both"/>
        <w:rPr>
          <w:rFonts w:asciiTheme="majorBidi" w:hAnsiTheme="majorBidi" w:cstheme="majorBidi"/>
          <w:b/>
          <w:sz w:val="24"/>
          <w:szCs w:val="24"/>
        </w:rPr>
      </w:pPr>
      <w:r w:rsidRPr="003601D4">
        <w:rPr>
          <w:rFonts w:asciiTheme="majorBidi" w:hAnsiTheme="majorBidi" w:cstheme="majorBidi"/>
          <w:b/>
          <w:sz w:val="24"/>
          <w:szCs w:val="24"/>
        </w:rPr>
        <w:t>Faktor Pendukung Dan Penghambat Pembel</w:t>
      </w:r>
      <w:r w:rsidR="002E712A" w:rsidRPr="003601D4">
        <w:rPr>
          <w:rFonts w:asciiTheme="majorBidi" w:hAnsiTheme="majorBidi" w:cstheme="majorBidi"/>
          <w:b/>
          <w:sz w:val="24"/>
          <w:szCs w:val="24"/>
        </w:rPr>
        <w:t>ajaran Pendidikan Agama Islam D</w:t>
      </w:r>
      <w:r w:rsidR="002E712A" w:rsidRPr="003601D4">
        <w:rPr>
          <w:rFonts w:asciiTheme="majorBidi" w:hAnsiTheme="majorBidi" w:cstheme="majorBidi"/>
          <w:b/>
          <w:sz w:val="24"/>
          <w:szCs w:val="24"/>
          <w:lang w:val="id-ID"/>
        </w:rPr>
        <w:t>a</w:t>
      </w:r>
      <w:r w:rsidRPr="003601D4">
        <w:rPr>
          <w:rFonts w:asciiTheme="majorBidi" w:hAnsiTheme="majorBidi" w:cstheme="majorBidi"/>
          <w:b/>
          <w:sz w:val="24"/>
          <w:szCs w:val="24"/>
        </w:rPr>
        <w:t xml:space="preserve">lam Pembentukan Mental Siswa </w:t>
      </w:r>
    </w:p>
    <w:p w:rsidR="00E81FC4" w:rsidRPr="00D2623D" w:rsidRDefault="00E81FC4" w:rsidP="003601D4">
      <w:pPr>
        <w:spacing w:line="480" w:lineRule="auto"/>
        <w:ind w:left="709" w:firstLine="709"/>
        <w:jc w:val="both"/>
        <w:rPr>
          <w:rFonts w:asciiTheme="majorBidi" w:hAnsiTheme="majorBidi" w:cstheme="majorBidi"/>
          <w:sz w:val="24"/>
          <w:szCs w:val="24"/>
        </w:rPr>
      </w:pPr>
      <w:r w:rsidRPr="00D2623D">
        <w:rPr>
          <w:rFonts w:asciiTheme="majorBidi" w:hAnsiTheme="majorBidi" w:cstheme="majorBidi"/>
          <w:sz w:val="24"/>
          <w:szCs w:val="24"/>
        </w:rPr>
        <w:t>Faktor pendukung dan penghambat dalam suatu kegiatan pastilah ada. Begitu juga dengan Pembelajaran Pendidikan Agama Islam Dalam Pembentukan Mental Siswa di Madrasah Ibtidaiyah Miftahul Ulum Dawuhan. Berikut ini peneliti melakukan interview dengan waka kurikulum Madrasah Ibtidaiyah Miftahul Ulum Dawuhan, dengan hasil sebagai berikut :</w:t>
      </w:r>
    </w:p>
    <w:p w:rsidR="00E81FC4" w:rsidRDefault="00E81FC4" w:rsidP="003601D4">
      <w:pPr>
        <w:spacing w:line="276" w:lineRule="auto"/>
        <w:ind w:left="1418"/>
        <w:jc w:val="both"/>
        <w:rPr>
          <w:rFonts w:asciiTheme="majorBidi" w:hAnsiTheme="majorBidi" w:cstheme="majorBidi"/>
          <w:sz w:val="24"/>
          <w:szCs w:val="24"/>
          <w:lang w:val="id-ID"/>
        </w:rPr>
      </w:pPr>
      <w:r w:rsidRPr="00D2623D">
        <w:rPr>
          <w:rFonts w:asciiTheme="majorBidi" w:hAnsiTheme="majorBidi" w:cstheme="majorBidi"/>
          <w:sz w:val="24"/>
          <w:szCs w:val="24"/>
        </w:rPr>
        <w:t xml:space="preserve">“ Faktor pendukung Pendidikan Agama Islam adalah semua guru GPAI telah mengikuti program studi SI PAI, dan semua bapak ibu guru telah memilii etos kerja yang baik dalam mentransformasikan ilmu dan keteladanannya. Sedangkan factor penghambatnya adalah dari orang tua, kurangny buku-buku agama, siswa yang malas belajar dan factor lingkungan”. </w:t>
      </w:r>
      <w:r w:rsidR="002261E4">
        <w:rPr>
          <w:rStyle w:val="FootnoteReference"/>
          <w:rFonts w:asciiTheme="majorBidi" w:hAnsiTheme="majorBidi" w:cstheme="majorBidi"/>
          <w:sz w:val="24"/>
          <w:szCs w:val="24"/>
        </w:rPr>
        <w:footnoteReference w:id="55"/>
      </w:r>
    </w:p>
    <w:p w:rsidR="002261E4" w:rsidRPr="002261E4" w:rsidRDefault="002261E4" w:rsidP="002261E4">
      <w:pPr>
        <w:spacing w:line="276" w:lineRule="auto"/>
        <w:ind w:left="993" w:firstLine="447"/>
        <w:jc w:val="both"/>
        <w:rPr>
          <w:rFonts w:asciiTheme="majorBidi" w:hAnsiTheme="majorBidi" w:cstheme="majorBidi"/>
          <w:sz w:val="24"/>
          <w:szCs w:val="24"/>
          <w:lang w:val="id-ID"/>
        </w:rPr>
      </w:pPr>
    </w:p>
    <w:p w:rsidR="00E81FC4" w:rsidRPr="002261E4" w:rsidRDefault="00E81FC4" w:rsidP="003601D4">
      <w:pPr>
        <w:spacing w:line="480" w:lineRule="auto"/>
        <w:ind w:left="720" w:firstLine="720"/>
        <w:jc w:val="both"/>
        <w:rPr>
          <w:rFonts w:asciiTheme="majorBidi" w:hAnsiTheme="majorBidi" w:cstheme="majorBidi"/>
          <w:sz w:val="24"/>
          <w:szCs w:val="24"/>
          <w:lang w:val="id-ID"/>
        </w:rPr>
      </w:pPr>
      <w:r w:rsidRPr="002261E4">
        <w:rPr>
          <w:rFonts w:asciiTheme="majorBidi" w:hAnsiTheme="majorBidi" w:cstheme="majorBidi"/>
          <w:sz w:val="24"/>
          <w:szCs w:val="24"/>
          <w:lang w:val="id-ID"/>
        </w:rPr>
        <w:t>Dalam hal ini peneliti juga  melakukan interview dengan g</w:t>
      </w:r>
      <w:r w:rsidR="002261E4" w:rsidRPr="002261E4">
        <w:rPr>
          <w:rFonts w:asciiTheme="majorBidi" w:hAnsiTheme="majorBidi" w:cstheme="majorBidi"/>
          <w:sz w:val="24"/>
          <w:szCs w:val="24"/>
          <w:lang w:val="id-ID"/>
        </w:rPr>
        <w:t>uru agama di Madrasah Ibtidaiya</w:t>
      </w:r>
      <w:r w:rsidR="002261E4">
        <w:rPr>
          <w:rFonts w:asciiTheme="majorBidi" w:hAnsiTheme="majorBidi" w:cstheme="majorBidi"/>
          <w:sz w:val="24"/>
          <w:szCs w:val="24"/>
          <w:lang w:val="id-ID"/>
        </w:rPr>
        <w:t>h</w:t>
      </w:r>
      <w:r w:rsidRPr="002261E4">
        <w:rPr>
          <w:rFonts w:asciiTheme="majorBidi" w:hAnsiTheme="majorBidi" w:cstheme="majorBidi"/>
          <w:sz w:val="24"/>
          <w:szCs w:val="24"/>
          <w:lang w:val="id-ID"/>
        </w:rPr>
        <w:t xml:space="preserve"> MIftahul Ulum Daw</w:t>
      </w:r>
      <w:r w:rsidR="002261E4">
        <w:rPr>
          <w:rFonts w:asciiTheme="majorBidi" w:hAnsiTheme="majorBidi" w:cstheme="majorBidi"/>
          <w:sz w:val="24"/>
          <w:szCs w:val="24"/>
          <w:lang w:val="id-ID"/>
        </w:rPr>
        <w:t>uhan di antaranya yaitu Bapk Abd.Rochim S.P</w:t>
      </w:r>
      <w:r w:rsidRPr="002261E4">
        <w:rPr>
          <w:rFonts w:asciiTheme="majorBidi" w:hAnsiTheme="majorBidi" w:cstheme="majorBidi"/>
          <w:sz w:val="24"/>
          <w:szCs w:val="24"/>
          <w:lang w:val="id-ID"/>
        </w:rPr>
        <w:t>di :</w:t>
      </w:r>
    </w:p>
    <w:p w:rsidR="00E81FC4" w:rsidRDefault="00E81FC4" w:rsidP="003601D4">
      <w:pPr>
        <w:spacing w:line="276" w:lineRule="auto"/>
        <w:ind w:left="1418"/>
        <w:jc w:val="both"/>
        <w:rPr>
          <w:rFonts w:asciiTheme="majorBidi" w:hAnsiTheme="majorBidi" w:cstheme="majorBidi"/>
          <w:sz w:val="24"/>
          <w:szCs w:val="24"/>
          <w:lang w:val="id-ID"/>
        </w:rPr>
      </w:pPr>
      <w:r w:rsidRPr="00661780">
        <w:rPr>
          <w:rFonts w:asciiTheme="majorBidi" w:hAnsiTheme="majorBidi" w:cstheme="majorBidi"/>
          <w:sz w:val="24"/>
          <w:szCs w:val="24"/>
          <w:lang w:val="id-ID"/>
        </w:rPr>
        <w:t xml:space="preserve">“ Faktor pendukung Pembelajaran Pendidikan Agama Islam Dalam Pembentukan Mental Siswa di Madrasah Ibtidaiyah Miftahul Ulum Dawuhan adalah tersedianya sarana dan prasarana yang cukup dan tenaga pengajar yang sesuai dengan bidangnya. Sedangnya factor penghambatnya adalah kurang tersedianya sumber belajar seperti : buku-buku pedoman untuk guru dan siswa, jam pelajaran yang </w:t>
      </w:r>
      <w:r w:rsidRPr="00661780">
        <w:rPr>
          <w:rFonts w:asciiTheme="majorBidi" w:hAnsiTheme="majorBidi" w:cstheme="majorBidi"/>
          <w:sz w:val="24"/>
          <w:szCs w:val="24"/>
          <w:lang w:val="id-ID"/>
        </w:rPr>
        <w:lastRenderedPageBreak/>
        <w:t>terbatas yaitu 2 jam pelajaran dalam satu minggu,kemampuan dan jiwa psikologis siswa yang berbeda-beda “.</w:t>
      </w:r>
      <w:r w:rsidR="00661780">
        <w:rPr>
          <w:rStyle w:val="FootnoteReference"/>
          <w:rFonts w:asciiTheme="majorBidi" w:hAnsiTheme="majorBidi" w:cstheme="majorBidi"/>
          <w:sz w:val="24"/>
          <w:szCs w:val="24"/>
        </w:rPr>
        <w:footnoteReference w:id="56"/>
      </w:r>
      <w:r w:rsidRPr="00661780">
        <w:rPr>
          <w:rFonts w:asciiTheme="majorBidi" w:hAnsiTheme="majorBidi" w:cstheme="majorBidi"/>
          <w:sz w:val="24"/>
          <w:szCs w:val="24"/>
          <w:lang w:val="id-ID"/>
        </w:rPr>
        <w:t xml:space="preserve"> </w:t>
      </w:r>
    </w:p>
    <w:p w:rsidR="00661780" w:rsidRPr="00661780" w:rsidRDefault="00661780" w:rsidP="00661780">
      <w:pPr>
        <w:spacing w:line="276" w:lineRule="auto"/>
        <w:ind w:left="1004"/>
        <w:jc w:val="both"/>
        <w:rPr>
          <w:rFonts w:asciiTheme="majorBidi" w:hAnsiTheme="majorBidi" w:cstheme="majorBidi"/>
          <w:sz w:val="24"/>
          <w:szCs w:val="24"/>
          <w:lang w:val="id-ID"/>
        </w:rPr>
      </w:pPr>
    </w:p>
    <w:p w:rsidR="00E81FC4" w:rsidRPr="00D2623D" w:rsidRDefault="00E81FC4" w:rsidP="00D2623D">
      <w:pPr>
        <w:spacing w:line="480" w:lineRule="auto"/>
        <w:ind w:firstLine="720"/>
        <w:jc w:val="both"/>
        <w:rPr>
          <w:rFonts w:asciiTheme="majorBidi" w:hAnsiTheme="majorBidi" w:cstheme="majorBidi"/>
          <w:sz w:val="24"/>
          <w:szCs w:val="24"/>
        </w:rPr>
      </w:pPr>
      <w:r w:rsidRPr="00D2623D">
        <w:rPr>
          <w:rFonts w:asciiTheme="majorBidi" w:hAnsiTheme="majorBidi" w:cstheme="majorBidi"/>
          <w:sz w:val="24"/>
          <w:szCs w:val="24"/>
        </w:rPr>
        <w:t>Iterview dengan Ibu Widiyawati S.pdi dan hasilnya sebagai berikut :</w:t>
      </w:r>
    </w:p>
    <w:p w:rsidR="00E81FC4" w:rsidRDefault="00E81FC4" w:rsidP="003601D4">
      <w:pPr>
        <w:spacing w:line="276" w:lineRule="auto"/>
        <w:ind w:left="1418"/>
        <w:jc w:val="both"/>
        <w:rPr>
          <w:rFonts w:asciiTheme="majorBidi" w:hAnsiTheme="majorBidi" w:cstheme="majorBidi"/>
          <w:sz w:val="24"/>
          <w:szCs w:val="24"/>
          <w:lang w:val="id-ID"/>
        </w:rPr>
      </w:pPr>
      <w:r w:rsidRPr="00D2623D">
        <w:rPr>
          <w:rFonts w:asciiTheme="majorBidi" w:hAnsiTheme="majorBidi" w:cstheme="majorBidi"/>
          <w:sz w:val="24"/>
          <w:szCs w:val="24"/>
        </w:rPr>
        <w:t>“ Faktor pendukung Pendidika</w:t>
      </w:r>
      <w:r w:rsidR="00661780">
        <w:rPr>
          <w:rFonts w:asciiTheme="majorBidi" w:hAnsiTheme="majorBidi" w:cstheme="majorBidi"/>
          <w:sz w:val="24"/>
          <w:szCs w:val="24"/>
        </w:rPr>
        <w:t>n Agama Islam Dalam Pembentukan</w:t>
      </w:r>
      <w:r w:rsidR="00661780">
        <w:rPr>
          <w:rFonts w:asciiTheme="majorBidi" w:hAnsiTheme="majorBidi" w:cstheme="majorBidi"/>
          <w:sz w:val="24"/>
          <w:szCs w:val="24"/>
          <w:lang w:val="id-ID"/>
        </w:rPr>
        <w:t xml:space="preserve"> </w:t>
      </w:r>
      <w:r w:rsidRPr="00D2623D">
        <w:rPr>
          <w:rFonts w:asciiTheme="majorBidi" w:hAnsiTheme="majorBidi" w:cstheme="majorBidi"/>
          <w:sz w:val="24"/>
          <w:szCs w:val="24"/>
        </w:rPr>
        <w:t>Mental Siswa adalah sudah tersedianya sarana dan prasarana yang cukup seperti : Mushola dan perpustakaan, adanya kebersamaan guru yang satu dengan yang lain, sedangkan factor penghambatnya adalah kurangnya kedisiplinan siswa baik dalam mengikuti pelajaran dikelas dan kurang perhatian orang tua siswa”.</w:t>
      </w:r>
      <w:r w:rsidR="00661780">
        <w:rPr>
          <w:rStyle w:val="FootnoteReference"/>
          <w:rFonts w:asciiTheme="majorBidi" w:hAnsiTheme="majorBidi" w:cstheme="majorBidi"/>
          <w:sz w:val="24"/>
          <w:szCs w:val="24"/>
        </w:rPr>
        <w:footnoteReference w:id="57"/>
      </w:r>
      <w:r w:rsidRPr="00D2623D">
        <w:rPr>
          <w:rFonts w:asciiTheme="majorBidi" w:hAnsiTheme="majorBidi" w:cstheme="majorBidi"/>
          <w:sz w:val="24"/>
          <w:szCs w:val="24"/>
        </w:rPr>
        <w:t xml:space="preserve"> </w:t>
      </w:r>
    </w:p>
    <w:p w:rsidR="00661780" w:rsidRPr="00661780" w:rsidRDefault="00661780" w:rsidP="00661780">
      <w:pPr>
        <w:spacing w:line="276" w:lineRule="auto"/>
        <w:ind w:left="993"/>
        <w:jc w:val="both"/>
        <w:rPr>
          <w:rFonts w:asciiTheme="majorBidi" w:hAnsiTheme="majorBidi" w:cstheme="majorBidi"/>
          <w:sz w:val="24"/>
          <w:szCs w:val="24"/>
          <w:lang w:val="id-ID"/>
        </w:rPr>
      </w:pPr>
    </w:p>
    <w:p w:rsidR="00E81FC4" w:rsidRPr="00D2623D" w:rsidRDefault="00E81FC4" w:rsidP="0049615D">
      <w:pPr>
        <w:spacing w:line="480" w:lineRule="auto"/>
        <w:ind w:firstLine="709"/>
        <w:jc w:val="both"/>
        <w:rPr>
          <w:rFonts w:asciiTheme="majorBidi" w:hAnsiTheme="majorBidi" w:cstheme="majorBidi"/>
          <w:sz w:val="24"/>
          <w:szCs w:val="24"/>
        </w:rPr>
      </w:pPr>
      <w:r w:rsidRPr="00D2623D">
        <w:rPr>
          <w:rFonts w:asciiTheme="majorBidi" w:hAnsiTheme="majorBidi" w:cstheme="majorBidi"/>
          <w:sz w:val="24"/>
          <w:szCs w:val="24"/>
        </w:rPr>
        <w:t>Hasil interview</w:t>
      </w:r>
      <w:r w:rsidR="00661780">
        <w:rPr>
          <w:rFonts w:asciiTheme="majorBidi" w:hAnsiTheme="majorBidi" w:cstheme="majorBidi"/>
          <w:sz w:val="24"/>
          <w:szCs w:val="24"/>
        </w:rPr>
        <w:t xml:space="preserve"> dengan  Ibu Siti Nur Hamila S,</w:t>
      </w:r>
      <w:r w:rsidR="00661780">
        <w:rPr>
          <w:rFonts w:asciiTheme="majorBidi" w:hAnsiTheme="majorBidi" w:cstheme="majorBidi"/>
          <w:sz w:val="24"/>
          <w:szCs w:val="24"/>
          <w:lang w:val="id-ID"/>
        </w:rPr>
        <w:t>P</w:t>
      </w:r>
      <w:r w:rsidRPr="00D2623D">
        <w:rPr>
          <w:rFonts w:asciiTheme="majorBidi" w:hAnsiTheme="majorBidi" w:cstheme="majorBidi"/>
          <w:sz w:val="24"/>
          <w:szCs w:val="24"/>
        </w:rPr>
        <w:t>d</w:t>
      </w:r>
      <w:r w:rsidR="00661780">
        <w:rPr>
          <w:rFonts w:asciiTheme="majorBidi" w:hAnsiTheme="majorBidi" w:cstheme="majorBidi"/>
          <w:sz w:val="24"/>
          <w:szCs w:val="24"/>
          <w:lang w:val="id-ID"/>
        </w:rPr>
        <w:t>I</w:t>
      </w:r>
      <w:r w:rsidRPr="00D2623D">
        <w:rPr>
          <w:rFonts w:asciiTheme="majorBidi" w:hAnsiTheme="majorBidi" w:cstheme="majorBidi"/>
          <w:sz w:val="24"/>
          <w:szCs w:val="24"/>
        </w:rPr>
        <w:t xml:space="preserve"> bahwa :</w:t>
      </w:r>
    </w:p>
    <w:p w:rsidR="00661780" w:rsidRDefault="00E81FC4" w:rsidP="003601D4">
      <w:pPr>
        <w:spacing w:line="276" w:lineRule="auto"/>
        <w:ind w:left="1418"/>
        <w:jc w:val="both"/>
        <w:rPr>
          <w:rFonts w:asciiTheme="majorBidi" w:hAnsiTheme="majorBidi" w:cstheme="majorBidi"/>
          <w:sz w:val="24"/>
          <w:szCs w:val="24"/>
          <w:lang w:val="id-ID"/>
        </w:rPr>
      </w:pPr>
      <w:r w:rsidRPr="00D2623D">
        <w:rPr>
          <w:rFonts w:asciiTheme="majorBidi" w:hAnsiTheme="majorBidi" w:cstheme="majorBidi"/>
          <w:sz w:val="24"/>
          <w:szCs w:val="24"/>
        </w:rPr>
        <w:t>“ Faktor pendukung Pendidikan Agama Islam Dalam Pembentukan Mental Siswa Adalah motivasi dan dorongan dari orang tua, sarana  yang memadai, motivasi belajar siswa dan para gurub yang sesuai dengan bidangnya. Sedangkan factor penghambatnya adalah alokasi waktu yang kurang, dan buku paket Agama yang masih kurang “.</w:t>
      </w:r>
      <w:r w:rsidR="00661780">
        <w:rPr>
          <w:rStyle w:val="FootnoteReference"/>
          <w:rFonts w:asciiTheme="majorBidi" w:hAnsiTheme="majorBidi" w:cstheme="majorBidi"/>
          <w:sz w:val="24"/>
          <w:szCs w:val="24"/>
        </w:rPr>
        <w:footnoteReference w:id="58"/>
      </w:r>
    </w:p>
    <w:p w:rsidR="00661780" w:rsidRPr="00661780" w:rsidRDefault="00661780" w:rsidP="00661780">
      <w:pPr>
        <w:spacing w:line="276" w:lineRule="auto"/>
        <w:ind w:left="993"/>
        <w:jc w:val="both"/>
        <w:rPr>
          <w:rFonts w:asciiTheme="majorBidi" w:hAnsiTheme="majorBidi" w:cstheme="majorBidi"/>
          <w:sz w:val="24"/>
          <w:szCs w:val="24"/>
          <w:lang w:val="id-ID"/>
        </w:rPr>
      </w:pPr>
    </w:p>
    <w:p w:rsidR="00E81FC4" w:rsidRPr="00661780" w:rsidRDefault="00E81FC4" w:rsidP="0049615D">
      <w:pPr>
        <w:spacing w:line="480" w:lineRule="auto"/>
        <w:ind w:left="709" w:firstLine="720"/>
        <w:jc w:val="both"/>
        <w:rPr>
          <w:rFonts w:asciiTheme="majorBidi" w:hAnsiTheme="majorBidi" w:cstheme="majorBidi"/>
          <w:sz w:val="24"/>
          <w:szCs w:val="24"/>
          <w:lang w:val="id-ID"/>
        </w:rPr>
      </w:pPr>
      <w:r w:rsidRPr="00661780">
        <w:rPr>
          <w:rFonts w:asciiTheme="majorBidi" w:hAnsiTheme="majorBidi" w:cstheme="majorBidi"/>
          <w:sz w:val="24"/>
          <w:szCs w:val="24"/>
          <w:lang w:val="id-ID"/>
        </w:rPr>
        <w:t xml:space="preserve">Dari hasil interview diatas dapat diketahui bahwa factor pendukung yang ada di Madrasah Ibtidaiyah Miftahul UlumDawuhan antara lain : sarana prasarana cukup memadai ( mushola dan perpustakaan ), tenaga pengajar yang sesuai dengan bidangnya dan telah mengikuti program SI PAI serta mempunyai etos kerja yang tinggi, motivasi dari orang tua, dan motivasi belajar siswa yang tinggi. </w:t>
      </w:r>
    </w:p>
    <w:p w:rsidR="00E81FC4" w:rsidRPr="00F07240" w:rsidRDefault="00E81FC4" w:rsidP="0049615D">
      <w:pPr>
        <w:spacing w:line="480" w:lineRule="auto"/>
        <w:ind w:left="720" w:firstLine="709"/>
        <w:jc w:val="both"/>
        <w:rPr>
          <w:rFonts w:asciiTheme="majorBidi" w:hAnsiTheme="majorBidi" w:cstheme="majorBidi"/>
          <w:sz w:val="24"/>
          <w:szCs w:val="24"/>
          <w:lang w:val="id-ID"/>
        </w:rPr>
      </w:pPr>
      <w:r w:rsidRPr="00F07240">
        <w:rPr>
          <w:rFonts w:asciiTheme="majorBidi" w:hAnsiTheme="majorBidi" w:cstheme="majorBidi"/>
          <w:sz w:val="24"/>
          <w:szCs w:val="24"/>
          <w:lang w:val="id-ID"/>
        </w:rPr>
        <w:t xml:space="preserve">Sedangkan factor penghambatnya adalah alokasi waktu yang terbatas, kemampuan dan jiwa siswa yang berbeda-beda, kurangnya </w:t>
      </w:r>
      <w:r w:rsidRPr="00F07240">
        <w:rPr>
          <w:rFonts w:asciiTheme="majorBidi" w:hAnsiTheme="majorBidi" w:cstheme="majorBidi"/>
          <w:sz w:val="24"/>
          <w:szCs w:val="24"/>
          <w:lang w:val="id-ID"/>
        </w:rPr>
        <w:lastRenderedPageBreak/>
        <w:t>bukupenunjang khususnya buku agama yang ada di perpustakaan, siswa kurang disiplin, dan kurangny perhatian dari sebgian orang tua.</w:t>
      </w:r>
    </w:p>
    <w:p w:rsidR="00E81FC4" w:rsidRDefault="00E81FC4" w:rsidP="0049615D">
      <w:pPr>
        <w:spacing w:line="480" w:lineRule="auto"/>
        <w:ind w:left="709" w:firstLine="720"/>
        <w:jc w:val="both"/>
        <w:rPr>
          <w:rFonts w:asciiTheme="majorBidi" w:hAnsiTheme="majorBidi" w:cstheme="majorBidi"/>
          <w:sz w:val="24"/>
          <w:szCs w:val="24"/>
          <w:lang w:val="id-ID"/>
        </w:rPr>
      </w:pPr>
      <w:r w:rsidRPr="00D2623D">
        <w:rPr>
          <w:rFonts w:asciiTheme="majorBidi" w:hAnsiTheme="majorBidi" w:cstheme="majorBidi"/>
          <w:sz w:val="24"/>
          <w:szCs w:val="24"/>
        </w:rPr>
        <w:t>Selain  factor pendukung Pembelajaran Pendidikan Agama Islam Dalam Pembentukan Mental Siswa juga terdapat factor penghambat. Jadi Madrasah Ibtidaiyah Miftahul Ulum Dawuhan harus dapat meminimalisir adanya factor penghambat agar tujuan dari Pembelajaran Pendidikan Agama Islam dapat tercapai dengan baik.</w:t>
      </w: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661780">
      <w:pPr>
        <w:spacing w:line="480" w:lineRule="auto"/>
        <w:ind w:left="284" w:firstLine="720"/>
        <w:jc w:val="both"/>
        <w:rPr>
          <w:rFonts w:asciiTheme="majorBidi" w:hAnsiTheme="majorBidi" w:cstheme="majorBidi"/>
          <w:sz w:val="24"/>
          <w:szCs w:val="24"/>
          <w:lang w:val="id-ID"/>
        </w:rPr>
      </w:pPr>
    </w:p>
    <w:p w:rsidR="00CB6864" w:rsidRDefault="00CB6864" w:rsidP="0049615D">
      <w:pPr>
        <w:spacing w:line="480" w:lineRule="auto"/>
        <w:jc w:val="both"/>
        <w:rPr>
          <w:rFonts w:asciiTheme="majorBidi" w:hAnsiTheme="majorBidi" w:cstheme="majorBidi"/>
          <w:sz w:val="24"/>
          <w:szCs w:val="24"/>
          <w:lang w:val="id-ID"/>
        </w:rPr>
      </w:pPr>
    </w:p>
    <w:p w:rsidR="00EC563F" w:rsidRDefault="00EC563F" w:rsidP="0049615D">
      <w:pPr>
        <w:spacing w:line="480" w:lineRule="auto"/>
        <w:jc w:val="both"/>
        <w:rPr>
          <w:rFonts w:asciiTheme="majorBidi" w:hAnsiTheme="majorBidi" w:cstheme="majorBidi"/>
          <w:sz w:val="24"/>
          <w:szCs w:val="24"/>
          <w:lang w:val="id-ID"/>
        </w:rPr>
      </w:pPr>
    </w:p>
    <w:p w:rsidR="00EC563F" w:rsidRDefault="00EC563F" w:rsidP="0049615D">
      <w:pPr>
        <w:spacing w:line="480" w:lineRule="auto"/>
        <w:jc w:val="both"/>
        <w:rPr>
          <w:rFonts w:asciiTheme="majorBidi" w:hAnsiTheme="majorBidi" w:cstheme="majorBidi"/>
          <w:sz w:val="24"/>
          <w:szCs w:val="24"/>
          <w:lang w:val="id-ID"/>
        </w:rPr>
      </w:pPr>
    </w:p>
    <w:p w:rsidR="00EC563F" w:rsidRDefault="00EC563F" w:rsidP="0049615D">
      <w:pPr>
        <w:spacing w:line="480" w:lineRule="auto"/>
        <w:jc w:val="both"/>
        <w:rPr>
          <w:rFonts w:asciiTheme="majorBidi" w:hAnsiTheme="majorBidi" w:cstheme="majorBidi"/>
          <w:sz w:val="24"/>
          <w:szCs w:val="24"/>
          <w:lang w:val="id-ID"/>
        </w:rPr>
      </w:pPr>
    </w:p>
    <w:p w:rsidR="00EC563F" w:rsidRDefault="00EC563F" w:rsidP="0049615D">
      <w:pPr>
        <w:spacing w:line="480" w:lineRule="auto"/>
        <w:jc w:val="both"/>
        <w:rPr>
          <w:rFonts w:asciiTheme="majorBidi" w:hAnsiTheme="majorBidi" w:cstheme="majorBidi"/>
          <w:sz w:val="24"/>
          <w:szCs w:val="24"/>
          <w:lang w:val="id-ID"/>
        </w:rPr>
      </w:pPr>
    </w:p>
    <w:p w:rsidR="00EC563F" w:rsidRPr="00CB6864" w:rsidRDefault="00EC563F" w:rsidP="0049615D">
      <w:pPr>
        <w:spacing w:line="480" w:lineRule="auto"/>
        <w:jc w:val="both"/>
        <w:rPr>
          <w:rFonts w:asciiTheme="majorBidi" w:hAnsiTheme="majorBidi" w:cstheme="majorBidi"/>
          <w:sz w:val="24"/>
          <w:szCs w:val="24"/>
          <w:lang w:val="id-ID"/>
        </w:rPr>
      </w:pPr>
    </w:p>
    <w:p w:rsidR="00CB6864" w:rsidRDefault="00297C83" w:rsidP="00CB6864">
      <w:pPr>
        <w:pStyle w:val="NoSpacing"/>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80" style="position:absolute;left:0;text-align:left;margin-left:375.25pt;margin-top:-81.15pt;width:30.75pt;height:32.25pt;z-index:251707392" stroked="f"/>
        </w:pict>
      </w:r>
      <w:r w:rsidR="00CB6864" w:rsidRPr="00CB6864">
        <w:rPr>
          <w:rFonts w:asciiTheme="majorBidi" w:hAnsiTheme="majorBidi" w:cstheme="majorBidi"/>
          <w:b/>
          <w:bCs/>
          <w:sz w:val="24"/>
          <w:szCs w:val="24"/>
          <w:lang w:val="id-ID"/>
        </w:rPr>
        <w:t>BAB V</w:t>
      </w:r>
    </w:p>
    <w:p w:rsidR="00450DED" w:rsidRPr="00CB6864" w:rsidRDefault="00450DED" w:rsidP="00CB6864">
      <w:pPr>
        <w:pStyle w:val="NoSpacing"/>
        <w:jc w:val="center"/>
        <w:rPr>
          <w:rFonts w:asciiTheme="majorBidi" w:hAnsiTheme="majorBidi" w:cstheme="majorBidi"/>
          <w:b/>
          <w:bCs/>
          <w:sz w:val="24"/>
          <w:szCs w:val="24"/>
          <w:lang w:val="id-ID"/>
        </w:rPr>
      </w:pPr>
    </w:p>
    <w:p w:rsidR="00CB6864" w:rsidRPr="00CB6864" w:rsidRDefault="00CB6864" w:rsidP="00CB6864">
      <w:pPr>
        <w:pStyle w:val="NoSpacing"/>
        <w:jc w:val="center"/>
        <w:rPr>
          <w:rFonts w:asciiTheme="majorBidi" w:hAnsiTheme="majorBidi" w:cstheme="majorBidi"/>
          <w:b/>
          <w:bCs/>
          <w:sz w:val="24"/>
          <w:szCs w:val="24"/>
          <w:lang w:val="id-ID"/>
        </w:rPr>
      </w:pPr>
    </w:p>
    <w:p w:rsidR="00CB6864" w:rsidRPr="00CB6864" w:rsidRDefault="00CB6864" w:rsidP="00CB6864">
      <w:pPr>
        <w:pStyle w:val="NoSpacing"/>
        <w:jc w:val="center"/>
        <w:rPr>
          <w:rFonts w:asciiTheme="majorBidi" w:hAnsiTheme="majorBidi" w:cstheme="majorBidi"/>
          <w:b/>
          <w:bCs/>
          <w:sz w:val="24"/>
          <w:szCs w:val="24"/>
          <w:lang w:val="id-ID"/>
        </w:rPr>
      </w:pPr>
      <w:r w:rsidRPr="00CB6864">
        <w:rPr>
          <w:rFonts w:asciiTheme="majorBidi" w:hAnsiTheme="majorBidi" w:cstheme="majorBidi"/>
          <w:b/>
          <w:bCs/>
          <w:sz w:val="24"/>
          <w:szCs w:val="24"/>
          <w:lang w:val="id-ID"/>
        </w:rPr>
        <w:t>PEMBAHASAN HASIL PENELITIAN</w:t>
      </w:r>
    </w:p>
    <w:p w:rsidR="00E81FC4" w:rsidRPr="00CB6864" w:rsidRDefault="00E81FC4" w:rsidP="00CB6864">
      <w:pPr>
        <w:spacing w:line="480" w:lineRule="auto"/>
        <w:jc w:val="both"/>
        <w:rPr>
          <w:rFonts w:asciiTheme="majorBidi" w:hAnsiTheme="majorBidi" w:cstheme="majorBidi"/>
          <w:sz w:val="24"/>
          <w:szCs w:val="24"/>
          <w:lang w:val="id-ID"/>
        </w:rPr>
      </w:pPr>
    </w:p>
    <w:p w:rsidR="00E81FC4" w:rsidRPr="00D2623D" w:rsidRDefault="00E81FC4" w:rsidP="006E0E24">
      <w:pPr>
        <w:spacing w:line="480" w:lineRule="auto"/>
        <w:ind w:left="426" w:firstLine="425"/>
        <w:jc w:val="both"/>
        <w:rPr>
          <w:rFonts w:asciiTheme="majorBidi" w:hAnsiTheme="majorBidi" w:cstheme="majorBidi"/>
          <w:sz w:val="24"/>
          <w:szCs w:val="24"/>
        </w:rPr>
      </w:pPr>
      <w:r w:rsidRPr="00D2623D">
        <w:rPr>
          <w:rFonts w:asciiTheme="majorBidi" w:hAnsiTheme="majorBidi" w:cstheme="majorBidi"/>
          <w:sz w:val="24"/>
          <w:szCs w:val="24"/>
        </w:rPr>
        <w:t xml:space="preserve"> S</w:t>
      </w:r>
      <w:r w:rsidR="00F468B3">
        <w:rPr>
          <w:rFonts w:asciiTheme="majorBidi" w:hAnsiTheme="majorBidi" w:cstheme="majorBidi"/>
          <w:sz w:val="24"/>
          <w:szCs w:val="24"/>
          <w:lang w:val="id-ID"/>
        </w:rPr>
        <w:t>e</w:t>
      </w:r>
      <w:r w:rsidRPr="00D2623D">
        <w:rPr>
          <w:rFonts w:asciiTheme="majorBidi" w:hAnsiTheme="majorBidi" w:cstheme="majorBidi"/>
          <w:sz w:val="24"/>
          <w:szCs w:val="24"/>
        </w:rPr>
        <w:t>telah peneliti mengumpulkan data dari hasil penelitian, yang diperoleh dari lapangan dari wawancara /interview, observasi, dan dokumentasi. Maka selanjutnya peneliti akan melakukan analisa data untuk menjelaskan lebih lanjuthasil dari penelitian.</w:t>
      </w:r>
    </w:p>
    <w:p w:rsidR="00E81FC4" w:rsidRPr="00D2623D" w:rsidRDefault="00E81FC4" w:rsidP="006E0E24">
      <w:pPr>
        <w:spacing w:line="480" w:lineRule="auto"/>
        <w:ind w:left="426" w:firstLine="425"/>
        <w:jc w:val="both"/>
        <w:rPr>
          <w:rFonts w:asciiTheme="majorBidi" w:hAnsiTheme="majorBidi" w:cstheme="majorBidi"/>
          <w:sz w:val="24"/>
          <w:szCs w:val="24"/>
        </w:rPr>
      </w:pPr>
      <w:r w:rsidRPr="00D2623D">
        <w:rPr>
          <w:rFonts w:asciiTheme="majorBidi" w:hAnsiTheme="majorBidi" w:cstheme="majorBidi"/>
          <w:sz w:val="24"/>
          <w:szCs w:val="24"/>
        </w:rPr>
        <w:t>Sesuai dengan  tehnik analisa data yang dipilih oleh peneliti yaitu menggunakan analisa deskriptif kualitatif ( pemaparan ) dengan menganalisa data yang telah peneliti kumpulkan dari hasi wawancara, observasi, dan dokumentasi selama peneliti mengadakan  penelitian dengan maslah diatas.</w:t>
      </w:r>
    </w:p>
    <w:p w:rsidR="00B65826" w:rsidRPr="00B65826" w:rsidRDefault="00E81FC4" w:rsidP="006E0E24">
      <w:pPr>
        <w:spacing w:line="480" w:lineRule="auto"/>
        <w:ind w:firstLine="426"/>
        <w:jc w:val="both"/>
        <w:rPr>
          <w:rFonts w:asciiTheme="majorBidi" w:hAnsiTheme="majorBidi" w:cstheme="majorBidi"/>
          <w:sz w:val="24"/>
          <w:szCs w:val="24"/>
          <w:lang w:val="id-ID"/>
        </w:rPr>
      </w:pPr>
      <w:r w:rsidRPr="00D2623D">
        <w:rPr>
          <w:rFonts w:asciiTheme="majorBidi" w:hAnsiTheme="majorBidi" w:cstheme="majorBidi"/>
          <w:sz w:val="24"/>
          <w:szCs w:val="24"/>
        </w:rPr>
        <w:t>Dibawah ini adalah hasil dari analisa peneliti, yaitu :</w:t>
      </w:r>
    </w:p>
    <w:p w:rsidR="00E81FC4" w:rsidRPr="00FC145F" w:rsidRDefault="00BC1789" w:rsidP="006E0E24">
      <w:pPr>
        <w:pStyle w:val="ListParagraph"/>
        <w:numPr>
          <w:ilvl w:val="0"/>
          <w:numId w:val="39"/>
        </w:numPr>
        <w:spacing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Pelaksanaan</w:t>
      </w:r>
      <w:r w:rsidR="00EC563F">
        <w:rPr>
          <w:rFonts w:asciiTheme="majorBidi" w:hAnsiTheme="majorBidi" w:cstheme="majorBidi"/>
          <w:b/>
          <w:bCs/>
          <w:sz w:val="24"/>
          <w:szCs w:val="24"/>
          <w:lang w:val="id-ID"/>
        </w:rPr>
        <w:t xml:space="preserve"> </w:t>
      </w:r>
      <w:r w:rsidR="00E81FC4" w:rsidRPr="00FC145F">
        <w:rPr>
          <w:rFonts w:asciiTheme="majorBidi" w:hAnsiTheme="majorBidi" w:cstheme="majorBidi"/>
          <w:b/>
          <w:bCs/>
          <w:sz w:val="24"/>
          <w:szCs w:val="24"/>
        </w:rPr>
        <w:t>Pembelajaran Pendidikan Agama Islam</w:t>
      </w:r>
      <w:r w:rsidR="00FC145F" w:rsidRPr="00FC145F">
        <w:rPr>
          <w:rFonts w:asciiTheme="majorBidi" w:hAnsiTheme="majorBidi" w:cstheme="majorBidi"/>
          <w:b/>
          <w:bCs/>
          <w:sz w:val="24"/>
          <w:szCs w:val="24"/>
          <w:lang w:val="id-ID"/>
        </w:rPr>
        <w:t xml:space="preserve"> Di Madarsah Ibtidaiyah Miftahul Ulum Dawuhan </w:t>
      </w:r>
    </w:p>
    <w:p w:rsidR="00E81FC4" w:rsidRPr="00D2623D" w:rsidRDefault="00BC1789" w:rsidP="006E0E24">
      <w:pPr>
        <w:pStyle w:val="ListParagraph"/>
        <w:spacing w:line="480" w:lineRule="auto"/>
        <w:ind w:left="426" w:firstLine="447"/>
        <w:jc w:val="both"/>
        <w:rPr>
          <w:rFonts w:asciiTheme="majorBidi" w:hAnsiTheme="majorBidi" w:cstheme="majorBidi"/>
          <w:sz w:val="24"/>
          <w:szCs w:val="24"/>
        </w:rPr>
      </w:pPr>
      <w:r>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 xml:space="preserve">merupakan proses penyususnan sesuatu yang akan dilaksanakan untuk mencapai tujuan yang telah ditentukan. Pelaksanaan </w:t>
      </w:r>
      <w:r>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 xml:space="preserve">tersebut dapat disusun berdasrkan kebutuhan dalam jangka tertentu sesuai dengan keinginan pembuat rencana. Namu yang lebih utama adalah </w:t>
      </w:r>
      <w:r>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yang dibuat</w:t>
      </w:r>
      <w:r w:rsidR="00F468B3">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harus dapat dilaksanakan dengan mudah dan tepat sasaran. Yang berfungsi sebagai perumusan kompetensi dalam memperkirakan cara pembentukan kompetensi tersebut.</w:t>
      </w:r>
    </w:p>
    <w:p w:rsidR="00E81FC4" w:rsidRPr="00D2623D" w:rsidRDefault="00297C83" w:rsidP="006E0E24">
      <w:pPr>
        <w:pStyle w:val="ListParagraph"/>
        <w:spacing w:line="480" w:lineRule="auto"/>
        <w:ind w:left="426" w:firstLine="708"/>
        <w:jc w:val="both"/>
        <w:rPr>
          <w:rFonts w:asciiTheme="majorBidi" w:hAnsiTheme="majorBidi" w:cstheme="majorBidi"/>
          <w:sz w:val="24"/>
          <w:szCs w:val="24"/>
        </w:rPr>
      </w:pPr>
      <w:r>
        <w:rPr>
          <w:rFonts w:asciiTheme="majorBidi" w:hAnsiTheme="majorBidi" w:cstheme="majorBidi"/>
          <w:noProof/>
          <w:sz w:val="24"/>
          <w:szCs w:val="24"/>
        </w:rPr>
        <w:pict>
          <v:rect id="_x0000_s1081" style="position:absolute;left:0;text-align:left;margin-left:182.5pt;margin-top:96.6pt;width:30pt;height:24pt;z-index:251708416" stroked="f">
            <v:textbox>
              <w:txbxContent>
                <w:p w:rsidR="004A6689" w:rsidRPr="001F3AD6" w:rsidRDefault="004A6689">
                  <w:pPr>
                    <w:rPr>
                      <w:sz w:val="24"/>
                      <w:szCs w:val="24"/>
                      <w:lang w:val="id-ID"/>
                    </w:rPr>
                  </w:pPr>
                  <w:r>
                    <w:rPr>
                      <w:sz w:val="24"/>
                      <w:szCs w:val="24"/>
                      <w:lang w:val="id-ID"/>
                    </w:rPr>
                    <w:t>66</w:t>
                  </w:r>
                </w:p>
              </w:txbxContent>
            </v:textbox>
          </v:rect>
        </w:pict>
      </w:r>
      <w:r w:rsidR="00BC1789">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pembelajara</w:t>
      </w:r>
      <w:r w:rsidR="00F468B3">
        <w:rPr>
          <w:rFonts w:asciiTheme="majorBidi" w:hAnsiTheme="majorBidi" w:cstheme="majorBidi"/>
          <w:sz w:val="24"/>
          <w:szCs w:val="24"/>
          <w:lang w:val="id-ID"/>
        </w:rPr>
        <w:t>n</w:t>
      </w:r>
      <w:r w:rsidR="00E81FC4" w:rsidRPr="00D2623D">
        <w:rPr>
          <w:rFonts w:asciiTheme="majorBidi" w:hAnsiTheme="majorBidi" w:cstheme="majorBidi"/>
          <w:sz w:val="24"/>
          <w:szCs w:val="24"/>
        </w:rPr>
        <w:t xml:space="preserve"> yang direncanakan harus sesuai dengan target pendidikan. Guru sebagai subyek dalam pembuat </w:t>
      </w:r>
      <w:r w:rsidR="00BC1789">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00E81FC4" w:rsidRPr="00D2623D">
        <w:rPr>
          <w:rFonts w:asciiTheme="majorBidi" w:hAnsiTheme="majorBidi" w:cstheme="majorBidi"/>
          <w:sz w:val="24"/>
          <w:szCs w:val="24"/>
        </w:rPr>
        <w:t xml:space="preserve">pembelajaran harus dapat menyusun berbagai program pengajaran sesuai </w:t>
      </w:r>
      <w:r w:rsidR="00E81FC4" w:rsidRPr="00D2623D">
        <w:rPr>
          <w:rFonts w:asciiTheme="majorBidi" w:hAnsiTheme="majorBidi" w:cstheme="majorBidi"/>
          <w:sz w:val="24"/>
          <w:szCs w:val="24"/>
        </w:rPr>
        <w:lastRenderedPageBreak/>
        <w:t>pendekatan dan target yang akan digunakan baik terhadap pemilihan bahan atau materi, strategi, metode, media, maupun evaluasi hasil belajarnya. Sehingga kegiatan pembelajaran disekolah lebih efektif dan efisien.</w:t>
      </w:r>
    </w:p>
    <w:p w:rsidR="00E81FC4" w:rsidRPr="00D2623D" w:rsidRDefault="00E81FC4" w:rsidP="006E0E24">
      <w:pPr>
        <w:pStyle w:val="ListParagraph"/>
        <w:spacing w:line="480" w:lineRule="auto"/>
        <w:ind w:left="426" w:firstLine="850"/>
        <w:jc w:val="both"/>
        <w:rPr>
          <w:rFonts w:asciiTheme="majorBidi" w:hAnsiTheme="majorBidi" w:cstheme="majorBidi"/>
          <w:sz w:val="24"/>
          <w:szCs w:val="24"/>
        </w:rPr>
      </w:pPr>
      <w:r w:rsidRPr="00D2623D">
        <w:rPr>
          <w:rFonts w:asciiTheme="majorBidi" w:hAnsiTheme="majorBidi" w:cstheme="majorBidi"/>
          <w:sz w:val="24"/>
          <w:szCs w:val="24"/>
        </w:rPr>
        <w:t xml:space="preserve">Dari data yang diperoleh dari lapangan, didalam membuat </w:t>
      </w:r>
      <w:r w:rsidR="00BC1789">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Pr="00D2623D">
        <w:rPr>
          <w:rFonts w:asciiTheme="majorBidi" w:hAnsiTheme="majorBidi" w:cstheme="majorBidi"/>
          <w:sz w:val="24"/>
          <w:szCs w:val="24"/>
        </w:rPr>
        <w:t xml:space="preserve">pembelajaran Pendidikan Agama Islam di Madrasah Ibtidaiyah Miftahul Ulum Dawuhan dilaksanakan pada awal tahun pelajaran baru, penyusunan dimulai dari rapat yang dihadiri oleh seluruh dewwan guru. Progran tahunan dan program semester disusun oleh guru bidang studi secara tim.sedangkan untuk penyususnan satuan pelajaran dilakukan oleh guru bidang studi sendiri dengan menggunakan standar kompetensi yang ingin di capai dalm setiap mata pelajaran. Disamping itu, guru juga membuat </w:t>
      </w:r>
      <w:r w:rsidR="00BC1789">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Pr="00D2623D">
        <w:rPr>
          <w:rFonts w:asciiTheme="majorBidi" w:hAnsiTheme="majorBidi" w:cstheme="majorBidi"/>
          <w:sz w:val="24"/>
          <w:szCs w:val="24"/>
        </w:rPr>
        <w:t>yang sesuai dengan materi yang akan disampaikan, dan sesuai dengan kurikulum yang diapakai disana.</w:t>
      </w:r>
    </w:p>
    <w:p w:rsidR="00E81FC4" w:rsidRPr="0049615D" w:rsidRDefault="00E81FC4" w:rsidP="006E0E24">
      <w:pPr>
        <w:pStyle w:val="ListParagraph"/>
        <w:spacing w:line="480" w:lineRule="auto"/>
        <w:ind w:left="426" w:firstLine="850"/>
        <w:jc w:val="both"/>
        <w:rPr>
          <w:rFonts w:asciiTheme="majorBidi" w:hAnsiTheme="majorBidi" w:cstheme="majorBidi"/>
          <w:sz w:val="24"/>
          <w:szCs w:val="24"/>
        </w:rPr>
      </w:pPr>
      <w:r w:rsidRPr="00D2623D">
        <w:rPr>
          <w:rFonts w:asciiTheme="majorBidi" w:hAnsiTheme="majorBidi" w:cstheme="majorBidi"/>
          <w:sz w:val="24"/>
          <w:szCs w:val="24"/>
        </w:rPr>
        <w:t xml:space="preserve">Dalam rangka mencapai hasil dan tujuan yang diharapkan, maka dalam penerapannya guru yang harus membuat </w:t>
      </w:r>
      <w:r w:rsidR="00BC1789">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Pr="00D2623D">
        <w:rPr>
          <w:rFonts w:asciiTheme="majorBidi" w:hAnsiTheme="majorBidi" w:cstheme="majorBidi"/>
          <w:sz w:val="24"/>
          <w:szCs w:val="24"/>
        </w:rPr>
        <w:t>Pendidikan Agama Islam.</w:t>
      </w:r>
      <w:r w:rsidRPr="0049615D">
        <w:rPr>
          <w:rFonts w:asciiTheme="majorBidi" w:hAnsiTheme="majorBidi" w:cstheme="majorBidi"/>
          <w:sz w:val="24"/>
          <w:szCs w:val="24"/>
        </w:rPr>
        <w:t xml:space="preserve">Pendidikan Agama Islam atau persiapan mengajar yaitu dengan membuat atau menyusun rencana pembelajaran yang sekarang dikenal dengan  silabus, yaitu dengan berdasrkan kurikulum KTSP yang berupa pemberian tugas, ringksan pokok-pokok materi pelajaran yang berisi program tahunan atau prota, program semester atau promes. Begitu pula dengan </w:t>
      </w:r>
      <w:r w:rsidR="00BC1789">
        <w:rPr>
          <w:rFonts w:asciiTheme="majorBidi" w:hAnsiTheme="majorBidi" w:cstheme="majorBidi"/>
          <w:sz w:val="24"/>
          <w:szCs w:val="24"/>
        </w:rPr>
        <w:t>pelaksanaan</w:t>
      </w:r>
      <w:r w:rsidRPr="0049615D">
        <w:rPr>
          <w:rFonts w:asciiTheme="majorBidi" w:hAnsiTheme="majorBidi" w:cstheme="majorBidi"/>
          <w:sz w:val="24"/>
          <w:szCs w:val="24"/>
        </w:rPr>
        <w:t>pembelajaran Pendidikan Agama Islam, yang direncanakan harus sesuai dengan target pendidikan.</w:t>
      </w:r>
    </w:p>
    <w:p w:rsidR="00E81FC4" w:rsidRPr="00D2623D" w:rsidRDefault="00E81FC4" w:rsidP="006E0E24">
      <w:pPr>
        <w:pStyle w:val="ListParagraph"/>
        <w:spacing w:line="480" w:lineRule="auto"/>
        <w:ind w:left="426" w:firstLine="850"/>
        <w:jc w:val="both"/>
        <w:rPr>
          <w:rFonts w:asciiTheme="majorBidi" w:hAnsiTheme="majorBidi" w:cstheme="majorBidi"/>
          <w:sz w:val="24"/>
          <w:szCs w:val="24"/>
        </w:rPr>
      </w:pPr>
      <w:r w:rsidRPr="00D2623D">
        <w:rPr>
          <w:rFonts w:asciiTheme="majorBidi" w:hAnsiTheme="majorBidi" w:cstheme="majorBidi"/>
          <w:sz w:val="24"/>
          <w:szCs w:val="24"/>
        </w:rPr>
        <w:t xml:space="preserve">Jadi dengan adanya </w:t>
      </w:r>
      <w:r w:rsidR="00BC1789">
        <w:rPr>
          <w:rFonts w:asciiTheme="majorBidi" w:hAnsiTheme="majorBidi" w:cstheme="majorBidi"/>
          <w:sz w:val="24"/>
          <w:szCs w:val="24"/>
        </w:rPr>
        <w:t>pelaksanaan</w:t>
      </w:r>
      <w:r w:rsidR="00F468B3">
        <w:rPr>
          <w:rFonts w:asciiTheme="majorBidi" w:hAnsiTheme="majorBidi" w:cstheme="majorBidi"/>
          <w:sz w:val="24"/>
          <w:szCs w:val="24"/>
          <w:lang w:val="id-ID"/>
        </w:rPr>
        <w:t xml:space="preserve"> </w:t>
      </w:r>
      <w:r w:rsidRPr="00D2623D">
        <w:rPr>
          <w:rFonts w:asciiTheme="majorBidi" w:hAnsiTheme="majorBidi" w:cstheme="majorBidi"/>
          <w:sz w:val="24"/>
          <w:szCs w:val="24"/>
        </w:rPr>
        <w:t xml:space="preserve">pembelajaran, maka dalam pembelajaran Pendidikan Agama Islam dapat dilaksankan dengan baik dan </w:t>
      </w:r>
      <w:r w:rsidRPr="00D2623D">
        <w:rPr>
          <w:rFonts w:asciiTheme="majorBidi" w:hAnsiTheme="majorBidi" w:cstheme="majorBidi"/>
          <w:sz w:val="24"/>
          <w:szCs w:val="24"/>
        </w:rPr>
        <w:lastRenderedPageBreak/>
        <w:t>dapat diajarkan secara mendetail supaya siswa mampu menerapkan pelajaran agama islam dalam kehidupan sehari-hari.</w:t>
      </w:r>
    </w:p>
    <w:p w:rsidR="00E81FC4" w:rsidRPr="00D2623D" w:rsidRDefault="00E81FC4" w:rsidP="006E0E24">
      <w:pPr>
        <w:pStyle w:val="ListParagraph"/>
        <w:spacing w:line="480" w:lineRule="auto"/>
        <w:ind w:left="426" w:firstLine="708"/>
        <w:jc w:val="both"/>
        <w:rPr>
          <w:rFonts w:asciiTheme="majorBidi" w:hAnsiTheme="majorBidi" w:cstheme="majorBidi"/>
          <w:sz w:val="24"/>
          <w:szCs w:val="24"/>
        </w:rPr>
      </w:pPr>
      <w:r w:rsidRPr="00D2623D">
        <w:rPr>
          <w:rFonts w:asciiTheme="majorBidi" w:hAnsiTheme="majorBidi" w:cstheme="majorBidi"/>
          <w:sz w:val="24"/>
          <w:szCs w:val="24"/>
        </w:rPr>
        <w:t xml:space="preserve">Pelaksanaan merupakan proses yang memberikan kepastian bahwa program pembelajaran telah memiliki sumber daya manusia dan sarana serta prasarana yang diperlukan dalam pelaksanaan, sehingga dapat membentuk kompetensi yang diinginkan. Fungsi pelaksanaan ini mencangkup pengorganisasian dan kepemimpinan yang melibatkan penentuan berbagai kegiatan, seperri pembagian pekerjaan kedalam berbagai tugas yang harus dilakukan guru dan pesrta didik dalam pembelajaran. </w:t>
      </w:r>
    </w:p>
    <w:p w:rsidR="00E81FC4" w:rsidRPr="00D2623D" w:rsidRDefault="00E81FC4" w:rsidP="006E0E24">
      <w:pPr>
        <w:pStyle w:val="ListParagraph"/>
        <w:spacing w:line="480" w:lineRule="auto"/>
        <w:ind w:left="426" w:firstLine="708"/>
        <w:jc w:val="both"/>
        <w:rPr>
          <w:rFonts w:asciiTheme="majorBidi" w:hAnsiTheme="majorBidi" w:cstheme="majorBidi"/>
          <w:sz w:val="24"/>
          <w:szCs w:val="24"/>
        </w:rPr>
      </w:pPr>
      <w:r w:rsidRPr="00D2623D">
        <w:rPr>
          <w:rFonts w:asciiTheme="majorBidi" w:hAnsiTheme="majorBidi" w:cstheme="majorBidi"/>
          <w:sz w:val="24"/>
          <w:szCs w:val="24"/>
        </w:rPr>
        <w:t>Dari data yang diperoleh dari lapangan, didalam pelaksanaan Pendidikan Agama Islam di Madrasah Ibtidaiyah Miftahul Ulum Dawuhan cukup efektif. Dalam pelaksanaan pembelajaran Pendidikan Agama Islam harus melalui proses, supaya siswa mudah menerima semua pelajaran yang disampaikan oleh guru dan dapat di terapkan dalam kehidupan sehari-hari.</w:t>
      </w:r>
    </w:p>
    <w:p w:rsidR="00E81FC4" w:rsidRPr="00D2623D" w:rsidRDefault="00E81FC4" w:rsidP="006E0E24">
      <w:pPr>
        <w:pStyle w:val="ListParagraph"/>
        <w:spacing w:line="480" w:lineRule="auto"/>
        <w:ind w:left="426" w:firstLine="424"/>
        <w:jc w:val="both"/>
        <w:rPr>
          <w:rFonts w:asciiTheme="majorBidi" w:hAnsiTheme="majorBidi" w:cstheme="majorBidi"/>
          <w:sz w:val="24"/>
          <w:szCs w:val="24"/>
        </w:rPr>
      </w:pPr>
      <w:r w:rsidRPr="00D2623D">
        <w:rPr>
          <w:rFonts w:asciiTheme="majorBidi" w:hAnsiTheme="majorBidi" w:cstheme="majorBidi"/>
          <w:sz w:val="24"/>
          <w:szCs w:val="24"/>
        </w:rPr>
        <w:t>Disamping itu, dalam penyampaian materi Pendidikan Agama Islam, guru yang ada selalu mengaitkan dengan fenomena/kejadian yang ada. Hal ini dilakukan dalam rangka mengarahkan peserta didik agar peduli terhadap lingkungan disekitarnya.</w:t>
      </w:r>
    </w:p>
    <w:p w:rsidR="00E81FC4" w:rsidRDefault="00E81FC4" w:rsidP="006E0E24">
      <w:pPr>
        <w:pStyle w:val="ListParagraph"/>
        <w:spacing w:line="480" w:lineRule="auto"/>
        <w:ind w:left="426" w:firstLine="708"/>
        <w:jc w:val="both"/>
        <w:rPr>
          <w:rFonts w:asciiTheme="majorBidi" w:hAnsiTheme="majorBidi" w:cstheme="majorBidi"/>
          <w:sz w:val="24"/>
          <w:szCs w:val="24"/>
          <w:lang w:val="id-ID"/>
        </w:rPr>
      </w:pPr>
      <w:r w:rsidRPr="00D2623D">
        <w:rPr>
          <w:rFonts w:asciiTheme="majorBidi" w:hAnsiTheme="majorBidi" w:cstheme="majorBidi"/>
          <w:sz w:val="24"/>
          <w:szCs w:val="24"/>
        </w:rPr>
        <w:t xml:space="preserve">Salah satu metode yang diterapkan di Madrasah Ibtidaiyah Miftahul Ulum Dawuhan adalah metode diskusi untuk kelas IV keatas ,diskusi disini adalah suatu proses yang melibatkan dua individu/ lebih, berinteraksi secara verbal dan berhadapan, sehingga tukar informasi.oleh karena itu, metode diskusi dalam pembelajaran Pendidikan Agama Islam sangat disukai para sisw, karena dengan diskusi siswa mampu memecahkan suatu permasalahan yang diberikan oleh guru pada waktu proses belajar mengajar berlangsung. Selain </w:t>
      </w:r>
      <w:r w:rsidRPr="00D2623D">
        <w:rPr>
          <w:rFonts w:asciiTheme="majorBidi" w:hAnsiTheme="majorBidi" w:cstheme="majorBidi"/>
          <w:sz w:val="24"/>
          <w:szCs w:val="24"/>
        </w:rPr>
        <w:lastRenderedPageBreak/>
        <w:t>itu diskusi ini mempunyai tujuan yaitu supaya dapat menimbulkan pengertian sertab perubahan tingkah laku siswa.</w:t>
      </w:r>
    </w:p>
    <w:p w:rsidR="006C191C" w:rsidRPr="006C191C" w:rsidRDefault="006C191C" w:rsidP="0049615D">
      <w:pPr>
        <w:pStyle w:val="ListParagraph"/>
        <w:spacing w:line="480" w:lineRule="auto"/>
        <w:ind w:left="993" w:firstLine="424"/>
        <w:jc w:val="both"/>
        <w:rPr>
          <w:rFonts w:asciiTheme="majorBidi" w:hAnsiTheme="majorBidi" w:cstheme="majorBidi"/>
          <w:sz w:val="24"/>
          <w:szCs w:val="24"/>
          <w:lang w:val="id-ID"/>
        </w:rPr>
      </w:pPr>
    </w:p>
    <w:p w:rsidR="00DB5402" w:rsidRDefault="006C191C" w:rsidP="005A21DB">
      <w:pPr>
        <w:pStyle w:val="ListParagraph"/>
        <w:numPr>
          <w:ilvl w:val="0"/>
          <w:numId w:val="39"/>
        </w:numPr>
        <w:spacing w:line="480" w:lineRule="auto"/>
        <w:ind w:left="426" w:hanging="426"/>
        <w:jc w:val="both"/>
        <w:rPr>
          <w:rFonts w:asciiTheme="majorBidi" w:hAnsiTheme="majorBidi" w:cstheme="majorBidi"/>
          <w:b/>
          <w:bCs/>
          <w:sz w:val="24"/>
          <w:szCs w:val="24"/>
          <w:lang w:val="id-ID"/>
        </w:rPr>
      </w:pPr>
      <w:r w:rsidRPr="006C191C">
        <w:rPr>
          <w:rFonts w:asciiTheme="majorBidi" w:hAnsiTheme="majorBidi" w:cstheme="majorBidi"/>
          <w:b/>
          <w:bCs/>
          <w:sz w:val="24"/>
          <w:szCs w:val="24"/>
          <w:lang w:val="id-ID"/>
        </w:rPr>
        <w:t>Kondisi Siswa Di Madrasah Ibtidaiyah Miftahul Ulum Dawuhan Kecamatan Poncokusumo Kabupaten Malang.</w:t>
      </w:r>
    </w:p>
    <w:p w:rsidR="005A21DB" w:rsidRPr="005A21DB" w:rsidRDefault="005A21DB" w:rsidP="005A21DB">
      <w:pPr>
        <w:autoSpaceDE w:val="0"/>
        <w:autoSpaceDN w:val="0"/>
        <w:adjustRightInd w:val="0"/>
        <w:spacing w:after="0" w:line="480" w:lineRule="auto"/>
        <w:ind w:left="426" w:firstLine="720"/>
        <w:jc w:val="both"/>
        <w:rPr>
          <w:rFonts w:ascii="Times New Roman" w:hAnsi="Times New Roman" w:cs="Times New Roman"/>
          <w:sz w:val="24"/>
          <w:szCs w:val="24"/>
          <w:lang w:val="id-ID"/>
        </w:rPr>
      </w:pPr>
      <w:r w:rsidRPr="005A21DB">
        <w:rPr>
          <w:rFonts w:ascii="Times New Roman" w:hAnsi="Times New Roman" w:cs="Times New Roman"/>
          <w:sz w:val="24"/>
          <w:szCs w:val="24"/>
          <w:lang w:val="id-ID"/>
        </w:rPr>
        <w:t>Di dalam sebuah lembaga sekolah segala program kegiatan harus sepengetahuan kepala sekolah, karena kepala sekolah adalah sebagai</w:t>
      </w:r>
      <w:r>
        <w:rPr>
          <w:rFonts w:ascii="Times New Roman" w:hAnsi="Times New Roman" w:cs="Times New Roman"/>
          <w:sz w:val="24"/>
          <w:szCs w:val="24"/>
          <w:lang w:val="id-ID"/>
        </w:rPr>
        <w:t xml:space="preserve"> </w:t>
      </w:r>
      <w:r w:rsidRPr="005A21DB">
        <w:rPr>
          <w:rFonts w:ascii="Times New Roman" w:hAnsi="Times New Roman" w:cs="Times New Roman"/>
          <w:sz w:val="24"/>
          <w:szCs w:val="24"/>
          <w:lang w:val="id-ID"/>
        </w:rPr>
        <w:t xml:space="preserve">pemimpin pada lembaga tersebut. </w:t>
      </w:r>
      <w:r w:rsidRPr="005A21DB">
        <w:rPr>
          <w:rFonts w:ascii="Times New Roman" w:hAnsi="Times New Roman" w:cs="Times New Roman"/>
          <w:sz w:val="24"/>
          <w:szCs w:val="24"/>
        </w:rPr>
        <w:t>Dalam hal ini peneliti melakukan</w:t>
      </w:r>
      <w:r>
        <w:rPr>
          <w:rFonts w:ascii="Times New Roman" w:hAnsi="Times New Roman" w:cs="Times New Roman"/>
          <w:sz w:val="24"/>
          <w:szCs w:val="24"/>
          <w:lang w:val="id-ID"/>
        </w:rPr>
        <w:t xml:space="preserve"> </w:t>
      </w:r>
      <w:r w:rsidRPr="005A21DB">
        <w:rPr>
          <w:rFonts w:ascii="Times New Roman" w:hAnsi="Times New Roman" w:cs="Times New Roman"/>
          <w:sz w:val="24"/>
          <w:szCs w:val="24"/>
        </w:rPr>
        <w:t>wawancara dengan kepala sekolah, dan hasilnya adalah sebagai berikut:</w:t>
      </w:r>
    </w:p>
    <w:p w:rsidR="005A21DB" w:rsidRDefault="005A21DB" w:rsidP="005A21DB">
      <w:pPr>
        <w:pStyle w:val="ListParagraph"/>
        <w:autoSpaceDE w:val="0"/>
        <w:autoSpaceDN w:val="0"/>
        <w:adjustRightInd w:val="0"/>
        <w:spacing w:after="0" w:line="276" w:lineRule="auto"/>
        <w:ind w:left="927"/>
        <w:jc w:val="both"/>
        <w:rPr>
          <w:rFonts w:ascii="Times New Roman" w:hAnsi="Times New Roman" w:cs="Times New Roman"/>
          <w:sz w:val="24"/>
          <w:szCs w:val="24"/>
          <w:lang w:val="id-ID"/>
        </w:rPr>
      </w:pPr>
      <w:r w:rsidRPr="005A21DB">
        <w:rPr>
          <w:rFonts w:ascii="Times New Roman" w:hAnsi="Times New Roman" w:cs="Times New Roman"/>
          <w:sz w:val="24"/>
          <w:szCs w:val="24"/>
          <w:lang w:val="id-ID"/>
        </w:rPr>
        <w:t xml:space="preserve">”Bawasanya kepribadian siswa di </w:t>
      </w:r>
      <w:r>
        <w:rPr>
          <w:rFonts w:ascii="Times New Roman" w:hAnsi="Times New Roman" w:cs="Times New Roman"/>
          <w:sz w:val="24"/>
          <w:szCs w:val="24"/>
          <w:lang w:val="id-ID"/>
        </w:rPr>
        <w:t xml:space="preserve">Madrasah Ibtidaiyah Miftahul Ulum Dawuhan </w:t>
      </w:r>
      <w:r w:rsidRPr="005A21DB">
        <w:rPr>
          <w:rFonts w:ascii="Times New Roman" w:hAnsi="Times New Roman" w:cs="Times New Roman"/>
          <w:sz w:val="24"/>
          <w:szCs w:val="24"/>
          <w:lang w:val="id-ID"/>
        </w:rPr>
        <w:t>ini akan semakin</w:t>
      </w:r>
      <w:r>
        <w:rPr>
          <w:rFonts w:ascii="Times New Roman" w:hAnsi="Times New Roman" w:cs="Times New Roman"/>
          <w:sz w:val="24"/>
          <w:szCs w:val="24"/>
          <w:lang w:val="id-ID"/>
        </w:rPr>
        <w:t xml:space="preserve"> </w:t>
      </w:r>
      <w:r w:rsidRPr="005A21DB">
        <w:rPr>
          <w:rFonts w:ascii="Times New Roman" w:hAnsi="Times New Roman" w:cs="Times New Roman"/>
          <w:sz w:val="24"/>
          <w:szCs w:val="24"/>
          <w:lang w:val="id-ID"/>
        </w:rPr>
        <w:t>berkualitas dimata masyarakat luas sehingga keberadaanya itu akan lebih</w:t>
      </w:r>
      <w:r>
        <w:rPr>
          <w:rFonts w:ascii="Times New Roman" w:hAnsi="Times New Roman" w:cs="Times New Roman"/>
          <w:sz w:val="24"/>
          <w:szCs w:val="24"/>
          <w:lang w:val="id-ID"/>
        </w:rPr>
        <w:t xml:space="preserve"> </w:t>
      </w:r>
      <w:r w:rsidRPr="005A21DB">
        <w:rPr>
          <w:rFonts w:ascii="Times New Roman" w:hAnsi="Times New Roman" w:cs="Times New Roman"/>
          <w:sz w:val="24"/>
          <w:szCs w:val="24"/>
          <w:lang w:val="id-ID"/>
        </w:rPr>
        <w:t>dipercaya ditengah masyarakat luas sebagian lembaga pendidikan Islam yang</w:t>
      </w:r>
      <w:r>
        <w:rPr>
          <w:rFonts w:ascii="Times New Roman" w:hAnsi="Times New Roman" w:cs="Times New Roman"/>
          <w:sz w:val="24"/>
          <w:szCs w:val="24"/>
          <w:lang w:val="id-ID"/>
        </w:rPr>
        <w:t xml:space="preserve"> ideal, dengan meningkatkan </w:t>
      </w:r>
      <w:r w:rsidRPr="005A21DB">
        <w:rPr>
          <w:rFonts w:ascii="Times New Roman" w:hAnsi="Times New Roman" w:cs="Times New Roman"/>
          <w:sz w:val="24"/>
          <w:szCs w:val="24"/>
          <w:lang w:val="id-ID"/>
        </w:rPr>
        <w:t>keprofisionalan seorang pendidik dalam</w:t>
      </w:r>
      <w:r>
        <w:rPr>
          <w:rFonts w:ascii="Times New Roman" w:hAnsi="Times New Roman" w:cs="Times New Roman"/>
          <w:sz w:val="24"/>
          <w:szCs w:val="24"/>
          <w:lang w:val="id-ID"/>
        </w:rPr>
        <w:t xml:space="preserve"> </w:t>
      </w:r>
      <w:r w:rsidRPr="005A21DB">
        <w:rPr>
          <w:rFonts w:ascii="Times New Roman" w:hAnsi="Times New Roman" w:cs="Times New Roman"/>
          <w:sz w:val="24"/>
          <w:szCs w:val="24"/>
          <w:lang w:val="id-ID"/>
        </w:rPr>
        <w:t>membentuk kepribadian siswa. Karena itu saya menghimbau guru untuk lebih</w:t>
      </w:r>
      <w:r>
        <w:rPr>
          <w:rFonts w:ascii="Times New Roman" w:hAnsi="Times New Roman" w:cs="Times New Roman"/>
          <w:sz w:val="24"/>
          <w:szCs w:val="24"/>
          <w:lang w:val="id-ID"/>
        </w:rPr>
        <w:t xml:space="preserve"> </w:t>
      </w:r>
      <w:r w:rsidRPr="005A21DB">
        <w:rPr>
          <w:rFonts w:ascii="Times New Roman" w:hAnsi="Times New Roman" w:cs="Times New Roman"/>
          <w:sz w:val="24"/>
          <w:szCs w:val="24"/>
          <w:lang w:val="id-ID"/>
        </w:rPr>
        <w:t>Inten dalam mengajar dan dalam membina anak-anak di sini sehingga saya</w:t>
      </w:r>
      <w:r>
        <w:rPr>
          <w:rFonts w:ascii="Times New Roman" w:hAnsi="Times New Roman" w:cs="Times New Roman"/>
          <w:sz w:val="24"/>
          <w:szCs w:val="24"/>
          <w:lang w:val="id-ID"/>
        </w:rPr>
        <w:t xml:space="preserve"> </w:t>
      </w:r>
      <w:r w:rsidRPr="005A21DB">
        <w:rPr>
          <w:rFonts w:ascii="Times New Roman" w:hAnsi="Times New Roman" w:cs="Times New Roman"/>
          <w:sz w:val="24"/>
          <w:szCs w:val="24"/>
          <w:lang w:val="id-ID"/>
        </w:rPr>
        <w:t>berharap guru bisa lebih menjadi suri tauladan anak-anak”</w:t>
      </w:r>
      <w:r w:rsidR="004A366E">
        <w:rPr>
          <w:rStyle w:val="FootnoteReference"/>
          <w:rFonts w:ascii="Times New Roman" w:hAnsi="Times New Roman" w:cs="Times New Roman"/>
          <w:sz w:val="24"/>
          <w:szCs w:val="24"/>
          <w:lang w:val="id-ID"/>
        </w:rPr>
        <w:footnoteReference w:id="59"/>
      </w:r>
    </w:p>
    <w:p w:rsidR="005A21DB" w:rsidRPr="005A21DB" w:rsidRDefault="005A21DB" w:rsidP="005A21DB">
      <w:pPr>
        <w:pStyle w:val="ListParagraph"/>
        <w:autoSpaceDE w:val="0"/>
        <w:autoSpaceDN w:val="0"/>
        <w:adjustRightInd w:val="0"/>
        <w:spacing w:after="0" w:line="276" w:lineRule="auto"/>
        <w:ind w:left="927"/>
        <w:jc w:val="both"/>
        <w:rPr>
          <w:rFonts w:ascii="Times New Roman" w:hAnsi="Times New Roman" w:cs="Times New Roman"/>
          <w:sz w:val="24"/>
          <w:szCs w:val="24"/>
          <w:lang w:val="id-ID"/>
        </w:rPr>
      </w:pPr>
    </w:p>
    <w:p w:rsidR="00B83999" w:rsidRDefault="002C3C0F" w:rsidP="004A366E">
      <w:pPr>
        <w:pStyle w:val="ListParagraph"/>
        <w:spacing w:line="480" w:lineRule="auto"/>
        <w:ind w:left="426" w:firstLine="424"/>
        <w:jc w:val="both"/>
        <w:rPr>
          <w:rFonts w:asciiTheme="majorBidi" w:hAnsiTheme="majorBidi" w:cstheme="majorBidi"/>
          <w:sz w:val="24"/>
          <w:szCs w:val="24"/>
          <w:lang w:val="id-ID"/>
        </w:rPr>
      </w:pPr>
      <w:r>
        <w:rPr>
          <w:rFonts w:asciiTheme="majorBidi" w:hAnsiTheme="majorBidi" w:cstheme="majorBidi"/>
          <w:sz w:val="24"/>
          <w:szCs w:val="24"/>
          <w:lang w:val="id-ID"/>
        </w:rPr>
        <w:t>Siswa  sekarang ini menjadi bahan pembicaraan oleh semua kalangan masyarakat, karena siswa adalah generasi penerus bangsa yang nantinya sebagai pemegang nasib bangsa ini, maka siswalah yang menentukan</w:t>
      </w:r>
      <w:r w:rsidR="001A0341">
        <w:rPr>
          <w:rFonts w:asciiTheme="majorBidi" w:hAnsiTheme="majorBidi" w:cstheme="majorBidi"/>
          <w:sz w:val="24"/>
          <w:szCs w:val="24"/>
          <w:lang w:val="id-ID"/>
        </w:rPr>
        <w:t xml:space="preserve"> semua apa yang di cita-citakan bangsa dan negara ini. Mengenai persepsi tentang siwa sampai sekarang ini belum ada kesepakatan para ahli, namun pada dasarnya ada kesamaan  mengenai pengertian siswa. Jadi siswa adalah generasi peralihan dan dalam pandangan orang tua belum dewasa siswa merupakan gerasi penerus bangsa yang harus dipersiapkan dalam mencapai cicta-cita bangsa.</w:t>
      </w:r>
    </w:p>
    <w:p w:rsidR="002C3C0F" w:rsidRDefault="00B83999" w:rsidP="00B83999">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Adapun ciri-ciri yang dimiliki siswa antara lain adalah :</w:t>
      </w:r>
      <w:r w:rsidRPr="00B83999">
        <w:rPr>
          <w:rFonts w:asciiTheme="majorBidi" w:hAnsiTheme="majorBidi" w:cstheme="majorBidi"/>
          <w:sz w:val="24"/>
          <w:szCs w:val="24"/>
          <w:lang w:val="id-ID"/>
        </w:rPr>
        <w:t xml:space="preserve"> </w:t>
      </w:r>
    </w:p>
    <w:p w:rsidR="00B83999" w:rsidRDefault="00B83999" w:rsidP="00B83999">
      <w:pPr>
        <w:pStyle w:val="ListParagraph"/>
        <w:numPr>
          <w:ilvl w:val="0"/>
          <w:numId w:val="49"/>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Keberanian dan keterbukaan </w:t>
      </w:r>
      <w:r w:rsidR="00DB5402">
        <w:rPr>
          <w:rFonts w:asciiTheme="majorBidi" w:hAnsiTheme="majorBidi" w:cstheme="majorBidi"/>
          <w:sz w:val="24"/>
          <w:szCs w:val="24"/>
          <w:lang w:val="id-ID"/>
        </w:rPr>
        <w:t>dalam menyerap nilai-nilai  dan gagasan baru.</w:t>
      </w:r>
    </w:p>
    <w:p w:rsidR="00DB5402" w:rsidRDefault="00DB5402" w:rsidP="00DB5402">
      <w:pPr>
        <w:pStyle w:val="ListParagraph"/>
        <w:numPr>
          <w:ilvl w:val="0"/>
          <w:numId w:val="49"/>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Sikap dan tindakannya dengan kenyataan yang ada saat dialaminya  waktu itu.</w:t>
      </w:r>
    </w:p>
    <w:p w:rsidR="00DB5402" w:rsidRDefault="00DB5402" w:rsidP="00DB5402">
      <w:pPr>
        <w:pStyle w:val="ListParagraph"/>
        <w:numPr>
          <w:ilvl w:val="0"/>
          <w:numId w:val="49"/>
        </w:numPr>
        <w:spacing w:line="480" w:lineRule="auto"/>
        <w:jc w:val="both"/>
        <w:rPr>
          <w:rFonts w:asciiTheme="majorBidi" w:hAnsiTheme="majorBidi" w:cstheme="majorBidi"/>
          <w:sz w:val="24"/>
          <w:szCs w:val="24"/>
          <w:lang w:val="id-ID"/>
        </w:rPr>
      </w:pPr>
      <w:r w:rsidRPr="00DB5402">
        <w:rPr>
          <w:rFonts w:asciiTheme="majorBidi" w:hAnsiTheme="majorBidi" w:cstheme="majorBidi"/>
          <w:sz w:val="24"/>
          <w:szCs w:val="24"/>
          <w:lang w:val="id-ID"/>
        </w:rPr>
        <w:t xml:space="preserve">Kemurnian idealisme </w:t>
      </w:r>
    </w:p>
    <w:p w:rsidR="00B83999" w:rsidRDefault="00DB5402" w:rsidP="004A366E">
      <w:pPr>
        <w:pStyle w:val="ListParagraph"/>
        <w:numPr>
          <w:ilvl w:val="0"/>
          <w:numId w:val="49"/>
        </w:numPr>
        <w:spacing w:line="480" w:lineRule="auto"/>
        <w:jc w:val="both"/>
        <w:rPr>
          <w:rFonts w:asciiTheme="majorBidi" w:hAnsiTheme="majorBidi" w:cstheme="majorBidi"/>
          <w:sz w:val="24"/>
          <w:szCs w:val="24"/>
          <w:lang w:val="id-ID"/>
        </w:rPr>
      </w:pPr>
      <w:r w:rsidRPr="00DB5402">
        <w:rPr>
          <w:rFonts w:asciiTheme="majorBidi" w:hAnsiTheme="majorBidi" w:cstheme="majorBidi"/>
          <w:sz w:val="24"/>
          <w:szCs w:val="24"/>
          <w:lang w:val="id-ID"/>
        </w:rPr>
        <w:t>Berkeinginan segera mewujudkan gagasan-gagasan dan sedikitnya penglaman-pengalaman yang dapat  merelevansikan pendapat</w:t>
      </w:r>
      <w:r>
        <w:rPr>
          <w:rStyle w:val="FootnoteReference"/>
          <w:rFonts w:asciiTheme="majorBidi" w:hAnsiTheme="majorBidi" w:cstheme="majorBidi"/>
          <w:sz w:val="24"/>
          <w:szCs w:val="24"/>
          <w:lang w:val="id-ID"/>
        </w:rPr>
        <w:footnoteReference w:id="60"/>
      </w:r>
    </w:p>
    <w:p w:rsidR="004A366E" w:rsidRPr="004A366E" w:rsidRDefault="004A366E" w:rsidP="004A366E">
      <w:pPr>
        <w:autoSpaceDE w:val="0"/>
        <w:autoSpaceDN w:val="0"/>
        <w:adjustRightInd w:val="0"/>
        <w:spacing w:after="0" w:line="480" w:lineRule="auto"/>
        <w:ind w:left="426" w:firstLine="708"/>
        <w:jc w:val="both"/>
        <w:rPr>
          <w:rFonts w:ascii="Times New Roman" w:hAnsi="Times New Roman" w:cs="Times New Roman"/>
          <w:sz w:val="24"/>
          <w:szCs w:val="24"/>
          <w:lang w:val="id-ID"/>
        </w:rPr>
      </w:pPr>
      <w:r w:rsidRPr="004A366E">
        <w:rPr>
          <w:rFonts w:ascii="Times New Roman" w:hAnsi="Times New Roman" w:cs="Times New Roman"/>
          <w:sz w:val="24"/>
          <w:szCs w:val="24"/>
          <w:lang w:val="id-ID"/>
        </w:rPr>
        <w:t>Dalam pembentukan siswa terutama pembentukan agama pada anak</w:t>
      </w:r>
      <w:r>
        <w:rPr>
          <w:rFonts w:ascii="Times New Roman" w:hAnsi="Times New Roman" w:cs="Times New Roman"/>
          <w:sz w:val="24"/>
          <w:szCs w:val="24"/>
          <w:lang w:val="id-ID"/>
        </w:rPr>
        <w:t xml:space="preserve"> </w:t>
      </w:r>
      <w:r w:rsidRPr="004A366E">
        <w:rPr>
          <w:rFonts w:ascii="Times New Roman" w:hAnsi="Times New Roman" w:cs="Times New Roman"/>
          <w:sz w:val="24"/>
          <w:szCs w:val="24"/>
          <w:lang w:val="id-ID"/>
        </w:rPr>
        <w:t>pra sekolah banyak hal-hal yang harus dilakukan dan diperhatikan supaya</w:t>
      </w:r>
      <w:r>
        <w:rPr>
          <w:rFonts w:ascii="Times New Roman" w:hAnsi="Times New Roman" w:cs="Times New Roman"/>
          <w:sz w:val="24"/>
          <w:szCs w:val="24"/>
          <w:lang w:val="id-ID"/>
        </w:rPr>
        <w:t xml:space="preserve"> </w:t>
      </w:r>
      <w:r w:rsidRPr="004A366E">
        <w:rPr>
          <w:rFonts w:ascii="Times New Roman" w:hAnsi="Times New Roman" w:cs="Times New Roman"/>
          <w:sz w:val="24"/>
          <w:szCs w:val="24"/>
          <w:lang w:val="id-ID"/>
        </w:rPr>
        <w:t>pendidikan tersebut dapat diterima oleh siswa dengan senang bukan suatu</w:t>
      </w:r>
      <w:r>
        <w:rPr>
          <w:rFonts w:ascii="Times New Roman" w:hAnsi="Times New Roman" w:cs="Times New Roman"/>
          <w:sz w:val="24"/>
          <w:szCs w:val="24"/>
          <w:lang w:val="id-ID"/>
        </w:rPr>
        <w:t xml:space="preserve"> </w:t>
      </w:r>
      <w:r w:rsidRPr="004A366E">
        <w:rPr>
          <w:rFonts w:ascii="Times New Roman" w:hAnsi="Times New Roman" w:cs="Times New Roman"/>
          <w:sz w:val="24"/>
          <w:szCs w:val="24"/>
          <w:lang w:val="id-ID"/>
        </w:rPr>
        <w:t>paksaan yaitu dengan cara memberikan pelajaran Al-qur’an dengan metode yang</w:t>
      </w:r>
      <w:r>
        <w:rPr>
          <w:rFonts w:ascii="Times New Roman" w:hAnsi="Times New Roman" w:cs="Times New Roman"/>
          <w:sz w:val="24"/>
          <w:szCs w:val="24"/>
          <w:lang w:val="id-ID"/>
        </w:rPr>
        <w:t xml:space="preserve"> </w:t>
      </w:r>
      <w:r w:rsidRPr="004A366E">
        <w:rPr>
          <w:rFonts w:ascii="Times New Roman" w:hAnsi="Times New Roman" w:cs="Times New Roman"/>
          <w:sz w:val="24"/>
          <w:szCs w:val="24"/>
          <w:lang w:val="id-ID"/>
        </w:rPr>
        <w:t>sesuai untuk anak, memberikan contoh, melatih dan membiasakan anak untuk</w:t>
      </w:r>
      <w:r>
        <w:rPr>
          <w:rFonts w:ascii="Times New Roman" w:hAnsi="Times New Roman" w:cs="Times New Roman"/>
          <w:sz w:val="24"/>
          <w:szCs w:val="24"/>
          <w:lang w:val="id-ID"/>
        </w:rPr>
        <w:t xml:space="preserve"> </w:t>
      </w:r>
      <w:r w:rsidRPr="004A366E">
        <w:rPr>
          <w:rFonts w:ascii="Times New Roman" w:hAnsi="Times New Roman" w:cs="Times New Roman"/>
          <w:sz w:val="24"/>
          <w:szCs w:val="24"/>
          <w:lang w:val="id-ID"/>
        </w:rPr>
        <w:t>melakukan kebaikin, serta mengawasi apa yang dilakukan anak dan menasehati</w:t>
      </w:r>
      <w:r>
        <w:rPr>
          <w:rFonts w:ascii="Times New Roman" w:hAnsi="Times New Roman" w:cs="Times New Roman"/>
          <w:sz w:val="24"/>
          <w:szCs w:val="24"/>
          <w:lang w:val="id-ID"/>
        </w:rPr>
        <w:t xml:space="preserve"> </w:t>
      </w:r>
      <w:r w:rsidRPr="004A366E">
        <w:rPr>
          <w:rFonts w:ascii="Times New Roman" w:hAnsi="Times New Roman" w:cs="Times New Roman"/>
          <w:sz w:val="24"/>
          <w:szCs w:val="24"/>
          <w:lang w:val="id-ID"/>
        </w:rPr>
        <w:t xml:space="preserve">dengan kasih sayang. </w:t>
      </w:r>
      <w:r w:rsidRPr="004A366E">
        <w:rPr>
          <w:rFonts w:ascii="Times New Roman" w:hAnsi="Times New Roman" w:cs="Times New Roman"/>
          <w:sz w:val="24"/>
          <w:szCs w:val="24"/>
        </w:rPr>
        <w:t>Dengan demikian siswa mempunyai gambaran yang baik</w:t>
      </w:r>
      <w:r>
        <w:rPr>
          <w:rFonts w:ascii="Times New Roman" w:hAnsi="Times New Roman" w:cs="Times New Roman"/>
          <w:sz w:val="24"/>
          <w:szCs w:val="24"/>
          <w:lang w:val="id-ID"/>
        </w:rPr>
        <w:t xml:space="preserve"> </w:t>
      </w:r>
      <w:r w:rsidRPr="004A366E">
        <w:rPr>
          <w:rFonts w:ascii="Times New Roman" w:hAnsi="Times New Roman" w:cs="Times New Roman"/>
          <w:sz w:val="24"/>
          <w:szCs w:val="24"/>
        </w:rPr>
        <w:t>untuk dirinya dan mereka juga merasa diperhatikan.</w:t>
      </w:r>
      <w:r>
        <w:rPr>
          <w:rFonts w:ascii="Times New Roman" w:hAnsi="Times New Roman" w:cs="Times New Roman"/>
          <w:sz w:val="24"/>
          <w:szCs w:val="24"/>
          <w:lang w:val="id-ID"/>
        </w:rPr>
        <w:t xml:space="preserve"> </w:t>
      </w:r>
      <w:r w:rsidRPr="004A366E">
        <w:rPr>
          <w:rFonts w:ascii="Times New Roman" w:hAnsi="Times New Roman" w:cs="Times New Roman"/>
          <w:sz w:val="24"/>
          <w:szCs w:val="24"/>
        </w:rPr>
        <w:t>Pemberian hadiah boleh dilakukan tetapi pemberian hadiah yang</w:t>
      </w:r>
      <w:r>
        <w:rPr>
          <w:rFonts w:ascii="Times New Roman" w:hAnsi="Times New Roman" w:cs="Times New Roman"/>
          <w:sz w:val="24"/>
          <w:szCs w:val="24"/>
          <w:lang w:val="id-ID"/>
        </w:rPr>
        <w:t xml:space="preserve"> </w:t>
      </w:r>
      <w:r w:rsidRPr="004A366E">
        <w:rPr>
          <w:rFonts w:ascii="Times New Roman" w:hAnsi="Times New Roman" w:cs="Times New Roman"/>
          <w:sz w:val="24"/>
          <w:szCs w:val="24"/>
        </w:rPr>
        <w:t>selalu sering juga mengakibatkan hadiah tidak berharga, hadiah harus berupa</w:t>
      </w:r>
      <w:r>
        <w:rPr>
          <w:rFonts w:ascii="Times New Roman" w:hAnsi="Times New Roman" w:cs="Times New Roman"/>
          <w:sz w:val="24"/>
          <w:szCs w:val="24"/>
          <w:lang w:val="id-ID"/>
        </w:rPr>
        <w:t xml:space="preserve"> </w:t>
      </w:r>
      <w:r w:rsidRPr="004A366E">
        <w:rPr>
          <w:rFonts w:ascii="Times New Roman" w:hAnsi="Times New Roman" w:cs="Times New Roman"/>
          <w:sz w:val="24"/>
          <w:szCs w:val="24"/>
        </w:rPr>
        <w:t>barang, gerakan dan perkataan juga termasuk hadiah. Hukuman bisa diberikan</w:t>
      </w:r>
      <w:r>
        <w:rPr>
          <w:rFonts w:ascii="Times New Roman" w:hAnsi="Times New Roman" w:cs="Times New Roman"/>
          <w:sz w:val="24"/>
          <w:szCs w:val="24"/>
          <w:lang w:val="id-ID"/>
        </w:rPr>
        <w:t xml:space="preserve"> </w:t>
      </w:r>
      <w:r w:rsidRPr="004A366E">
        <w:rPr>
          <w:rFonts w:ascii="Times New Roman" w:hAnsi="Times New Roman" w:cs="Times New Roman"/>
          <w:sz w:val="24"/>
          <w:szCs w:val="24"/>
        </w:rPr>
        <w:t>pada saat benar-benar dibutuhkan dan tidak memberatkan serta melukai mental</w:t>
      </w:r>
      <w:r>
        <w:rPr>
          <w:rFonts w:ascii="Times New Roman" w:hAnsi="Times New Roman" w:cs="Times New Roman"/>
          <w:sz w:val="24"/>
          <w:szCs w:val="24"/>
          <w:lang w:val="id-ID"/>
        </w:rPr>
        <w:t xml:space="preserve"> </w:t>
      </w:r>
      <w:r w:rsidRPr="004A366E">
        <w:rPr>
          <w:rFonts w:ascii="Times New Roman" w:hAnsi="Times New Roman" w:cs="Times New Roman"/>
          <w:sz w:val="24"/>
          <w:szCs w:val="24"/>
        </w:rPr>
        <w:t>dan fisik anak.</w:t>
      </w:r>
      <w:r>
        <w:rPr>
          <w:rStyle w:val="FootnoteReference"/>
          <w:rFonts w:ascii="Times New Roman" w:hAnsi="Times New Roman" w:cs="Times New Roman"/>
          <w:sz w:val="24"/>
          <w:szCs w:val="24"/>
        </w:rPr>
        <w:footnoteReference w:id="61"/>
      </w:r>
    </w:p>
    <w:p w:rsidR="00E81FC4" w:rsidRPr="0049615D" w:rsidRDefault="00E81FC4" w:rsidP="004A366E">
      <w:pPr>
        <w:pStyle w:val="ListParagraph"/>
        <w:numPr>
          <w:ilvl w:val="0"/>
          <w:numId w:val="39"/>
        </w:numPr>
        <w:spacing w:line="480" w:lineRule="auto"/>
        <w:ind w:left="426" w:hanging="426"/>
        <w:jc w:val="both"/>
        <w:rPr>
          <w:rFonts w:asciiTheme="majorBidi" w:hAnsiTheme="majorBidi" w:cstheme="majorBidi"/>
          <w:b/>
          <w:bCs/>
          <w:sz w:val="24"/>
          <w:szCs w:val="24"/>
        </w:rPr>
      </w:pPr>
      <w:r w:rsidRPr="0049615D">
        <w:rPr>
          <w:rFonts w:asciiTheme="majorBidi" w:hAnsiTheme="majorBidi" w:cstheme="majorBidi"/>
          <w:b/>
          <w:bCs/>
          <w:sz w:val="24"/>
          <w:szCs w:val="24"/>
        </w:rPr>
        <w:t>Peran Pendidikan Agama Islam Dalam Pembentukan Mental Siswa</w:t>
      </w:r>
      <w:r w:rsidR="00FC145F" w:rsidRPr="0049615D">
        <w:rPr>
          <w:rFonts w:asciiTheme="majorBidi" w:hAnsiTheme="majorBidi" w:cstheme="majorBidi"/>
          <w:b/>
          <w:bCs/>
          <w:sz w:val="24"/>
          <w:szCs w:val="24"/>
          <w:lang w:val="id-ID"/>
        </w:rPr>
        <w:t xml:space="preserve"> </w:t>
      </w:r>
      <w:r w:rsidR="00A6129F" w:rsidRPr="0049615D">
        <w:rPr>
          <w:rFonts w:asciiTheme="majorBidi" w:hAnsiTheme="majorBidi" w:cstheme="majorBidi"/>
          <w:b/>
          <w:bCs/>
          <w:sz w:val="24"/>
          <w:szCs w:val="24"/>
          <w:lang w:val="id-ID"/>
        </w:rPr>
        <w:t>Di Madrasah Ibtidaiyah Miftahul Ulum Dawuhan</w:t>
      </w:r>
    </w:p>
    <w:p w:rsidR="00E81FC4" w:rsidRPr="00D2623D" w:rsidRDefault="00E81FC4" w:rsidP="004A366E">
      <w:pPr>
        <w:pStyle w:val="ListParagraph"/>
        <w:spacing w:line="480" w:lineRule="auto"/>
        <w:ind w:left="426" w:firstLine="567"/>
        <w:jc w:val="both"/>
        <w:rPr>
          <w:rFonts w:asciiTheme="majorBidi" w:hAnsiTheme="majorBidi" w:cstheme="majorBidi"/>
          <w:sz w:val="24"/>
          <w:szCs w:val="24"/>
        </w:rPr>
      </w:pPr>
      <w:r w:rsidRPr="00D2623D">
        <w:rPr>
          <w:rFonts w:asciiTheme="majorBidi" w:hAnsiTheme="majorBidi" w:cstheme="majorBidi"/>
          <w:sz w:val="24"/>
          <w:szCs w:val="24"/>
        </w:rPr>
        <w:lastRenderedPageBreak/>
        <w:t>Agama mempunyai peran yang penting dalam kehidupan manusia sebab  agama merupakan motivasi hidup dalam kehidupan serta merupakan alat pengembangan dan pengendalian diri yang amat penting. Oleh karena itu perlu di ketahui, difahami dan diamalkan oleh manusia agar dapat menjadi dasar kepribadian sehingga ia dapat menjadi manusia yang utuh. Agama mengatur  hubungan manusia dengan Tuhan, hubungan manusia dengan manusia, dan hubungan manusia dengan alam.Untuk mengetahui bahwa ajaran agama islam itu juga mengandung pembinaan mental,  maka dapat diketahui dari fungsi agama dalam kehidupan manusia, adalah sebagai berikut :</w:t>
      </w:r>
    </w:p>
    <w:p w:rsidR="00E81FC4" w:rsidRPr="00D2623D" w:rsidRDefault="00E81FC4" w:rsidP="00D416F6">
      <w:pPr>
        <w:pStyle w:val="ListParagraph"/>
        <w:numPr>
          <w:ilvl w:val="0"/>
          <w:numId w:val="40"/>
        </w:numPr>
        <w:spacing w:line="480" w:lineRule="auto"/>
        <w:ind w:left="851" w:hanging="425"/>
        <w:jc w:val="both"/>
        <w:rPr>
          <w:rFonts w:asciiTheme="majorBidi" w:hAnsiTheme="majorBidi" w:cstheme="majorBidi"/>
          <w:sz w:val="24"/>
          <w:szCs w:val="24"/>
        </w:rPr>
      </w:pPr>
      <w:r w:rsidRPr="00D2623D">
        <w:rPr>
          <w:rFonts w:asciiTheme="majorBidi" w:hAnsiTheme="majorBidi" w:cstheme="majorBidi"/>
          <w:sz w:val="24"/>
          <w:szCs w:val="24"/>
        </w:rPr>
        <w:t>Agama memberikan bimbingan hidup.</w:t>
      </w:r>
    </w:p>
    <w:p w:rsidR="0049615D" w:rsidRDefault="00E81FC4" w:rsidP="00D416F6">
      <w:pPr>
        <w:pStyle w:val="ListParagraph"/>
        <w:spacing w:line="480" w:lineRule="auto"/>
        <w:ind w:left="851" w:firstLine="850"/>
        <w:jc w:val="both"/>
        <w:rPr>
          <w:rFonts w:asciiTheme="majorBidi" w:hAnsiTheme="majorBidi" w:cstheme="majorBidi"/>
          <w:sz w:val="24"/>
          <w:szCs w:val="24"/>
          <w:lang w:val="id-ID"/>
        </w:rPr>
      </w:pPr>
      <w:r w:rsidRPr="00D2623D">
        <w:rPr>
          <w:rFonts w:asciiTheme="majorBidi" w:hAnsiTheme="majorBidi" w:cstheme="majorBidi"/>
          <w:sz w:val="24"/>
          <w:szCs w:val="24"/>
        </w:rPr>
        <w:t>Agama ditanamkan sejak kecil kepada anak dengan baik  dapat menjadikan agama sebagai bagian dari unsure-unsur kepribadian, maka akan cepat bertindak menjadi pengendali dalam menghadapi segala keinginan dan dorongan yang timbul. Dari itulah agama dapat memberikan bimbingan hidup dari yang kecil sampai yang besar, mulai dari hidup pribadi, keluarga, masyarakat dan dengan Alloh SWT, bahkan dengan alam semesta dan dengan makhluk hidup yang lain.</w:t>
      </w:r>
    </w:p>
    <w:p w:rsidR="0049615D" w:rsidRDefault="00D416F6" w:rsidP="00D416F6">
      <w:pPr>
        <w:pStyle w:val="ListParagraph"/>
        <w:numPr>
          <w:ilvl w:val="0"/>
          <w:numId w:val="40"/>
        </w:numPr>
        <w:spacing w:line="480" w:lineRule="auto"/>
        <w:ind w:left="426" w:firstLine="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E81FC4" w:rsidRPr="0049615D">
        <w:rPr>
          <w:rFonts w:asciiTheme="majorBidi" w:hAnsiTheme="majorBidi" w:cstheme="majorBidi"/>
          <w:sz w:val="24"/>
          <w:szCs w:val="24"/>
          <w:lang w:val="id-ID"/>
        </w:rPr>
        <w:t>Agama menolong dalam menghadapi kesukaran</w:t>
      </w:r>
      <w:r w:rsidR="0049615D">
        <w:rPr>
          <w:rFonts w:asciiTheme="majorBidi" w:hAnsiTheme="majorBidi" w:cstheme="majorBidi"/>
          <w:sz w:val="24"/>
          <w:szCs w:val="24"/>
          <w:lang w:val="id-ID"/>
        </w:rPr>
        <w:t xml:space="preserve"> </w:t>
      </w:r>
    </w:p>
    <w:p w:rsidR="00E81FC4" w:rsidRDefault="00E81FC4" w:rsidP="00D416F6">
      <w:pPr>
        <w:pStyle w:val="ListParagraph"/>
        <w:spacing w:line="480" w:lineRule="auto"/>
        <w:ind w:left="426" w:firstLine="1014"/>
        <w:jc w:val="both"/>
        <w:rPr>
          <w:rFonts w:asciiTheme="majorBidi" w:hAnsiTheme="majorBidi" w:cstheme="majorBidi"/>
          <w:sz w:val="24"/>
          <w:szCs w:val="24"/>
          <w:lang w:val="id-ID"/>
        </w:rPr>
      </w:pPr>
      <w:r w:rsidRPr="0049615D">
        <w:rPr>
          <w:rFonts w:asciiTheme="majorBidi" w:hAnsiTheme="majorBidi" w:cstheme="majorBidi"/>
          <w:sz w:val="24"/>
          <w:szCs w:val="24"/>
          <w:lang w:val="id-ID"/>
        </w:rPr>
        <w:t xml:space="preserve">Kesukaran yang paling sering dihadapi orang adalah kekecewaan.kekecewaan sering dihadapi oleh kalangan anak yang menginjak usia remaja , akibat kegagalan yang mereka alami sehingga akan membawa mereka kepada perasaan rendah diri. </w:t>
      </w:r>
      <w:r w:rsidRPr="005455DB">
        <w:rPr>
          <w:rFonts w:asciiTheme="majorBidi" w:hAnsiTheme="majorBidi" w:cstheme="majorBidi"/>
          <w:sz w:val="24"/>
          <w:szCs w:val="24"/>
          <w:lang w:val="id-ID"/>
        </w:rPr>
        <w:t xml:space="preserve">Bagi remaja yang benar-benar telah menjalankan agamanya, setiap kekecewaan yang dihadapinya tidak akan menjadi beban jiwanya, ia akan berputus asa tapi ia akan menghadapinya dengan tenang.dengan ketenangan itu, ia akan cepat mengingat Alloh dan </w:t>
      </w:r>
      <w:r w:rsidRPr="005455DB">
        <w:rPr>
          <w:rFonts w:asciiTheme="majorBidi" w:hAnsiTheme="majorBidi" w:cstheme="majorBidi"/>
          <w:sz w:val="24"/>
          <w:szCs w:val="24"/>
          <w:lang w:val="id-ID"/>
        </w:rPr>
        <w:lastRenderedPageBreak/>
        <w:t xml:space="preserve">menerima kekecewaan itu dengan sabar dan tenang.  </w:t>
      </w:r>
      <w:r w:rsidRPr="0049615D">
        <w:rPr>
          <w:rFonts w:asciiTheme="majorBidi" w:hAnsiTheme="majorBidi" w:cstheme="majorBidi"/>
          <w:sz w:val="24"/>
          <w:szCs w:val="24"/>
        </w:rPr>
        <w:t>Dari situlah mereka akan mengambil hikmah, dan percaya bahwa di balik kesukaran yang dialaminya pasti ada kemudahan bagi dirinya.</w:t>
      </w:r>
    </w:p>
    <w:p w:rsidR="00D416F6" w:rsidRPr="00D416F6" w:rsidRDefault="00D416F6" w:rsidP="00D416F6">
      <w:pPr>
        <w:pStyle w:val="ListParagraph"/>
        <w:spacing w:line="480" w:lineRule="auto"/>
        <w:ind w:left="851" w:firstLine="589"/>
        <w:jc w:val="both"/>
        <w:rPr>
          <w:rFonts w:asciiTheme="majorBidi" w:hAnsiTheme="majorBidi" w:cstheme="majorBidi"/>
          <w:sz w:val="24"/>
          <w:szCs w:val="24"/>
          <w:lang w:val="id-ID"/>
        </w:rPr>
      </w:pPr>
    </w:p>
    <w:p w:rsidR="00E81FC4" w:rsidRPr="00235F08" w:rsidRDefault="00E81FC4" w:rsidP="004F6A73">
      <w:pPr>
        <w:pStyle w:val="ListParagraph"/>
        <w:numPr>
          <w:ilvl w:val="0"/>
          <w:numId w:val="51"/>
        </w:numPr>
        <w:spacing w:line="480" w:lineRule="auto"/>
        <w:jc w:val="both"/>
        <w:rPr>
          <w:rFonts w:asciiTheme="majorBidi" w:hAnsiTheme="majorBidi" w:cstheme="majorBidi"/>
          <w:b/>
          <w:bCs/>
          <w:sz w:val="24"/>
          <w:szCs w:val="24"/>
        </w:rPr>
      </w:pPr>
      <w:r w:rsidRPr="00235F08">
        <w:rPr>
          <w:rFonts w:asciiTheme="majorBidi" w:hAnsiTheme="majorBidi" w:cstheme="majorBidi"/>
          <w:b/>
          <w:bCs/>
          <w:sz w:val="24"/>
          <w:szCs w:val="24"/>
        </w:rPr>
        <w:t>Evaluasi Pembelajaran Pendidikan Agama Islam</w:t>
      </w:r>
      <w:r w:rsidR="00235F08" w:rsidRPr="00235F08">
        <w:rPr>
          <w:rFonts w:asciiTheme="majorBidi" w:hAnsiTheme="majorBidi" w:cstheme="majorBidi"/>
          <w:b/>
          <w:bCs/>
          <w:sz w:val="24"/>
          <w:szCs w:val="24"/>
          <w:lang w:val="id-ID"/>
        </w:rPr>
        <w:t xml:space="preserve"> Di Madrasah Ibtidaiyah Miftahul Ulum Dawuhan</w:t>
      </w:r>
    </w:p>
    <w:p w:rsidR="00E81FC4" w:rsidRPr="00D2623D" w:rsidRDefault="00E81FC4" w:rsidP="00D416F6">
      <w:pPr>
        <w:pStyle w:val="ListParagraph"/>
        <w:spacing w:line="480" w:lineRule="auto"/>
        <w:ind w:left="426" w:firstLine="708"/>
        <w:jc w:val="both"/>
        <w:rPr>
          <w:rFonts w:asciiTheme="majorBidi" w:hAnsiTheme="majorBidi" w:cstheme="majorBidi"/>
          <w:sz w:val="24"/>
          <w:szCs w:val="24"/>
        </w:rPr>
      </w:pPr>
      <w:r w:rsidRPr="00D2623D">
        <w:rPr>
          <w:rFonts w:asciiTheme="majorBidi" w:hAnsiTheme="majorBidi" w:cstheme="majorBidi"/>
          <w:sz w:val="24"/>
          <w:szCs w:val="24"/>
        </w:rPr>
        <w:t>Seorang guru yang mengetahui hasil yang telah diperoleh terkait dengan apa yang telah ditransformasikan kepada anak didiknya, serta untuk mengetahui apakah tujuannya tercapai atau belum, dan juga berapa persen tercapainya. Guru tadi membuat cara mengevaluasi, yaitu cara mengukur kemampuan murid setelah proses belajar mengajar selesai.</w:t>
      </w:r>
    </w:p>
    <w:p w:rsidR="00E81FC4" w:rsidRPr="00D2623D" w:rsidRDefault="00E81FC4" w:rsidP="00D416F6">
      <w:pPr>
        <w:pStyle w:val="ListParagraph"/>
        <w:spacing w:line="480" w:lineRule="auto"/>
        <w:ind w:left="426" w:firstLine="708"/>
        <w:jc w:val="both"/>
        <w:rPr>
          <w:rFonts w:asciiTheme="majorBidi" w:hAnsiTheme="majorBidi" w:cstheme="majorBidi"/>
          <w:sz w:val="24"/>
          <w:szCs w:val="24"/>
        </w:rPr>
      </w:pPr>
      <w:r w:rsidRPr="00D2623D">
        <w:rPr>
          <w:rFonts w:asciiTheme="majorBidi" w:hAnsiTheme="majorBidi" w:cstheme="majorBidi"/>
          <w:sz w:val="24"/>
          <w:szCs w:val="24"/>
        </w:rPr>
        <w:t>Sedang evaluasi Pengajaran Pendidikan Agama Islam di Madrasah Ibtidaiyah Miftahul Ulum Dawuhan itu menggunakan evaluasi dalam bentuk formatif dan sumatif. Disamping itu juga evaluasai hasil belajarnya perindikator dan lewat pertanyaan-pertanyaan untuk mengetahui sejauh mana pemahaman siswa trerhadap apa yang sudah diajarkan, dan juga dengan melihat kepribadian siswa dalam kesehariannya.</w:t>
      </w:r>
    </w:p>
    <w:p w:rsidR="00E81FC4" w:rsidRPr="004F6A73" w:rsidRDefault="00E81FC4" w:rsidP="00D416F6">
      <w:pPr>
        <w:pStyle w:val="ListParagraph"/>
        <w:spacing w:line="480" w:lineRule="auto"/>
        <w:ind w:left="426" w:firstLine="589"/>
        <w:jc w:val="both"/>
        <w:rPr>
          <w:rFonts w:asciiTheme="majorBidi" w:hAnsiTheme="majorBidi" w:cstheme="majorBidi"/>
          <w:sz w:val="24"/>
          <w:szCs w:val="24"/>
          <w:lang w:val="id-ID"/>
        </w:rPr>
      </w:pPr>
      <w:r w:rsidRPr="00D2623D">
        <w:rPr>
          <w:rFonts w:asciiTheme="majorBidi" w:hAnsiTheme="majorBidi" w:cstheme="majorBidi"/>
          <w:sz w:val="24"/>
          <w:szCs w:val="24"/>
        </w:rPr>
        <w:t>Evaluasi yang dilakukan tergantung dari kurikulum yang di pakai, karena kurikulum yang dipakai adalah kurikulum KTSP, maka yang dijadikan bahan evaluasi harus memperhatuikan ketiga ranah, yaitu kognitif ( pengetahuan ), afektif ( sikap ), d</w:t>
      </w:r>
      <w:r w:rsidR="0049615D">
        <w:rPr>
          <w:rFonts w:asciiTheme="majorBidi" w:hAnsiTheme="majorBidi" w:cstheme="majorBidi"/>
          <w:sz w:val="24"/>
          <w:szCs w:val="24"/>
        </w:rPr>
        <w:t>an psikomotorik ( ketrampilan</w:t>
      </w:r>
      <w:r w:rsidR="0049615D">
        <w:rPr>
          <w:rFonts w:asciiTheme="majorBidi" w:hAnsiTheme="majorBidi" w:cstheme="majorBidi"/>
          <w:sz w:val="24"/>
          <w:szCs w:val="24"/>
          <w:lang w:val="id-ID"/>
        </w:rPr>
        <w:t>)</w:t>
      </w:r>
      <w:r w:rsidR="0049615D">
        <w:rPr>
          <w:rFonts w:asciiTheme="majorBidi" w:hAnsiTheme="majorBidi" w:cstheme="majorBidi"/>
          <w:sz w:val="24"/>
          <w:szCs w:val="24"/>
        </w:rPr>
        <w:t xml:space="preserve"> </w:t>
      </w:r>
      <w:r w:rsidRPr="0049615D">
        <w:rPr>
          <w:rFonts w:asciiTheme="majorBidi" w:hAnsiTheme="majorBidi" w:cstheme="majorBidi"/>
          <w:sz w:val="24"/>
          <w:szCs w:val="24"/>
        </w:rPr>
        <w:t xml:space="preserve">Ketiga ranah ini sebaiknya dinilai secara proposional sesuai dengan sifat mata pelajaran yang bersangkutan. Sebagai contoh pada mata pelajaran Pendidikan Agama Islam, aspek yang dinilai harus menyeluruh dengan memperhatikan tingkat perkembangan siswa serta bobot setiap aspek dari setiap kompetensi dan </w:t>
      </w:r>
      <w:r w:rsidRPr="0049615D">
        <w:rPr>
          <w:rFonts w:asciiTheme="majorBidi" w:hAnsiTheme="majorBidi" w:cstheme="majorBidi"/>
          <w:sz w:val="24"/>
          <w:szCs w:val="24"/>
        </w:rPr>
        <w:lastRenderedPageBreak/>
        <w:t>materi. Misalnya : aspek kognitif meliputi seluruh materi pelajaran ( Al-qur’an hadis, akhlak dan ibadah ), afektif sangat dominan pada materi pelajaran aqidah akhlak dan psokomotorik sangat dominan pada materi pelajaran ibadah dan membaca Al-qur’an.</w:t>
      </w:r>
      <w:r w:rsidR="004F6A73">
        <w:rPr>
          <w:rFonts w:asciiTheme="majorBidi" w:hAnsiTheme="majorBidi" w:cstheme="majorBidi"/>
          <w:sz w:val="24"/>
          <w:szCs w:val="24"/>
          <w:lang w:val="id-ID"/>
        </w:rPr>
        <w:t xml:space="preserve"> </w:t>
      </w:r>
    </w:p>
    <w:p w:rsidR="00CF6705" w:rsidRDefault="00E81FC4" w:rsidP="00D416F6">
      <w:pPr>
        <w:pStyle w:val="ListParagraph"/>
        <w:spacing w:line="480" w:lineRule="auto"/>
        <w:ind w:left="426" w:firstLine="589"/>
        <w:jc w:val="both"/>
        <w:rPr>
          <w:rFonts w:asciiTheme="majorBidi" w:hAnsiTheme="majorBidi" w:cstheme="majorBidi"/>
          <w:sz w:val="24"/>
          <w:szCs w:val="24"/>
          <w:lang w:val="id-ID"/>
        </w:rPr>
      </w:pPr>
      <w:r w:rsidRPr="0049615D">
        <w:rPr>
          <w:rFonts w:asciiTheme="majorBidi" w:hAnsiTheme="majorBidi" w:cstheme="majorBidi"/>
          <w:sz w:val="24"/>
          <w:szCs w:val="24"/>
          <w:lang w:val="id-ID"/>
        </w:rPr>
        <w:t>Jadi dapat dikatakan evaluasi dalam Pelaksanaan Pembelajaran Pendidikan Agama Islam ( khususnya ) sangat penting dilaksanakan untuk memudahkan siswa dalam memahami pelajaran yang dianggap sulit untuk dipahami.</w:t>
      </w:r>
    </w:p>
    <w:p w:rsidR="00D416F6" w:rsidRPr="00CF6705" w:rsidRDefault="00D416F6" w:rsidP="00D416F6">
      <w:pPr>
        <w:pStyle w:val="ListParagraph"/>
        <w:spacing w:line="480" w:lineRule="auto"/>
        <w:ind w:left="851" w:firstLine="589"/>
        <w:jc w:val="both"/>
        <w:rPr>
          <w:rFonts w:asciiTheme="majorBidi" w:hAnsiTheme="majorBidi" w:cstheme="majorBidi"/>
          <w:sz w:val="24"/>
          <w:szCs w:val="24"/>
          <w:lang w:val="id-ID"/>
        </w:rPr>
      </w:pPr>
    </w:p>
    <w:p w:rsidR="00E81FC4" w:rsidRPr="007513ED" w:rsidRDefault="00E81FC4" w:rsidP="004F6A73">
      <w:pPr>
        <w:pStyle w:val="ListParagraph"/>
        <w:numPr>
          <w:ilvl w:val="0"/>
          <w:numId w:val="51"/>
        </w:numPr>
        <w:spacing w:line="480" w:lineRule="auto"/>
        <w:jc w:val="both"/>
        <w:rPr>
          <w:rFonts w:asciiTheme="majorBidi" w:hAnsiTheme="majorBidi" w:cstheme="majorBidi"/>
          <w:b/>
          <w:bCs/>
          <w:sz w:val="24"/>
          <w:szCs w:val="24"/>
        </w:rPr>
      </w:pPr>
      <w:r w:rsidRPr="007513ED">
        <w:rPr>
          <w:rFonts w:asciiTheme="majorBidi" w:hAnsiTheme="majorBidi" w:cstheme="majorBidi"/>
          <w:b/>
          <w:bCs/>
          <w:sz w:val="24"/>
          <w:szCs w:val="24"/>
        </w:rPr>
        <w:t xml:space="preserve">Faktor Pendukung Dan Menghambat Pembelajaran Pendidikan Agama Islam Dalam Pembinaan  Mental Siswa Di Madrasah Ibtidaiyah Miftahul Ulum Dawuhan </w:t>
      </w:r>
    </w:p>
    <w:p w:rsidR="00E81FC4" w:rsidRPr="00D2623D" w:rsidRDefault="00E81FC4" w:rsidP="00D416F6">
      <w:pPr>
        <w:spacing w:line="480" w:lineRule="auto"/>
        <w:ind w:left="426" w:firstLine="567"/>
        <w:jc w:val="both"/>
        <w:rPr>
          <w:rFonts w:asciiTheme="majorBidi" w:hAnsiTheme="majorBidi" w:cstheme="majorBidi"/>
          <w:sz w:val="24"/>
          <w:szCs w:val="24"/>
        </w:rPr>
      </w:pPr>
      <w:r w:rsidRPr="00D2623D">
        <w:rPr>
          <w:rFonts w:asciiTheme="majorBidi" w:hAnsiTheme="majorBidi" w:cstheme="majorBidi"/>
          <w:sz w:val="24"/>
          <w:szCs w:val="24"/>
        </w:rPr>
        <w:t xml:space="preserve">Di samping itu, dalam Pembelajaran Pendidikan Agama Islam teryata tidak lepas dari yang namanya factor pendukung dan penghambat, dari hasil yang diperoleh di lapangan menyebutkan bahwa factor pendukung dalam pembelajaran Pendidikan Agama Islam Dalam Pembinaan Mental Siswa di Madrasah Ibtidaiyah Miftahul Ulum Dawuhan adalah : </w:t>
      </w:r>
    </w:p>
    <w:p w:rsidR="00D416F6"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7513ED">
        <w:rPr>
          <w:rFonts w:asciiTheme="majorBidi" w:hAnsiTheme="majorBidi" w:cstheme="majorBidi"/>
          <w:sz w:val="24"/>
          <w:szCs w:val="24"/>
        </w:rPr>
        <w:t>Sarana dan prasarana yan</w:t>
      </w:r>
      <w:r w:rsidR="007513ED">
        <w:rPr>
          <w:rFonts w:asciiTheme="majorBidi" w:hAnsiTheme="majorBidi" w:cstheme="majorBidi"/>
          <w:sz w:val="24"/>
          <w:szCs w:val="24"/>
        </w:rPr>
        <w:t>g cukup memadai dalam menunjang</w:t>
      </w:r>
      <w:r w:rsidR="007513ED">
        <w:rPr>
          <w:rFonts w:asciiTheme="majorBidi" w:hAnsiTheme="majorBidi" w:cstheme="majorBidi"/>
          <w:sz w:val="24"/>
          <w:szCs w:val="24"/>
          <w:lang w:val="id-ID"/>
        </w:rPr>
        <w:t xml:space="preserve"> </w:t>
      </w:r>
      <w:r w:rsidRPr="007513ED">
        <w:rPr>
          <w:rFonts w:asciiTheme="majorBidi" w:hAnsiTheme="majorBidi" w:cstheme="majorBidi"/>
          <w:sz w:val="24"/>
          <w:szCs w:val="24"/>
        </w:rPr>
        <w:t>keberhasilan proses pembelajaran.</w:t>
      </w:r>
    </w:p>
    <w:p w:rsidR="00D416F6"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D416F6">
        <w:rPr>
          <w:rFonts w:asciiTheme="majorBidi" w:hAnsiTheme="majorBidi" w:cstheme="majorBidi"/>
          <w:sz w:val="24"/>
          <w:szCs w:val="24"/>
        </w:rPr>
        <w:t>Semua GPAI telah mengikuti program studi SI PAI.</w:t>
      </w:r>
    </w:p>
    <w:p w:rsidR="00D416F6"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D416F6">
        <w:rPr>
          <w:rFonts w:asciiTheme="majorBidi" w:hAnsiTheme="majorBidi" w:cstheme="majorBidi"/>
          <w:sz w:val="24"/>
          <w:szCs w:val="24"/>
        </w:rPr>
        <w:t>Semua bapak ibu guru memiliki etos kerja yang baik dalam mentransformasikan ilmu dan keteladanannya.</w:t>
      </w:r>
    </w:p>
    <w:p w:rsidR="00D416F6"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D416F6">
        <w:rPr>
          <w:rFonts w:asciiTheme="majorBidi" w:hAnsiTheme="majorBidi" w:cstheme="majorBidi"/>
          <w:sz w:val="24"/>
          <w:szCs w:val="24"/>
        </w:rPr>
        <w:t>Tenaga pendidik yang sesuai dengan bidangnya.</w:t>
      </w:r>
    </w:p>
    <w:p w:rsidR="00D416F6"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D416F6">
        <w:rPr>
          <w:rFonts w:asciiTheme="majorBidi" w:hAnsiTheme="majorBidi" w:cstheme="majorBidi"/>
          <w:sz w:val="24"/>
          <w:szCs w:val="24"/>
        </w:rPr>
        <w:t>Adanya kebersamaan.</w:t>
      </w:r>
    </w:p>
    <w:p w:rsidR="00D416F6"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D416F6">
        <w:rPr>
          <w:rFonts w:asciiTheme="majorBidi" w:hAnsiTheme="majorBidi" w:cstheme="majorBidi"/>
          <w:sz w:val="24"/>
          <w:szCs w:val="24"/>
        </w:rPr>
        <w:lastRenderedPageBreak/>
        <w:t>Keluarga yang harmonis.</w:t>
      </w:r>
    </w:p>
    <w:p w:rsidR="00D416F6"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D416F6">
        <w:rPr>
          <w:rFonts w:asciiTheme="majorBidi" w:hAnsiTheme="majorBidi" w:cstheme="majorBidi"/>
          <w:sz w:val="24"/>
          <w:szCs w:val="24"/>
        </w:rPr>
        <w:t>Motivasi belajar siswa.</w:t>
      </w:r>
    </w:p>
    <w:p w:rsidR="00E81FC4" w:rsidRPr="00D416F6" w:rsidRDefault="00E81FC4" w:rsidP="00D416F6">
      <w:pPr>
        <w:pStyle w:val="ListParagraph"/>
        <w:numPr>
          <w:ilvl w:val="0"/>
          <w:numId w:val="41"/>
        </w:numPr>
        <w:spacing w:line="480" w:lineRule="auto"/>
        <w:ind w:left="851" w:hanging="425"/>
        <w:jc w:val="both"/>
        <w:rPr>
          <w:rFonts w:asciiTheme="majorBidi" w:hAnsiTheme="majorBidi" w:cstheme="majorBidi"/>
          <w:sz w:val="24"/>
          <w:szCs w:val="24"/>
        </w:rPr>
      </w:pPr>
      <w:r w:rsidRPr="00D416F6">
        <w:rPr>
          <w:rFonts w:asciiTheme="majorBidi" w:hAnsiTheme="majorBidi" w:cstheme="majorBidi"/>
          <w:sz w:val="24"/>
          <w:szCs w:val="24"/>
        </w:rPr>
        <w:t>Serta motivasi dari orang tua.</w:t>
      </w:r>
    </w:p>
    <w:p w:rsidR="00E81FC4" w:rsidRPr="00D2623D" w:rsidRDefault="00E81FC4" w:rsidP="00D416F6">
      <w:pPr>
        <w:pStyle w:val="ListParagraph"/>
        <w:spacing w:line="480" w:lineRule="auto"/>
        <w:ind w:left="426" w:firstLine="567"/>
        <w:jc w:val="both"/>
        <w:rPr>
          <w:rFonts w:asciiTheme="majorBidi" w:hAnsiTheme="majorBidi" w:cstheme="majorBidi"/>
          <w:sz w:val="24"/>
          <w:szCs w:val="24"/>
        </w:rPr>
      </w:pPr>
      <w:r w:rsidRPr="00D2623D">
        <w:rPr>
          <w:rFonts w:asciiTheme="majorBidi" w:hAnsiTheme="majorBidi" w:cstheme="majorBidi"/>
          <w:sz w:val="24"/>
          <w:szCs w:val="24"/>
        </w:rPr>
        <w:t>Faktor pendukung inilah yang menjadi penunjang Pelaksanaan Pendidikan Agama Islam dalam Pembentukan Mental Siswa di Madrasah Ibtidaiyah Miftahul Ulum Dawuhan.</w:t>
      </w:r>
    </w:p>
    <w:p w:rsidR="00E81FC4" w:rsidRPr="00D2623D" w:rsidRDefault="00E81FC4" w:rsidP="00D416F6">
      <w:pPr>
        <w:pStyle w:val="ListParagraph"/>
        <w:spacing w:line="480" w:lineRule="auto"/>
        <w:ind w:left="426" w:firstLine="567"/>
        <w:jc w:val="both"/>
        <w:rPr>
          <w:rFonts w:asciiTheme="majorBidi" w:hAnsiTheme="majorBidi" w:cstheme="majorBidi"/>
          <w:sz w:val="24"/>
          <w:szCs w:val="24"/>
        </w:rPr>
      </w:pPr>
      <w:r w:rsidRPr="00D2623D">
        <w:rPr>
          <w:rFonts w:asciiTheme="majorBidi" w:hAnsiTheme="majorBidi" w:cstheme="majorBidi"/>
          <w:sz w:val="24"/>
          <w:szCs w:val="24"/>
        </w:rPr>
        <w:t>Sedangkan factor penghambat Pelaksanaan Pembelajaran Pendidikan Agama Islam Dalam Pembentukan Mental Siswa di Madrasah Ibtidaiyah Miftahul Ulum Dawuhan, adalah :</w:t>
      </w:r>
    </w:p>
    <w:p w:rsidR="00D416F6" w:rsidRPr="00D416F6" w:rsidRDefault="00E81FC4" w:rsidP="00D416F6">
      <w:pPr>
        <w:pStyle w:val="ListParagraph"/>
        <w:numPr>
          <w:ilvl w:val="0"/>
          <w:numId w:val="26"/>
        </w:numPr>
        <w:spacing w:line="480" w:lineRule="auto"/>
        <w:ind w:left="709" w:hanging="283"/>
        <w:jc w:val="both"/>
        <w:rPr>
          <w:rFonts w:asciiTheme="majorBidi" w:hAnsiTheme="majorBidi" w:cstheme="majorBidi"/>
          <w:sz w:val="24"/>
          <w:szCs w:val="24"/>
        </w:rPr>
      </w:pPr>
      <w:r w:rsidRPr="00D2623D">
        <w:rPr>
          <w:rFonts w:asciiTheme="majorBidi" w:hAnsiTheme="majorBidi" w:cstheme="majorBidi"/>
          <w:sz w:val="24"/>
          <w:szCs w:val="24"/>
        </w:rPr>
        <w:t xml:space="preserve">Alokasi waktu yang kurang. </w:t>
      </w:r>
    </w:p>
    <w:p w:rsidR="00D416F6" w:rsidRPr="00D416F6" w:rsidRDefault="00E81FC4" w:rsidP="00D416F6">
      <w:pPr>
        <w:pStyle w:val="ListParagraph"/>
        <w:numPr>
          <w:ilvl w:val="0"/>
          <w:numId w:val="26"/>
        </w:numPr>
        <w:spacing w:line="480" w:lineRule="auto"/>
        <w:ind w:left="709" w:hanging="283"/>
        <w:jc w:val="both"/>
        <w:rPr>
          <w:rFonts w:asciiTheme="majorBidi" w:hAnsiTheme="majorBidi" w:cstheme="majorBidi"/>
          <w:sz w:val="24"/>
          <w:szCs w:val="24"/>
        </w:rPr>
      </w:pPr>
      <w:r w:rsidRPr="00D416F6">
        <w:rPr>
          <w:rFonts w:asciiTheme="majorBidi" w:hAnsiTheme="majorBidi" w:cstheme="majorBidi"/>
          <w:sz w:val="24"/>
          <w:szCs w:val="24"/>
        </w:rPr>
        <w:t>Jiwa psikologis siswa yang berbeda-beda.</w:t>
      </w:r>
    </w:p>
    <w:p w:rsidR="00D416F6" w:rsidRPr="00D416F6" w:rsidRDefault="00E81FC4" w:rsidP="00D416F6">
      <w:pPr>
        <w:pStyle w:val="ListParagraph"/>
        <w:numPr>
          <w:ilvl w:val="0"/>
          <w:numId w:val="26"/>
        </w:numPr>
        <w:spacing w:line="480" w:lineRule="auto"/>
        <w:ind w:left="709" w:hanging="283"/>
        <w:jc w:val="both"/>
        <w:rPr>
          <w:rFonts w:asciiTheme="majorBidi" w:hAnsiTheme="majorBidi" w:cstheme="majorBidi"/>
          <w:sz w:val="24"/>
          <w:szCs w:val="24"/>
        </w:rPr>
      </w:pPr>
      <w:r w:rsidRPr="00D416F6">
        <w:rPr>
          <w:rFonts w:asciiTheme="majorBidi" w:hAnsiTheme="majorBidi" w:cstheme="majorBidi"/>
          <w:sz w:val="24"/>
          <w:szCs w:val="24"/>
        </w:rPr>
        <w:t>Siswa kurang disiplin.</w:t>
      </w:r>
    </w:p>
    <w:p w:rsidR="00D416F6" w:rsidRPr="00D416F6" w:rsidRDefault="00E81FC4" w:rsidP="00D416F6">
      <w:pPr>
        <w:pStyle w:val="ListParagraph"/>
        <w:numPr>
          <w:ilvl w:val="0"/>
          <w:numId w:val="26"/>
        </w:numPr>
        <w:spacing w:line="480" w:lineRule="auto"/>
        <w:ind w:left="709" w:hanging="283"/>
        <w:jc w:val="both"/>
        <w:rPr>
          <w:rFonts w:asciiTheme="majorBidi" w:hAnsiTheme="majorBidi" w:cstheme="majorBidi"/>
          <w:sz w:val="24"/>
          <w:szCs w:val="24"/>
        </w:rPr>
      </w:pPr>
      <w:r w:rsidRPr="00D416F6">
        <w:rPr>
          <w:rFonts w:asciiTheme="majorBidi" w:hAnsiTheme="majorBidi" w:cstheme="majorBidi"/>
          <w:sz w:val="24"/>
          <w:szCs w:val="24"/>
        </w:rPr>
        <w:t>Kurangnya buku penunjang khususnya buku agama.</w:t>
      </w:r>
    </w:p>
    <w:p w:rsidR="00E81FC4" w:rsidRPr="00D416F6" w:rsidRDefault="00E81FC4" w:rsidP="00D416F6">
      <w:pPr>
        <w:pStyle w:val="ListParagraph"/>
        <w:numPr>
          <w:ilvl w:val="0"/>
          <w:numId w:val="26"/>
        </w:numPr>
        <w:spacing w:line="480" w:lineRule="auto"/>
        <w:ind w:left="709" w:hanging="283"/>
        <w:jc w:val="both"/>
        <w:rPr>
          <w:rFonts w:asciiTheme="majorBidi" w:hAnsiTheme="majorBidi" w:cstheme="majorBidi"/>
          <w:sz w:val="24"/>
          <w:szCs w:val="24"/>
        </w:rPr>
      </w:pPr>
      <w:r w:rsidRPr="00D416F6">
        <w:rPr>
          <w:rFonts w:asciiTheme="majorBidi" w:hAnsiTheme="majorBidi" w:cstheme="majorBidi"/>
          <w:sz w:val="24"/>
          <w:szCs w:val="24"/>
        </w:rPr>
        <w:t>Kurangnya perhatian dari sebagian orang tua.</w:t>
      </w:r>
    </w:p>
    <w:p w:rsidR="00D416F6" w:rsidRDefault="00E81FC4" w:rsidP="00D416F6">
      <w:pPr>
        <w:tabs>
          <w:tab w:val="left" w:pos="5835"/>
        </w:tabs>
        <w:spacing w:line="480" w:lineRule="auto"/>
        <w:ind w:left="426" w:firstLine="708"/>
        <w:jc w:val="both"/>
        <w:rPr>
          <w:rFonts w:asciiTheme="majorBidi" w:hAnsiTheme="majorBidi" w:cstheme="majorBidi"/>
          <w:sz w:val="24"/>
          <w:szCs w:val="24"/>
          <w:lang w:val="id-ID"/>
        </w:rPr>
      </w:pPr>
      <w:r w:rsidRPr="00D2623D">
        <w:rPr>
          <w:rFonts w:asciiTheme="majorBidi" w:hAnsiTheme="majorBidi" w:cstheme="majorBidi"/>
          <w:sz w:val="24"/>
          <w:szCs w:val="24"/>
        </w:rPr>
        <w:t xml:space="preserve">Dengan adanya factor penghambat ini bisa dijadikan bahan untuk dievaluasi, sebagai apa yang masih kurang dalam Pembelajaran Pendidikan Agama Islam Dalam Pembentukan Mental Siswa di Madrasah Ibtidaiyah Miftahul Ulum Dawuhan bisa diperbaiki pada waktu yang akan datang. </w:t>
      </w:r>
    </w:p>
    <w:p w:rsidR="006E0E24" w:rsidRDefault="006E0E24"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4A6689" w:rsidRDefault="004A6689" w:rsidP="00121F5C">
      <w:pPr>
        <w:pStyle w:val="NoSpacing"/>
        <w:jc w:val="center"/>
        <w:rPr>
          <w:rFonts w:asciiTheme="majorBidi" w:hAnsiTheme="majorBidi" w:cstheme="majorBidi"/>
          <w:b/>
          <w:bCs/>
          <w:sz w:val="24"/>
          <w:szCs w:val="24"/>
          <w:lang w:val="id-ID"/>
        </w:rPr>
      </w:pPr>
    </w:p>
    <w:p w:rsidR="006E0E24" w:rsidRDefault="006E0E24" w:rsidP="00121F5C">
      <w:pPr>
        <w:pStyle w:val="NoSpacing"/>
        <w:jc w:val="center"/>
        <w:rPr>
          <w:rFonts w:asciiTheme="majorBidi" w:hAnsiTheme="majorBidi" w:cstheme="majorBidi"/>
          <w:b/>
          <w:bCs/>
          <w:sz w:val="24"/>
          <w:szCs w:val="24"/>
          <w:lang w:val="id-ID"/>
        </w:rPr>
      </w:pPr>
    </w:p>
    <w:p w:rsidR="00121F5C" w:rsidRDefault="00297C83" w:rsidP="00121F5C">
      <w:pPr>
        <w:pStyle w:val="NoSpacing"/>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78" style="position:absolute;left:0;text-align:left;margin-left:367pt;margin-top:-79.65pt;width:37.5pt;height:31.5pt;z-index:251705344" stroked="f"/>
        </w:pict>
      </w:r>
      <w:r w:rsidR="00121F5C" w:rsidRPr="00121F5C">
        <w:rPr>
          <w:rFonts w:asciiTheme="majorBidi" w:hAnsiTheme="majorBidi" w:cstheme="majorBidi"/>
          <w:b/>
          <w:bCs/>
          <w:sz w:val="24"/>
          <w:szCs w:val="24"/>
          <w:lang w:val="id-ID"/>
        </w:rPr>
        <w:t>BAB VI</w:t>
      </w:r>
    </w:p>
    <w:p w:rsidR="00450DED" w:rsidRDefault="00450DED" w:rsidP="00121F5C">
      <w:pPr>
        <w:pStyle w:val="NoSpacing"/>
        <w:jc w:val="center"/>
        <w:rPr>
          <w:rFonts w:asciiTheme="majorBidi" w:hAnsiTheme="majorBidi" w:cstheme="majorBidi"/>
          <w:b/>
          <w:bCs/>
          <w:sz w:val="24"/>
          <w:szCs w:val="24"/>
          <w:lang w:val="id-ID"/>
        </w:rPr>
      </w:pPr>
    </w:p>
    <w:p w:rsidR="00121F5C" w:rsidRPr="00121F5C" w:rsidRDefault="00121F5C" w:rsidP="00450DED">
      <w:pPr>
        <w:pStyle w:val="NoSpacing"/>
        <w:rPr>
          <w:rFonts w:asciiTheme="majorBidi" w:hAnsiTheme="majorBidi" w:cstheme="majorBidi"/>
          <w:b/>
          <w:bCs/>
          <w:sz w:val="24"/>
          <w:szCs w:val="24"/>
          <w:lang w:val="id-ID"/>
        </w:rPr>
      </w:pPr>
    </w:p>
    <w:p w:rsidR="00E81FC4" w:rsidRDefault="00121F5C" w:rsidP="00121F5C">
      <w:pPr>
        <w:pStyle w:val="NoSpacing"/>
        <w:jc w:val="center"/>
        <w:rPr>
          <w:rFonts w:asciiTheme="majorBidi" w:hAnsiTheme="majorBidi" w:cstheme="majorBidi"/>
          <w:b/>
          <w:bCs/>
          <w:sz w:val="24"/>
          <w:szCs w:val="24"/>
          <w:lang w:val="id-ID"/>
        </w:rPr>
      </w:pPr>
      <w:r w:rsidRPr="00121F5C">
        <w:rPr>
          <w:rFonts w:asciiTheme="majorBidi" w:hAnsiTheme="majorBidi" w:cstheme="majorBidi"/>
          <w:b/>
          <w:bCs/>
          <w:sz w:val="24"/>
          <w:szCs w:val="24"/>
          <w:lang w:val="id-ID"/>
        </w:rPr>
        <w:t>PENUTUP</w:t>
      </w:r>
    </w:p>
    <w:p w:rsidR="00450DED" w:rsidRDefault="00450DED" w:rsidP="00121F5C">
      <w:pPr>
        <w:pStyle w:val="NoSpacing"/>
        <w:jc w:val="center"/>
        <w:rPr>
          <w:rFonts w:asciiTheme="majorBidi" w:hAnsiTheme="majorBidi" w:cstheme="majorBidi"/>
          <w:b/>
          <w:bCs/>
          <w:sz w:val="24"/>
          <w:szCs w:val="24"/>
          <w:lang w:val="id-ID"/>
        </w:rPr>
      </w:pPr>
    </w:p>
    <w:p w:rsidR="00121F5C" w:rsidRDefault="00121F5C" w:rsidP="00121F5C">
      <w:pPr>
        <w:pStyle w:val="NoSpacing"/>
        <w:jc w:val="center"/>
        <w:rPr>
          <w:rFonts w:asciiTheme="majorBidi" w:hAnsiTheme="majorBidi" w:cstheme="majorBidi"/>
          <w:b/>
          <w:bCs/>
          <w:sz w:val="24"/>
          <w:szCs w:val="24"/>
          <w:lang w:val="id-ID"/>
        </w:rPr>
      </w:pPr>
    </w:p>
    <w:p w:rsidR="00121F5C" w:rsidRDefault="00121F5C" w:rsidP="00121F5C">
      <w:pPr>
        <w:pStyle w:val="NoSpacing"/>
        <w:jc w:val="center"/>
        <w:rPr>
          <w:rFonts w:asciiTheme="majorBidi" w:hAnsiTheme="majorBidi" w:cstheme="majorBidi"/>
          <w:b/>
          <w:bCs/>
          <w:sz w:val="24"/>
          <w:szCs w:val="24"/>
          <w:lang w:val="id-ID"/>
        </w:rPr>
      </w:pPr>
    </w:p>
    <w:p w:rsidR="00121F5C" w:rsidRDefault="00121F5C" w:rsidP="00897C75">
      <w:pPr>
        <w:pStyle w:val="NoSpacing"/>
        <w:numPr>
          <w:ilvl w:val="0"/>
          <w:numId w:val="30"/>
        </w:numPr>
        <w:ind w:left="426" w:hanging="426"/>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rsidR="00121F5C" w:rsidRPr="00121F5C" w:rsidRDefault="00121F5C" w:rsidP="00121F5C">
      <w:pPr>
        <w:pStyle w:val="NoSpacing"/>
        <w:rPr>
          <w:rFonts w:asciiTheme="majorBidi" w:hAnsiTheme="majorBidi" w:cstheme="majorBidi"/>
          <w:sz w:val="24"/>
          <w:szCs w:val="24"/>
          <w:lang w:val="id-ID"/>
        </w:rPr>
      </w:pPr>
    </w:p>
    <w:p w:rsidR="00121F5C" w:rsidRDefault="00121F5C" w:rsidP="00C81A82">
      <w:pPr>
        <w:pStyle w:val="NoSpacing"/>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Berdasarkan dari hasil pembahasan yang telah dilakukan baik pembahasan yang bersifat teoritis maupun moril dari penelitian beserta analisisnya, Ma</w:t>
      </w:r>
      <w:r w:rsidR="00C81A82">
        <w:rPr>
          <w:rFonts w:asciiTheme="majorBidi" w:hAnsiTheme="majorBidi" w:cstheme="majorBidi"/>
          <w:sz w:val="24"/>
          <w:szCs w:val="24"/>
          <w:lang w:val="id-ID"/>
        </w:rPr>
        <w:t xml:space="preserve">ka dapatlah penulis memberikan kesimpulan dan sedikit saran yang dirasa sesuai dengan harapan dan dapat dijadikan sebagai pertimbangan untuk meningkatkan peran pendidikan agama islam dalam pembentukan mental siswa di Madrasah Ibtidaiyah Miftahul Ulum Dawuhan. </w:t>
      </w:r>
    </w:p>
    <w:p w:rsidR="00402689" w:rsidRDefault="00C81A82" w:rsidP="00897C75">
      <w:pPr>
        <w:pStyle w:val="NoSpacing"/>
        <w:numPr>
          <w:ilvl w:val="0"/>
          <w:numId w:val="31"/>
        </w:numPr>
        <w:spacing w:line="480" w:lineRule="auto"/>
        <w:ind w:left="993"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Pelaksanaan Pendidikan Agama Islam </w:t>
      </w:r>
      <w:r w:rsidR="00402689">
        <w:rPr>
          <w:rFonts w:asciiTheme="majorBidi" w:hAnsiTheme="majorBidi" w:cstheme="majorBidi"/>
          <w:sz w:val="24"/>
          <w:szCs w:val="24"/>
          <w:lang w:val="id-ID"/>
        </w:rPr>
        <w:t>(PAI) dalam pembentukan mental siswa d</w:t>
      </w:r>
      <w:r>
        <w:rPr>
          <w:rFonts w:asciiTheme="majorBidi" w:hAnsiTheme="majorBidi" w:cstheme="majorBidi"/>
          <w:sz w:val="24"/>
          <w:szCs w:val="24"/>
          <w:lang w:val="id-ID"/>
        </w:rPr>
        <w:t xml:space="preserve">i Madarsah Ibtidaiyah Miftahul Ulum Dawuhan </w:t>
      </w:r>
      <w:r w:rsidR="00402689">
        <w:rPr>
          <w:rFonts w:asciiTheme="majorBidi" w:hAnsiTheme="majorBidi" w:cstheme="majorBidi"/>
          <w:sz w:val="24"/>
          <w:szCs w:val="24"/>
          <w:lang w:val="id-ID"/>
        </w:rPr>
        <w:t xml:space="preserve">berjalan cukup baik meskipun masih ada beberapa kendala diantaranya; </w:t>
      </w:r>
      <w:r w:rsidR="00402689" w:rsidRPr="00402689">
        <w:rPr>
          <w:rFonts w:asciiTheme="majorBidi" w:hAnsiTheme="majorBidi" w:cstheme="majorBidi"/>
          <w:sz w:val="24"/>
          <w:szCs w:val="24"/>
          <w:lang w:val="id-ID"/>
        </w:rPr>
        <w:t>Alokasi waktu yang kurang</w:t>
      </w:r>
      <w:r w:rsidR="00402689">
        <w:rPr>
          <w:rFonts w:asciiTheme="majorBidi" w:hAnsiTheme="majorBidi" w:cstheme="majorBidi"/>
          <w:sz w:val="24"/>
          <w:szCs w:val="24"/>
          <w:lang w:val="id-ID"/>
        </w:rPr>
        <w:t xml:space="preserve">, </w:t>
      </w:r>
      <w:r w:rsidR="00402689" w:rsidRPr="00402689">
        <w:rPr>
          <w:rFonts w:asciiTheme="majorBidi" w:hAnsiTheme="majorBidi" w:cstheme="majorBidi"/>
          <w:sz w:val="24"/>
          <w:szCs w:val="24"/>
          <w:lang w:val="id-ID"/>
        </w:rPr>
        <w:t>Jiwa psikologis siswa yang berbeda-beda</w:t>
      </w:r>
      <w:r w:rsidR="00402689">
        <w:rPr>
          <w:rFonts w:asciiTheme="majorBidi" w:hAnsiTheme="majorBidi" w:cstheme="majorBidi"/>
          <w:sz w:val="24"/>
          <w:szCs w:val="24"/>
          <w:lang w:val="id-ID"/>
        </w:rPr>
        <w:t xml:space="preserve">, </w:t>
      </w:r>
      <w:r w:rsidR="00402689" w:rsidRPr="00402689">
        <w:rPr>
          <w:rFonts w:asciiTheme="majorBidi" w:hAnsiTheme="majorBidi" w:cstheme="majorBidi"/>
          <w:sz w:val="24"/>
          <w:szCs w:val="24"/>
          <w:lang w:val="id-ID"/>
        </w:rPr>
        <w:t>Siswa kurang disiplin</w:t>
      </w:r>
      <w:r w:rsidR="00402689">
        <w:rPr>
          <w:rFonts w:asciiTheme="majorBidi" w:hAnsiTheme="majorBidi" w:cstheme="majorBidi"/>
          <w:sz w:val="24"/>
          <w:szCs w:val="24"/>
          <w:lang w:val="id-ID"/>
        </w:rPr>
        <w:t xml:space="preserve">, </w:t>
      </w:r>
      <w:r w:rsidR="00402689" w:rsidRPr="00402689">
        <w:rPr>
          <w:rFonts w:asciiTheme="majorBidi" w:hAnsiTheme="majorBidi" w:cstheme="majorBidi"/>
          <w:sz w:val="24"/>
          <w:szCs w:val="24"/>
          <w:lang w:val="id-ID"/>
        </w:rPr>
        <w:t>Kurangnya buku penunjang khususnya buku agama</w:t>
      </w:r>
      <w:r w:rsidR="00402689">
        <w:rPr>
          <w:rFonts w:asciiTheme="majorBidi" w:hAnsiTheme="majorBidi" w:cstheme="majorBidi"/>
          <w:sz w:val="24"/>
          <w:szCs w:val="24"/>
          <w:lang w:val="id-ID"/>
        </w:rPr>
        <w:t xml:space="preserve">, </w:t>
      </w:r>
      <w:r w:rsidR="00402689" w:rsidRPr="00402689">
        <w:rPr>
          <w:rFonts w:asciiTheme="majorBidi" w:hAnsiTheme="majorBidi" w:cstheme="majorBidi"/>
          <w:sz w:val="24"/>
          <w:szCs w:val="24"/>
          <w:lang w:val="id-ID"/>
        </w:rPr>
        <w:t>Kurangnya perhatian dari sebagian orang tua.</w:t>
      </w:r>
    </w:p>
    <w:p w:rsidR="007C05BF" w:rsidRDefault="00402689" w:rsidP="00897C75">
      <w:pPr>
        <w:pStyle w:val="NoSpacing"/>
        <w:numPr>
          <w:ilvl w:val="0"/>
          <w:numId w:val="31"/>
        </w:numPr>
        <w:spacing w:line="480" w:lineRule="auto"/>
        <w:ind w:left="993"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Peran Pendidikan Agama Islam (PAI) dalam pembentukan mental siswa di Madrasah Ibtidaiyah Miftahul Ulum Dawuhan memiliki peranan yang yang sangat penting sebagai upaya membentengi siswa  dari pergaulan yang negatif dalam pergaulan di masyarakat dimana semakin pesatnya teknologi media informasi seperti handphone dan </w:t>
      </w:r>
      <w:r w:rsidR="00F34849">
        <w:rPr>
          <w:rFonts w:asciiTheme="majorBidi" w:hAnsiTheme="majorBidi" w:cstheme="majorBidi"/>
          <w:sz w:val="24"/>
          <w:szCs w:val="24"/>
          <w:lang w:val="id-ID"/>
        </w:rPr>
        <w:t>internet yang sudah tidak asing lagi bagi siswa.</w:t>
      </w:r>
    </w:p>
    <w:p w:rsidR="00D416F6" w:rsidRDefault="00D416F6" w:rsidP="007C05BF">
      <w:pPr>
        <w:pStyle w:val="NoSpacing"/>
        <w:spacing w:line="480" w:lineRule="auto"/>
        <w:ind w:left="993"/>
        <w:jc w:val="both"/>
        <w:rPr>
          <w:rFonts w:asciiTheme="majorBidi" w:hAnsiTheme="majorBidi" w:cstheme="majorBidi"/>
          <w:sz w:val="24"/>
          <w:szCs w:val="24"/>
          <w:lang w:val="id-ID"/>
        </w:rPr>
      </w:pPr>
    </w:p>
    <w:p w:rsidR="007C05BF" w:rsidRPr="007C05BF" w:rsidRDefault="00297C83" w:rsidP="007C05BF">
      <w:pPr>
        <w:pStyle w:val="NoSpacing"/>
        <w:spacing w:line="480" w:lineRule="auto"/>
        <w:ind w:left="993"/>
        <w:jc w:val="both"/>
        <w:rPr>
          <w:rFonts w:asciiTheme="majorBidi" w:hAnsiTheme="majorBidi" w:cstheme="majorBidi"/>
          <w:sz w:val="24"/>
          <w:szCs w:val="24"/>
          <w:lang w:val="id-ID"/>
        </w:rPr>
      </w:pPr>
      <w:r>
        <w:rPr>
          <w:rFonts w:asciiTheme="majorBidi" w:hAnsiTheme="majorBidi" w:cstheme="majorBidi"/>
          <w:noProof/>
          <w:sz w:val="24"/>
          <w:szCs w:val="24"/>
        </w:rPr>
        <w:pict>
          <v:rect id="_x0000_s1079" style="position:absolute;left:0;text-align:left;margin-left:178.75pt;margin-top:39.65pt;width:32.25pt;height:27.9pt;z-index:251706368" stroked="f">
            <v:textbox>
              <w:txbxContent>
                <w:p w:rsidR="004A6689" w:rsidRPr="001F3AD6" w:rsidRDefault="004A6689">
                  <w:pPr>
                    <w:rPr>
                      <w:sz w:val="24"/>
                      <w:szCs w:val="24"/>
                      <w:lang w:val="id-ID"/>
                    </w:rPr>
                  </w:pPr>
                  <w:r>
                    <w:rPr>
                      <w:sz w:val="24"/>
                      <w:szCs w:val="24"/>
                      <w:lang w:val="id-ID"/>
                    </w:rPr>
                    <w:t>75</w:t>
                  </w:r>
                </w:p>
              </w:txbxContent>
            </v:textbox>
          </v:rect>
        </w:pict>
      </w:r>
    </w:p>
    <w:p w:rsidR="00F34849" w:rsidRPr="007C05BF" w:rsidRDefault="007C05BF" w:rsidP="00897C75">
      <w:pPr>
        <w:pStyle w:val="NoSpacing"/>
        <w:numPr>
          <w:ilvl w:val="0"/>
          <w:numId w:val="30"/>
        </w:numPr>
        <w:spacing w:line="480" w:lineRule="auto"/>
        <w:jc w:val="both"/>
        <w:rPr>
          <w:rFonts w:asciiTheme="majorBidi" w:hAnsiTheme="majorBidi" w:cstheme="majorBidi"/>
          <w:b/>
          <w:bCs/>
          <w:sz w:val="24"/>
          <w:szCs w:val="24"/>
          <w:lang w:val="id-ID"/>
        </w:rPr>
      </w:pPr>
      <w:r w:rsidRPr="007C05BF">
        <w:rPr>
          <w:rFonts w:asciiTheme="majorBidi" w:hAnsiTheme="majorBidi" w:cstheme="majorBidi"/>
          <w:b/>
          <w:bCs/>
          <w:sz w:val="24"/>
          <w:szCs w:val="24"/>
          <w:lang w:val="id-ID"/>
        </w:rPr>
        <w:lastRenderedPageBreak/>
        <w:t>Saran</w:t>
      </w:r>
    </w:p>
    <w:p w:rsidR="007C05BF" w:rsidRDefault="007C05BF" w:rsidP="00897C75">
      <w:pPr>
        <w:pStyle w:val="NoSpacing"/>
        <w:numPr>
          <w:ilvl w:val="0"/>
          <w:numId w:val="3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Pelaksanaan Pendidikan Agama Islam (PAI) dalam pembentukan mental siswa di Madarsah Ibtidaiyah Miftahul Ulum Dawuhan, Sebaiknya peran serta orang tua siswa untuk memberikan motivasi atau dorongan serta pengawasan di luar sekolah kepada anak didik perlu ditingkatkan.</w:t>
      </w:r>
    </w:p>
    <w:p w:rsidR="001F3AD6" w:rsidRDefault="007C05BF" w:rsidP="00897C75">
      <w:pPr>
        <w:pStyle w:val="NoSpacing"/>
        <w:numPr>
          <w:ilvl w:val="0"/>
          <w:numId w:val="3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Peran Pendidikan Agama Islam (PAI) dalam pembentukan mental siswa di Madrasah Ibtidaiyah Miftahul Ulum Dawuhan, Sebaiknya dalam melaksanakan kegiatan ektrakurikuler  perlu adanya jam tambahan pada kegiatan yang bernuansa keagamaan seperti; Baca tulis Al-Qur’an, </w:t>
      </w:r>
      <w:r w:rsidR="001F3AD6">
        <w:rPr>
          <w:rFonts w:asciiTheme="majorBidi" w:hAnsiTheme="majorBidi" w:cstheme="majorBidi"/>
          <w:sz w:val="24"/>
          <w:szCs w:val="24"/>
          <w:lang w:val="id-ID"/>
        </w:rPr>
        <w:t>Istihgotsah dan lain-lain.</w:t>
      </w:r>
    </w:p>
    <w:p w:rsidR="001F3AD6" w:rsidRDefault="001F3AD6" w:rsidP="001F3AD6">
      <w:pPr>
        <w:rPr>
          <w:lang w:val="id-ID"/>
        </w:rPr>
      </w:pPr>
    </w:p>
    <w:p w:rsidR="00402689" w:rsidRDefault="00402689" w:rsidP="002E712A">
      <w:pPr>
        <w:tabs>
          <w:tab w:val="left" w:pos="1440"/>
        </w:tabs>
        <w:ind w:left="1353"/>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2E712A" w:rsidRDefault="002E712A" w:rsidP="001F3AD6">
      <w:pPr>
        <w:tabs>
          <w:tab w:val="left" w:pos="1440"/>
        </w:tabs>
        <w:rPr>
          <w:lang w:val="id-ID"/>
        </w:rPr>
      </w:pPr>
    </w:p>
    <w:p w:rsidR="00D416F6" w:rsidRDefault="00D416F6" w:rsidP="001F3AD6">
      <w:pPr>
        <w:tabs>
          <w:tab w:val="left" w:pos="1440"/>
        </w:tabs>
        <w:rPr>
          <w:lang w:val="id-ID"/>
        </w:rPr>
      </w:pPr>
    </w:p>
    <w:p w:rsidR="002E712A" w:rsidRDefault="002E712A" w:rsidP="001F3AD6">
      <w:pPr>
        <w:tabs>
          <w:tab w:val="left" w:pos="1440"/>
        </w:tabs>
        <w:rPr>
          <w:lang w:val="id-ID"/>
        </w:rPr>
      </w:pPr>
    </w:p>
    <w:p w:rsidR="00B65826" w:rsidRDefault="00B65826" w:rsidP="00B65826">
      <w:pPr>
        <w:jc w:val="center"/>
        <w:rPr>
          <w:rFonts w:asciiTheme="majorBidi" w:hAnsiTheme="majorBidi" w:cstheme="majorBidi"/>
          <w:b/>
          <w:bCs/>
          <w:sz w:val="24"/>
          <w:szCs w:val="24"/>
          <w:lang w:val="id-ID"/>
        </w:rPr>
      </w:pPr>
      <w:r w:rsidRPr="00923E78">
        <w:rPr>
          <w:rFonts w:asciiTheme="majorBidi" w:hAnsiTheme="majorBidi" w:cstheme="majorBidi"/>
          <w:b/>
          <w:bCs/>
          <w:sz w:val="24"/>
          <w:szCs w:val="24"/>
          <w:lang w:val="id-ID"/>
        </w:rPr>
        <w:lastRenderedPageBreak/>
        <w:t>DAFTAR PUSTAKA</w:t>
      </w:r>
    </w:p>
    <w:p w:rsidR="00B65826" w:rsidRDefault="00B65826" w:rsidP="00B65826">
      <w:pPr>
        <w:rPr>
          <w:rFonts w:asciiTheme="majorBidi" w:hAnsiTheme="majorBidi" w:cstheme="majorBidi"/>
          <w:b/>
          <w:bCs/>
          <w:sz w:val="24"/>
          <w:szCs w:val="24"/>
          <w:lang w:val="id-ID"/>
        </w:rPr>
      </w:pPr>
    </w:p>
    <w:p w:rsidR="00055F44" w:rsidRPr="00F73625" w:rsidRDefault="00055F44" w:rsidP="00055F44">
      <w:pPr>
        <w:ind w:left="1985" w:hanging="1418"/>
        <w:jc w:val="both"/>
        <w:rPr>
          <w:rFonts w:asciiTheme="majorBidi" w:hAnsiTheme="majorBidi" w:cstheme="majorBidi"/>
          <w:iCs/>
          <w:sz w:val="24"/>
          <w:szCs w:val="24"/>
          <w:lang w:val="id-ID"/>
        </w:rPr>
      </w:pPr>
      <w:r w:rsidRPr="00F73625">
        <w:rPr>
          <w:rFonts w:ascii="Times New Roman" w:hAnsi="Times New Roman" w:cs="Times New Roman"/>
          <w:iCs/>
          <w:sz w:val="24"/>
          <w:szCs w:val="24"/>
        </w:rPr>
        <w:t>Abdul Majid. Dian Andayani, 2004.</w:t>
      </w:r>
      <w:r w:rsidRPr="00F73625">
        <w:rPr>
          <w:rFonts w:ascii="Times New Roman" w:hAnsi="Times New Roman" w:cs="Times New Roman"/>
          <w:i/>
          <w:sz w:val="24"/>
          <w:szCs w:val="24"/>
        </w:rPr>
        <w:t>Pendidikan Agama Islam Berbasis Kompetensi,</w:t>
      </w:r>
      <w:r w:rsidRPr="00F73625">
        <w:rPr>
          <w:rFonts w:ascii="Times New Roman" w:hAnsi="Times New Roman" w:cs="Times New Roman"/>
          <w:iCs/>
          <w:sz w:val="24"/>
          <w:szCs w:val="24"/>
        </w:rPr>
        <w:t>Bandung:PT Remaja Rosdagkarya,</w:t>
      </w:r>
    </w:p>
    <w:p w:rsidR="00055F44" w:rsidRDefault="003C3427" w:rsidP="003C3427">
      <w:pPr>
        <w:pStyle w:val="FootnoteText"/>
        <w:ind w:left="1985" w:hanging="1418"/>
        <w:jc w:val="both"/>
        <w:rPr>
          <w:rFonts w:ascii="Times New Roman" w:hAnsi="Times New Roman" w:cs="Times New Roman"/>
          <w:iCs/>
          <w:sz w:val="24"/>
          <w:szCs w:val="24"/>
          <w:lang w:val="id-ID"/>
        </w:rPr>
      </w:pPr>
      <w:r w:rsidRPr="00F73625">
        <w:rPr>
          <w:rFonts w:ascii="Times New Roman" w:hAnsi="Times New Roman" w:cs="Times New Roman"/>
          <w:iCs/>
          <w:sz w:val="24"/>
          <w:szCs w:val="24"/>
        </w:rPr>
        <w:t>Athiyah Al-Abrasyi,1993</w:t>
      </w:r>
      <w:r w:rsidRPr="00F73625">
        <w:rPr>
          <w:rFonts w:ascii="Times New Roman" w:hAnsi="Times New Roman" w:cs="Times New Roman"/>
          <w:i/>
          <w:sz w:val="24"/>
          <w:szCs w:val="24"/>
        </w:rPr>
        <w:t>. Dasar-dasar Pokok Pendidikan Islam.</w:t>
      </w:r>
      <w:r w:rsidRPr="00F73625">
        <w:rPr>
          <w:rFonts w:ascii="Times New Roman" w:hAnsi="Times New Roman" w:cs="Times New Roman"/>
          <w:iCs/>
          <w:sz w:val="24"/>
          <w:szCs w:val="24"/>
        </w:rPr>
        <w:t>Jakarta:Bulan Bintang</w:t>
      </w:r>
    </w:p>
    <w:p w:rsidR="003C3427" w:rsidRPr="003C3427" w:rsidRDefault="003C3427" w:rsidP="003C3427">
      <w:pPr>
        <w:pStyle w:val="FootnoteText"/>
        <w:ind w:left="1985" w:hanging="1418"/>
        <w:jc w:val="both"/>
        <w:rPr>
          <w:rFonts w:ascii="Times New Roman" w:hAnsi="Times New Roman" w:cs="Times New Roman"/>
          <w:iCs/>
          <w:sz w:val="24"/>
          <w:szCs w:val="24"/>
          <w:lang w:val="id-ID"/>
        </w:rPr>
      </w:pPr>
    </w:p>
    <w:p w:rsidR="00055F44" w:rsidRDefault="003C3427" w:rsidP="003C3427">
      <w:pPr>
        <w:pStyle w:val="FootnoteText"/>
        <w:ind w:left="1985" w:hanging="1418"/>
        <w:jc w:val="both"/>
        <w:rPr>
          <w:rFonts w:asciiTheme="majorBidi" w:hAnsiTheme="majorBidi" w:cstheme="majorBidi"/>
          <w:sz w:val="24"/>
          <w:szCs w:val="24"/>
          <w:lang w:val="id-ID"/>
        </w:rPr>
      </w:pPr>
      <w:r w:rsidRPr="00F73625">
        <w:rPr>
          <w:rFonts w:asciiTheme="majorBidi" w:hAnsiTheme="majorBidi" w:cstheme="majorBidi"/>
          <w:sz w:val="24"/>
          <w:szCs w:val="24"/>
        </w:rPr>
        <w:t xml:space="preserve">Arief furchan , </w:t>
      </w:r>
      <w:r w:rsidRPr="00F73625">
        <w:rPr>
          <w:rFonts w:asciiTheme="majorBidi" w:hAnsiTheme="majorBidi" w:cstheme="majorBidi"/>
          <w:i/>
          <w:iCs/>
          <w:sz w:val="24"/>
          <w:szCs w:val="24"/>
        </w:rPr>
        <w:t xml:space="preserve">Pengantar pndidikan Dalam Pendidikan </w:t>
      </w:r>
      <w:r w:rsidRPr="00F73625">
        <w:rPr>
          <w:rFonts w:asciiTheme="majorBidi" w:hAnsiTheme="majorBidi" w:cstheme="majorBidi"/>
          <w:sz w:val="24"/>
          <w:szCs w:val="24"/>
        </w:rPr>
        <w:t>(Surabaya Usaha Nasional)</w:t>
      </w:r>
    </w:p>
    <w:p w:rsidR="003C3427" w:rsidRPr="003C3427" w:rsidRDefault="003C3427" w:rsidP="003C3427">
      <w:pPr>
        <w:pStyle w:val="FootnoteText"/>
        <w:ind w:left="1985" w:hanging="1418"/>
        <w:jc w:val="both"/>
        <w:rPr>
          <w:rFonts w:asciiTheme="majorBidi" w:hAnsiTheme="majorBidi" w:cstheme="majorBidi"/>
          <w:sz w:val="24"/>
          <w:szCs w:val="24"/>
          <w:lang w:val="id-ID"/>
        </w:rPr>
      </w:pPr>
    </w:p>
    <w:p w:rsidR="003C3427" w:rsidRDefault="003C3427" w:rsidP="00B65826">
      <w:pPr>
        <w:ind w:left="1985" w:hanging="1418"/>
        <w:jc w:val="both"/>
        <w:rPr>
          <w:rFonts w:asciiTheme="majorBidi" w:hAnsiTheme="majorBidi" w:cstheme="majorBidi"/>
          <w:sz w:val="24"/>
          <w:szCs w:val="24"/>
          <w:lang w:val="id-ID"/>
        </w:rPr>
      </w:pPr>
      <w:r>
        <w:rPr>
          <w:rFonts w:asciiTheme="majorBidi" w:hAnsiTheme="majorBidi" w:cstheme="majorBidi"/>
          <w:sz w:val="24"/>
          <w:szCs w:val="24"/>
        </w:rPr>
        <w:t xml:space="preserve">Arikunto, </w:t>
      </w:r>
      <w:r>
        <w:rPr>
          <w:rFonts w:asciiTheme="majorBidi" w:hAnsiTheme="majorBidi" w:cstheme="majorBidi"/>
          <w:sz w:val="24"/>
          <w:szCs w:val="24"/>
          <w:lang w:val="id-ID"/>
        </w:rPr>
        <w:t>S</w:t>
      </w:r>
      <w:r w:rsidRPr="00F73625">
        <w:rPr>
          <w:rFonts w:asciiTheme="majorBidi" w:hAnsiTheme="majorBidi" w:cstheme="majorBidi"/>
          <w:sz w:val="24"/>
          <w:szCs w:val="24"/>
        </w:rPr>
        <w:t xml:space="preserve">uharsimi . </w:t>
      </w:r>
      <w:r w:rsidRPr="00F73625">
        <w:rPr>
          <w:rFonts w:asciiTheme="majorBidi" w:hAnsiTheme="majorBidi" w:cstheme="majorBidi"/>
          <w:i/>
          <w:iCs/>
          <w:sz w:val="24"/>
          <w:szCs w:val="24"/>
        </w:rPr>
        <w:t>Pengelolaan Kel</w:t>
      </w:r>
      <w:r>
        <w:rPr>
          <w:rFonts w:asciiTheme="majorBidi" w:hAnsiTheme="majorBidi" w:cstheme="majorBidi"/>
          <w:i/>
          <w:iCs/>
          <w:sz w:val="24"/>
          <w:szCs w:val="24"/>
        </w:rPr>
        <w:t>as dan siswa: Sebuah pendekatan</w:t>
      </w:r>
      <w:r>
        <w:rPr>
          <w:rFonts w:asciiTheme="majorBidi" w:hAnsiTheme="majorBidi" w:cstheme="majorBidi"/>
          <w:i/>
          <w:iCs/>
          <w:sz w:val="24"/>
          <w:szCs w:val="24"/>
          <w:lang w:val="id-ID"/>
        </w:rPr>
        <w:t xml:space="preserve"> </w:t>
      </w:r>
      <w:r w:rsidRPr="00F73625">
        <w:rPr>
          <w:rFonts w:asciiTheme="majorBidi" w:hAnsiTheme="majorBidi" w:cstheme="majorBidi"/>
          <w:i/>
          <w:iCs/>
          <w:sz w:val="24"/>
          <w:szCs w:val="24"/>
        </w:rPr>
        <w:t>Kualitatif.</w:t>
      </w:r>
      <w:r w:rsidRPr="00F73625">
        <w:rPr>
          <w:rFonts w:asciiTheme="majorBidi" w:hAnsiTheme="majorBidi" w:cstheme="majorBidi"/>
          <w:sz w:val="24"/>
          <w:szCs w:val="24"/>
        </w:rPr>
        <w:t>( Jakarta : CV Rajawali. 2002)</w:t>
      </w:r>
    </w:p>
    <w:p w:rsidR="003C3427" w:rsidRDefault="003C3427" w:rsidP="003C3427">
      <w:pPr>
        <w:tabs>
          <w:tab w:val="left" w:pos="567"/>
        </w:tabs>
        <w:autoSpaceDE w:val="0"/>
        <w:autoSpaceDN w:val="0"/>
        <w:adjustRightInd w:val="0"/>
        <w:spacing w:after="0" w:line="240" w:lineRule="auto"/>
        <w:ind w:firstLine="567"/>
        <w:rPr>
          <w:rFonts w:ascii="Times New Roman" w:hAnsi="Times New Roman" w:cs="Times New Roman"/>
          <w:sz w:val="24"/>
          <w:szCs w:val="24"/>
          <w:lang w:val="id-ID"/>
        </w:rPr>
      </w:pPr>
      <w:r>
        <w:rPr>
          <w:rFonts w:ascii="Times New Roman" w:hAnsi="Times New Roman" w:cs="Times New Roman"/>
          <w:sz w:val="24"/>
          <w:szCs w:val="24"/>
        </w:rPr>
        <w:t xml:space="preserve">Darajat, Zakiyah,2001, </w:t>
      </w:r>
      <w:r>
        <w:rPr>
          <w:rFonts w:ascii="Times New Roman" w:hAnsi="Times New Roman" w:cs="Times New Roman"/>
          <w:i/>
          <w:iCs/>
          <w:sz w:val="24"/>
          <w:szCs w:val="24"/>
        </w:rPr>
        <w:t>Ilmu Pendidikan Islam</w:t>
      </w:r>
      <w:r>
        <w:rPr>
          <w:rFonts w:ascii="Times New Roman" w:hAnsi="Times New Roman" w:cs="Times New Roman"/>
          <w:sz w:val="24"/>
          <w:szCs w:val="24"/>
        </w:rPr>
        <w:t>, Bumi Aksara, Jakarta</w:t>
      </w:r>
    </w:p>
    <w:p w:rsidR="003C3427" w:rsidRPr="00055F44" w:rsidRDefault="003C3427" w:rsidP="003C3427">
      <w:pPr>
        <w:autoSpaceDE w:val="0"/>
        <w:autoSpaceDN w:val="0"/>
        <w:adjustRightInd w:val="0"/>
        <w:spacing w:after="0" w:line="240" w:lineRule="auto"/>
        <w:ind w:firstLine="851"/>
        <w:rPr>
          <w:rFonts w:ascii="Times New Roman" w:hAnsi="Times New Roman" w:cs="Times New Roman"/>
          <w:sz w:val="24"/>
          <w:szCs w:val="24"/>
          <w:lang w:val="id-ID"/>
        </w:rPr>
      </w:pPr>
    </w:p>
    <w:p w:rsidR="003C3427" w:rsidRDefault="003C3427" w:rsidP="003C3427">
      <w:pPr>
        <w:autoSpaceDE w:val="0"/>
        <w:autoSpaceDN w:val="0"/>
        <w:adjustRightInd w:val="0"/>
        <w:spacing w:after="0" w:line="240" w:lineRule="auto"/>
        <w:ind w:left="1985" w:hanging="1418"/>
        <w:rPr>
          <w:rFonts w:ascii="Times New Roman" w:hAnsi="Times New Roman" w:cs="Times New Roman"/>
          <w:sz w:val="24"/>
          <w:szCs w:val="24"/>
          <w:lang w:val="id-ID"/>
        </w:rPr>
      </w:pPr>
      <w:r>
        <w:rPr>
          <w:rFonts w:ascii="Times New Roman" w:hAnsi="Times New Roman" w:cs="Times New Roman"/>
          <w:sz w:val="24"/>
          <w:szCs w:val="24"/>
        </w:rPr>
        <w:t xml:space="preserve">Daradjat, Zakiyah,2006, </w:t>
      </w:r>
      <w:r>
        <w:rPr>
          <w:rFonts w:ascii="Times New Roman" w:hAnsi="Times New Roman" w:cs="Times New Roman"/>
          <w:i/>
          <w:iCs/>
          <w:sz w:val="24"/>
          <w:szCs w:val="24"/>
        </w:rPr>
        <w:t xml:space="preserve">Ilmu Pendidikan Islam, </w:t>
      </w:r>
      <w:r>
        <w:rPr>
          <w:rFonts w:ascii="Times New Roman" w:hAnsi="Times New Roman" w:cs="Times New Roman"/>
          <w:sz w:val="24"/>
          <w:szCs w:val="24"/>
        </w:rPr>
        <w:t>Bumi AksaraTim Penyusun Kamus,Jakarta</w:t>
      </w:r>
    </w:p>
    <w:p w:rsidR="003C3427" w:rsidRPr="003C3427" w:rsidRDefault="003C3427" w:rsidP="003C3427">
      <w:pPr>
        <w:autoSpaceDE w:val="0"/>
        <w:autoSpaceDN w:val="0"/>
        <w:adjustRightInd w:val="0"/>
        <w:spacing w:after="0" w:line="240" w:lineRule="auto"/>
        <w:ind w:left="1985" w:hanging="1418"/>
        <w:rPr>
          <w:rFonts w:ascii="Times New Roman" w:hAnsi="Times New Roman" w:cs="Times New Roman"/>
          <w:sz w:val="24"/>
          <w:szCs w:val="24"/>
          <w:lang w:val="id-ID"/>
        </w:rPr>
      </w:pPr>
    </w:p>
    <w:p w:rsidR="003C3427" w:rsidRPr="00F73625" w:rsidRDefault="003C3427" w:rsidP="003C3427">
      <w:pPr>
        <w:ind w:firstLine="567"/>
        <w:jc w:val="both"/>
        <w:rPr>
          <w:rFonts w:asciiTheme="majorBidi" w:hAnsiTheme="majorBidi" w:cstheme="majorBidi"/>
          <w:sz w:val="24"/>
          <w:szCs w:val="24"/>
          <w:lang w:val="id-ID"/>
        </w:rPr>
      </w:pPr>
      <w:r w:rsidRPr="00F73625">
        <w:rPr>
          <w:rFonts w:ascii="Times New Roman" w:hAnsi="Times New Roman" w:cs="Times New Roman"/>
          <w:iCs/>
          <w:sz w:val="24"/>
          <w:szCs w:val="24"/>
        </w:rPr>
        <w:t>Depag</w:t>
      </w:r>
      <w:r w:rsidRPr="00F73625">
        <w:rPr>
          <w:rFonts w:ascii="Times New Roman" w:hAnsi="Times New Roman" w:cs="Times New Roman"/>
          <w:i/>
          <w:sz w:val="24"/>
          <w:szCs w:val="24"/>
        </w:rPr>
        <w:t>, Al-Qur’an dan Terjemahannya</w:t>
      </w:r>
      <w:r w:rsidRPr="00F73625">
        <w:rPr>
          <w:rFonts w:ascii="Times New Roman" w:hAnsi="Times New Roman" w:cs="Times New Roman"/>
          <w:iCs/>
          <w:sz w:val="24"/>
          <w:szCs w:val="24"/>
        </w:rPr>
        <w:t>, (Bandung :CV.Jumanatul Ali-ART)</w:t>
      </w:r>
    </w:p>
    <w:p w:rsidR="003C3427" w:rsidRPr="00F73625" w:rsidRDefault="003C3427" w:rsidP="003C3427">
      <w:pPr>
        <w:ind w:left="1985" w:hanging="1418"/>
        <w:jc w:val="both"/>
        <w:rPr>
          <w:rFonts w:ascii="Times New Roman" w:hAnsi="Times New Roman" w:cs="Times New Roman"/>
          <w:iCs/>
          <w:sz w:val="24"/>
          <w:szCs w:val="24"/>
          <w:lang w:val="id-ID"/>
        </w:rPr>
      </w:pPr>
      <w:r w:rsidRPr="00F73625">
        <w:rPr>
          <w:rFonts w:ascii="Times New Roman" w:hAnsi="Times New Roman" w:cs="Times New Roman"/>
          <w:iCs/>
          <w:sz w:val="24"/>
          <w:szCs w:val="24"/>
        </w:rPr>
        <w:t>Drs. Muhaimin, 2001.</w:t>
      </w:r>
      <w:r w:rsidRPr="00F73625">
        <w:rPr>
          <w:rFonts w:ascii="Times New Roman" w:hAnsi="Times New Roman" w:cs="Times New Roman"/>
          <w:i/>
          <w:sz w:val="24"/>
          <w:szCs w:val="24"/>
        </w:rPr>
        <w:t xml:space="preserve"> ( Paradikma Pendidikan Islam Upaya Mengefektifkan Pendidikan Agama Islam Disekolah </w:t>
      </w:r>
      <w:r w:rsidRPr="00F73625">
        <w:rPr>
          <w:rFonts w:ascii="Times New Roman" w:hAnsi="Times New Roman" w:cs="Times New Roman"/>
          <w:iCs/>
          <w:sz w:val="24"/>
          <w:szCs w:val="24"/>
        </w:rPr>
        <w:t>),Bandung : PT Remeja Rosdakarya</w:t>
      </w:r>
      <w:r w:rsidRPr="00F73625">
        <w:rPr>
          <w:rFonts w:ascii="Times New Roman" w:hAnsi="Times New Roman" w:cs="Times New Roman"/>
          <w:iCs/>
          <w:sz w:val="24"/>
          <w:szCs w:val="24"/>
          <w:lang w:val="id-ID"/>
        </w:rPr>
        <w:t xml:space="preserve"> </w:t>
      </w:r>
    </w:p>
    <w:p w:rsidR="003C3427" w:rsidRPr="00DE007A" w:rsidRDefault="003C3427" w:rsidP="003C3427">
      <w:pPr>
        <w:ind w:firstLine="567"/>
        <w:jc w:val="both"/>
        <w:rPr>
          <w:rFonts w:asciiTheme="majorBidi" w:hAnsiTheme="majorBidi" w:cstheme="majorBidi"/>
          <w:sz w:val="24"/>
          <w:szCs w:val="24"/>
          <w:lang w:val="id-ID"/>
        </w:rPr>
      </w:pPr>
      <w:r w:rsidRPr="00DE007A">
        <w:rPr>
          <w:rFonts w:asciiTheme="majorBidi" w:hAnsiTheme="majorBidi" w:cstheme="majorBidi"/>
          <w:sz w:val="24"/>
          <w:szCs w:val="24"/>
        </w:rPr>
        <w:t xml:space="preserve">Drs abu ahmadi, </w:t>
      </w:r>
      <w:r w:rsidRPr="00DE007A">
        <w:rPr>
          <w:rFonts w:asciiTheme="majorBidi" w:hAnsiTheme="majorBidi" w:cstheme="majorBidi"/>
          <w:i/>
          <w:iCs/>
          <w:sz w:val="24"/>
          <w:szCs w:val="24"/>
        </w:rPr>
        <w:t>Psikologi Belajar,</w:t>
      </w:r>
      <w:r w:rsidRPr="00DE007A">
        <w:rPr>
          <w:rFonts w:asciiTheme="majorBidi" w:hAnsiTheme="majorBidi" w:cstheme="majorBidi"/>
          <w:sz w:val="24"/>
          <w:szCs w:val="24"/>
        </w:rPr>
        <w:t xml:space="preserve"> Rineka Cipta Solo, 1 Oktober 2003</w:t>
      </w:r>
    </w:p>
    <w:p w:rsidR="003C3427" w:rsidRDefault="003C3427" w:rsidP="00B65826">
      <w:pPr>
        <w:ind w:left="1985" w:hanging="1418"/>
        <w:jc w:val="both"/>
        <w:rPr>
          <w:rFonts w:ascii="Times New Roman" w:hAnsi="Times New Roman" w:cs="Times New Roman"/>
          <w:iCs/>
          <w:sz w:val="24"/>
          <w:szCs w:val="24"/>
          <w:lang w:val="id-ID"/>
        </w:rPr>
      </w:pPr>
      <w:r w:rsidRPr="00F73625">
        <w:rPr>
          <w:rFonts w:ascii="Times New Roman" w:hAnsi="Times New Roman" w:cs="Times New Roman"/>
          <w:iCs/>
          <w:sz w:val="24"/>
          <w:szCs w:val="24"/>
        </w:rPr>
        <w:t>Hasbuloh,2001</w:t>
      </w:r>
      <w:r w:rsidRPr="00F73625">
        <w:rPr>
          <w:rFonts w:ascii="Times New Roman" w:hAnsi="Times New Roman" w:cs="Times New Roman"/>
          <w:i/>
          <w:sz w:val="24"/>
          <w:szCs w:val="24"/>
        </w:rPr>
        <w:t xml:space="preserve">. Dasar-dasar ilmu pendidikan, Jakarta : </w:t>
      </w:r>
      <w:r w:rsidRPr="00F73625">
        <w:rPr>
          <w:rFonts w:ascii="Times New Roman" w:hAnsi="Times New Roman" w:cs="Times New Roman"/>
          <w:iCs/>
          <w:sz w:val="24"/>
          <w:szCs w:val="24"/>
        </w:rPr>
        <w:t>Raja Grafindo Persada</w:t>
      </w:r>
    </w:p>
    <w:p w:rsidR="003C3427" w:rsidRDefault="003C3427" w:rsidP="003C3427">
      <w:pPr>
        <w:autoSpaceDE w:val="0"/>
        <w:autoSpaceDN w:val="0"/>
        <w:adjustRightInd w:val="0"/>
        <w:spacing w:after="0" w:line="240" w:lineRule="auto"/>
        <w:ind w:left="567"/>
        <w:rPr>
          <w:rFonts w:ascii="Times New Roman" w:hAnsi="Times New Roman" w:cs="Times New Roman"/>
          <w:sz w:val="24"/>
          <w:szCs w:val="24"/>
          <w:lang w:val="id-ID"/>
        </w:rPr>
      </w:pPr>
      <w:r>
        <w:rPr>
          <w:rFonts w:ascii="Times New Roman" w:hAnsi="Times New Roman" w:cs="Times New Roman"/>
          <w:sz w:val="24"/>
          <w:szCs w:val="24"/>
        </w:rPr>
        <w:t xml:space="preserve">Hasyim, Umar,1983, </w:t>
      </w:r>
      <w:r>
        <w:rPr>
          <w:rFonts w:ascii="Times New Roman" w:hAnsi="Times New Roman" w:cs="Times New Roman"/>
          <w:i/>
          <w:iCs/>
          <w:sz w:val="24"/>
          <w:szCs w:val="24"/>
        </w:rPr>
        <w:t>Cara Mendidik Anak dalam Islam</w:t>
      </w:r>
      <w:r>
        <w:rPr>
          <w:rFonts w:ascii="Times New Roman" w:hAnsi="Times New Roman" w:cs="Times New Roman"/>
          <w:sz w:val="24"/>
          <w:szCs w:val="24"/>
        </w:rPr>
        <w:t>, PT. Bina Ilmu, Surabaya</w:t>
      </w:r>
    </w:p>
    <w:p w:rsidR="003C3427" w:rsidRDefault="003C3427" w:rsidP="00B65826">
      <w:pPr>
        <w:ind w:left="1985" w:hanging="1418"/>
        <w:jc w:val="both"/>
        <w:rPr>
          <w:rFonts w:ascii="Times New Roman" w:hAnsi="Times New Roman" w:cs="Times New Roman"/>
          <w:iCs/>
          <w:sz w:val="24"/>
          <w:szCs w:val="24"/>
          <w:lang w:val="id-ID"/>
        </w:rPr>
      </w:pPr>
    </w:p>
    <w:p w:rsidR="003C3427" w:rsidRDefault="003C3427" w:rsidP="003C3427">
      <w:pPr>
        <w:autoSpaceDE w:val="0"/>
        <w:autoSpaceDN w:val="0"/>
        <w:adjustRightInd w:val="0"/>
        <w:spacing w:after="0" w:line="240" w:lineRule="auto"/>
        <w:ind w:left="567"/>
        <w:rPr>
          <w:rFonts w:ascii="Times New Roman" w:hAnsi="Times New Roman" w:cs="Times New Roman"/>
          <w:sz w:val="24"/>
          <w:szCs w:val="24"/>
          <w:lang w:val="id-ID"/>
        </w:rPr>
      </w:pPr>
      <w:r>
        <w:rPr>
          <w:rFonts w:ascii="Times New Roman" w:hAnsi="Times New Roman" w:cs="Times New Roman"/>
          <w:sz w:val="24"/>
          <w:szCs w:val="24"/>
        </w:rPr>
        <w:t xml:space="preserve">Kartono, Kartini, 2005, </w:t>
      </w:r>
      <w:r>
        <w:rPr>
          <w:rFonts w:ascii="Times New Roman" w:hAnsi="Times New Roman" w:cs="Times New Roman"/>
          <w:i/>
          <w:iCs/>
          <w:sz w:val="24"/>
          <w:szCs w:val="24"/>
        </w:rPr>
        <w:t>Patologi Sosial 2 Kenakalan Remaja</w:t>
      </w:r>
      <w:r>
        <w:rPr>
          <w:rFonts w:ascii="Times New Roman" w:hAnsi="Times New Roman" w:cs="Times New Roman"/>
          <w:sz w:val="24"/>
          <w:szCs w:val="24"/>
        </w:rPr>
        <w:t>, Raja Grafindo, Jakarta</w:t>
      </w:r>
    </w:p>
    <w:p w:rsidR="003C3427" w:rsidRPr="00055F44" w:rsidRDefault="003C3427" w:rsidP="003C3427">
      <w:pPr>
        <w:autoSpaceDE w:val="0"/>
        <w:autoSpaceDN w:val="0"/>
        <w:adjustRightInd w:val="0"/>
        <w:spacing w:after="0" w:line="240" w:lineRule="auto"/>
        <w:ind w:left="851"/>
        <w:rPr>
          <w:rFonts w:ascii="Times New Roman" w:hAnsi="Times New Roman" w:cs="Times New Roman"/>
          <w:sz w:val="24"/>
          <w:szCs w:val="24"/>
          <w:lang w:val="id-ID"/>
        </w:rPr>
      </w:pPr>
    </w:p>
    <w:p w:rsidR="003C3427" w:rsidRDefault="003C3427" w:rsidP="003C3427">
      <w:pPr>
        <w:ind w:left="1985" w:hanging="1418"/>
        <w:jc w:val="both"/>
        <w:rPr>
          <w:rFonts w:ascii="Times New Roman" w:hAnsi="Times New Roman" w:cs="Times New Roman"/>
          <w:sz w:val="24"/>
          <w:szCs w:val="24"/>
          <w:lang w:val="id-ID"/>
        </w:rPr>
      </w:pPr>
      <w:r>
        <w:rPr>
          <w:rFonts w:ascii="Times New Roman" w:hAnsi="Times New Roman" w:cs="Times New Roman"/>
          <w:sz w:val="24"/>
          <w:szCs w:val="24"/>
        </w:rPr>
        <w:t xml:space="preserve">Kartono, Kartini,2005, </w:t>
      </w:r>
      <w:r>
        <w:rPr>
          <w:rFonts w:ascii="Times New Roman" w:hAnsi="Times New Roman" w:cs="Times New Roman"/>
          <w:i/>
          <w:iCs/>
          <w:sz w:val="24"/>
          <w:szCs w:val="24"/>
        </w:rPr>
        <w:t>Psikologi Remaja</w:t>
      </w:r>
      <w:r>
        <w:rPr>
          <w:rFonts w:ascii="Times New Roman" w:hAnsi="Times New Roman" w:cs="Times New Roman"/>
          <w:sz w:val="24"/>
          <w:szCs w:val="24"/>
        </w:rPr>
        <w:t>, Raja Grafindo Persada, Jakarta</w:t>
      </w:r>
    </w:p>
    <w:p w:rsidR="003C3427" w:rsidRPr="003C3427" w:rsidRDefault="003C3427" w:rsidP="003C3427">
      <w:pPr>
        <w:ind w:left="1985" w:hanging="1418"/>
        <w:jc w:val="both"/>
        <w:rPr>
          <w:rFonts w:ascii="Times New Roman" w:hAnsi="Times New Roman" w:cs="Times New Roman"/>
          <w:iCs/>
          <w:sz w:val="24"/>
          <w:szCs w:val="24"/>
          <w:lang w:val="id-ID"/>
        </w:rPr>
      </w:pPr>
      <w:r w:rsidRPr="00F73625">
        <w:rPr>
          <w:rFonts w:asciiTheme="majorBidi" w:hAnsiTheme="majorBidi" w:cstheme="majorBidi"/>
          <w:sz w:val="24"/>
          <w:szCs w:val="24"/>
        </w:rPr>
        <w:t xml:space="preserve">Lexy j. Moleong, 2002, </w:t>
      </w:r>
      <w:r w:rsidRPr="00F73625">
        <w:rPr>
          <w:rFonts w:asciiTheme="majorBidi" w:hAnsiTheme="majorBidi" w:cstheme="majorBidi"/>
          <w:i/>
          <w:iCs/>
          <w:sz w:val="24"/>
          <w:szCs w:val="24"/>
        </w:rPr>
        <w:t>Metodologi Penelitian Kualitatif</w:t>
      </w:r>
      <w:r w:rsidRPr="00F73625">
        <w:rPr>
          <w:rFonts w:asciiTheme="majorBidi" w:hAnsiTheme="majorBidi" w:cstheme="majorBidi"/>
          <w:sz w:val="24"/>
          <w:szCs w:val="24"/>
        </w:rPr>
        <w:t>, Bandung : PT Remaja Rosdakarya</w:t>
      </w:r>
    </w:p>
    <w:p w:rsidR="00B65826" w:rsidRDefault="00B65826" w:rsidP="00B65826">
      <w:pPr>
        <w:ind w:left="1985" w:hanging="1418"/>
        <w:jc w:val="both"/>
        <w:rPr>
          <w:rFonts w:ascii="Times New Roman" w:hAnsi="Times New Roman" w:cs="Times New Roman"/>
          <w:iCs/>
          <w:sz w:val="24"/>
          <w:szCs w:val="24"/>
          <w:lang w:val="id-ID"/>
        </w:rPr>
      </w:pPr>
      <w:r w:rsidRPr="00F73625">
        <w:rPr>
          <w:rFonts w:ascii="Times New Roman" w:hAnsi="Times New Roman" w:cs="Times New Roman"/>
          <w:iCs/>
          <w:sz w:val="24"/>
          <w:szCs w:val="24"/>
        </w:rPr>
        <w:t xml:space="preserve">Muhaimin.dkk, </w:t>
      </w:r>
      <w:r w:rsidRPr="00F73625">
        <w:rPr>
          <w:rFonts w:ascii="Times New Roman" w:hAnsi="Times New Roman" w:cs="Times New Roman"/>
          <w:iCs/>
          <w:sz w:val="24"/>
          <w:szCs w:val="24"/>
          <w:lang w:val="id-ID"/>
        </w:rPr>
        <w:t>2001</w:t>
      </w:r>
      <w:r w:rsidRPr="00F73625">
        <w:rPr>
          <w:rFonts w:ascii="Times New Roman" w:hAnsi="Times New Roman" w:cs="Times New Roman"/>
          <w:i/>
          <w:sz w:val="24"/>
          <w:szCs w:val="24"/>
        </w:rPr>
        <w:t xml:space="preserve">.Strategi Belajar Mngajar (Penerapannya dalam pembelajaran Pendidikan Agama </w:t>
      </w:r>
      <w:r w:rsidRPr="00F73625">
        <w:rPr>
          <w:rFonts w:ascii="Times New Roman" w:hAnsi="Times New Roman" w:cs="Times New Roman"/>
          <w:iCs/>
          <w:sz w:val="24"/>
          <w:szCs w:val="24"/>
        </w:rPr>
        <w:t>Surabaya : CV Citra Media</w:t>
      </w:r>
    </w:p>
    <w:p w:rsidR="003C3427" w:rsidRDefault="003C3427" w:rsidP="00B65826">
      <w:pPr>
        <w:ind w:left="1985" w:hanging="1418"/>
        <w:jc w:val="both"/>
        <w:rPr>
          <w:rFonts w:ascii="Times New Roman" w:hAnsi="Times New Roman" w:cs="Times New Roman"/>
          <w:i/>
          <w:sz w:val="24"/>
          <w:szCs w:val="24"/>
          <w:lang w:val="id-ID"/>
        </w:rPr>
      </w:pPr>
      <w:r w:rsidRPr="00F73625">
        <w:rPr>
          <w:rFonts w:ascii="Times New Roman" w:hAnsi="Times New Roman" w:cs="Times New Roman"/>
          <w:iCs/>
          <w:sz w:val="24"/>
          <w:szCs w:val="24"/>
        </w:rPr>
        <w:t>Marimba D.Ahmad,1986</w:t>
      </w:r>
      <w:r w:rsidRPr="00F73625">
        <w:rPr>
          <w:rFonts w:ascii="Times New Roman" w:hAnsi="Times New Roman" w:cs="Times New Roman"/>
          <w:i/>
          <w:sz w:val="24"/>
          <w:szCs w:val="24"/>
        </w:rPr>
        <w:t>.Pengantar fisafat Pendidikan Islam,</w:t>
      </w:r>
      <w:r w:rsidRPr="00F73625">
        <w:rPr>
          <w:rFonts w:ascii="Times New Roman" w:hAnsi="Times New Roman" w:cs="Times New Roman"/>
          <w:iCs/>
          <w:sz w:val="24"/>
          <w:szCs w:val="24"/>
        </w:rPr>
        <w:t>Bandung:PT Al Ma’arif</w:t>
      </w:r>
      <w:r w:rsidRPr="00F73625">
        <w:rPr>
          <w:rFonts w:ascii="Times New Roman" w:hAnsi="Times New Roman" w:cs="Times New Roman"/>
          <w:iCs/>
          <w:sz w:val="24"/>
          <w:szCs w:val="24"/>
          <w:lang w:val="id-ID"/>
        </w:rPr>
        <w:t>.</w:t>
      </w:r>
      <w:r w:rsidRPr="00F73625">
        <w:rPr>
          <w:rFonts w:ascii="Times New Roman" w:hAnsi="Times New Roman" w:cs="Times New Roman"/>
          <w:i/>
          <w:sz w:val="24"/>
          <w:szCs w:val="24"/>
        </w:rPr>
        <w:t>.</w:t>
      </w:r>
      <w:r>
        <w:rPr>
          <w:rFonts w:ascii="Times New Roman" w:hAnsi="Times New Roman" w:cs="Times New Roman"/>
          <w:i/>
          <w:sz w:val="24"/>
          <w:szCs w:val="24"/>
          <w:lang w:val="id-ID"/>
        </w:rPr>
        <w:t xml:space="preserve"> </w:t>
      </w:r>
    </w:p>
    <w:p w:rsidR="003C3427" w:rsidRDefault="003C3427" w:rsidP="00B65826">
      <w:pPr>
        <w:ind w:left="1985" w:hanging="1418"/>
        <w:jc w:val="both"/>
        <w:rPr>
          <w:rFonts w:asciiTheme="majorBidi" w:hAnsiTheme="majorBidi" w:cstheme="majorBidi"/>
          <w:sz w:val="24"/>
          <w:szCs w:val="24"/>
          <w:lang w:val="id-ID"/>
        </w:rPr>
      </w:pPr>
      <w:r w:rsidRPr="00DE007A">
        <w:rPr>
          <w:rFonts w:asciiTheme="majorBidi" w:hAnsiTheme="majorBidi" w:cstheme="majorBidi"/>
          <w:sz w:val="24"/>
          <w:szCs w:val="24"/>
        </w:rPr>
        <w:t xml:space="preserve">Ngalim Purwanto, </w:t>
      </w:r>
      <w:r w:rsidRPr="00DE007A">
        <w:rPr>
          <w:rFonts w:asciiTheme="majorBidi" w:hAnsiTheme="majorBidi" w:cstheme="majorBidi"/>
          <w:i/>
          <w:iCs/>
          <w:sz w:val="24"/>
          <w:szCs w:val="24"/>
        </w:rPr>
        <w:t>Ilmu Pendidikan Teoritis dan Praktis.</w:t>
      </w:r>
      <w:r w:rsidRPr="00DE007A">
        <w:rPr>
          <w:rFonts w:asciiTheme="majorBidi" w:hAnsiTheme="majorBidi" w:cstheme="majorBidi"/>
          <w:sz w:val="24"/>
          <w:szCs w:val="24"/>
        </w:rPr>
        <w:t>Remaja Rosda Karya, Bandung 2002</w:t>
      </w:r>
      <w:r>
        <w:rPr>
          <w:rFonts w:asciiTheme="majorBidi" w:hAnsiTheme="majorBidi" w:cstheme="majorBidi"/>
          <w:sz w:val="24"/>
          <w:szCs w:val="24"/>
          <w:lang w:val="id-ID"/>
        </w:rPr>
        <w:t xml:space="preserve"> </w:t>
      </w:r>
    </w:p>
    <w:p w:rsidR="003C3427" w:rsidRPr="00F73625" w:rsidRDefault="003C3427" w:rsidP="003C3427">
      <w:pPr>
        <w:pStyle w:val="FootnoteText"/>
        <w:ind w:firstLine="567"/>
        <w:jc w:val="both"/>
        <w:rPr>
          <w:rFonts w:ascii="Times New Roman" w:hAnsi="Times New Roman" w:cs="Times New Roman"/>
          <w:iCs/>
          <w:sz w:val="24"/>
          <w:szCs w:val="24"/>
          <w:lang w:val="id-ID"/>
        </w:rPr>
      </w:pPr>
      <w:r w:rsidRPr="00F73625">
        <w:rPr>
          <w:rFonts w:ascii="Times New Roman" w:hAnsi="Times New Roman" w:cs="Times New Roman"/>
          <w:iCs/>
          <w:sz w:val="24"/>
          <w:szCs w:val="24"/>
        </w:rPr>
        <w:lastRenderedPageBreak/>
        <w:t>Prof.Dr.Zakiyah Daradjad</w:t>
      </w:r>
      <w:r w:rsidRPr="00F73625">
        <w:rPr>
          <w:rFonts w:ascii="Times New Roman" w:hAnsi="Times New Roman" w:cs="Times New Roman"/>
          <w:i/>
          <w:sz w:val="24"/>
          <w:szCs w:val="24"/>
        </w:rPr>
        <w:t>,Kesehatan Mental,</w:t>
      </w:r>
      <w:r w:rsidRPr="00F73625">
        <w:rPr>
          <w:rFonts w:ascii="Times New Roman" w:hAnsi="Times New Roman" w:cs="Times New Roman"/>
          <w:iCs/>
          <w:sz w:val="24"/>
          <w:szCs w:val="24"/>
        </w:rPr>
        <w:t>Jakarta,Gunung Agung,</w:t>
      </w:r>
      <w:r w:rsidRPr="00F73625">
        <w:rPr>
          <w:rFonts w:ascii="Times New Roman" w:hAnsi="Times New Roman" w:cs="Times New Roman"/>
          <w:iCs/>
          <w:sz w:val="24"/>
          <w:szCs w:val="24"/>
          <w:lang w:val="id-ID"/>
        </w:rPr>
        <w:t>2003</w:t>
      </w:r>
    </w:p>
    <w:p w:rsidR="003C3427" w:rsidRDefault="003C3427" w:rsidP="00B65826">
      <w:pPr>
        <w:ind w:left="1985" w:hanging="1418"/>
        <w:jc w:val="both"/>
        <w:rPr>
          <w:rFonts w:ascii="Times New Roman" w:hAnsi="Times New Roman" w:cs="Times New Roman"/>
          <w:iCs/>
          <w:sz w:val="24"/>
          <w:szCs w:val="24"/>
          <w:lang w:val="id-ID"/>
        </w:rPr>
      </w:pPr>
    </w:p>
    <w:p w:rsidR="003C3427" w:rsidRPr="00F73625" w:rsidRDefault="003C3427" w:rsidP="003C3427">
      <w:pPr>
        <w:pStyle w:val="FootnoteText"/>
        <w:ind w:firstLine="567"/>
        <w:jc w:val="both"/>
        <w:rPr>
          <w:rFonts w:asciiTheme="majorBidi" w:hAnsiTheme="majorBidi" w:cstheme="majorBidi"/>
          <w:sz w:val="24"/>
          <w:szCs w:val="24"/>
          <w:lang w:val="id-ID"/>
        </w:rPr>
      </w:pPr>
      <w:r w:rsidRPr="00F73625">
        <w:rPr>
          <w:rFonts w:asciiTheme="majorBidi" w:hAnsiTheme="majorBidi" w:cstheme="majorBidi"/>
          <w:sz w:val="24"/>
          <w:szCs w:val="24"/>
        </w:rPr>
        <w:t xml:space="preserve">Sutrisno Hadi, 1998, </w:t>
      </w:r>
      <w:r w:rsidRPr="00F73625">
        <w:rPr>
          <w:rFonts w:asciiTheme="majorBidi" w:hAnsiTheme="majorBidi" w:cstheme="majorBidi"/>
          <w:i/>
          <w:iCs/>
          <w:sz w:val="24"/>
          <w:szCs w:val="24"/>
        </w:rPr>
        <w:t>Metodologi Research jilid II</w:t>
      </w:r>
      <w:r w:rsidRPr="00F73625">
        <w:rPr>
          <w:rFonts w:asciiTheme="majorBidi" w:hAnsiTheme="majorBidi" w:cstheme="majorBidi"/>
          <w:sz w:val="24"/>
          <w:szCs w:val="24"/>
        </w:rPr>
        <w:t>,Yogyakarta, Andi offset</w:t>
      </w:r>
    </w:p>
    <w:p w:rsidR="003C3427" w:rsidRPr="00F73625" w:rsidRDefault="003C3427" w:rsidP="003C3427">
      <w:pPr>
        <w:pStyle w:val="FootnoteText"/>
        <w:jc w:val="both"/>
        <w:rPr>
          <w:rFonts w:asciiTheme="majorBidi" w:hAnsiTheme="majorBidi" w:cstheme="majorBidi"/>
          <w:sz w:val="24"/>
          <w:szCs w:val="24"/>
          <w:lang w:val="id-ID"/>
        </w:rPr>
      </w:pPr>
    </w:p>
    <w:p w:rsidR="003C3427" w:rsidRDefault="003C3427" w:rsidP="003C3427">
      <w:pPr>
        <w:tabs>
          <w:tab w:val="left" w:pos="1440"/>
        </w:tabs>
        <w:ind w:left="567" w:hanging="567"/>
        <w:jc w:val="center"/>
        <w:rPr>
          <w:rFonts w:asciiTheme="majorBidi" w:hAnsiTheme="majorBidi" w:cstheme="majorBidi"/>
          <w:b/>
          <w:bCs/>
          <w:sz w:val="24"/>
          <w:szCs w:val="24"/>
          <w:lang w:val="id-ID"/>
        </w:rPr>
      </w:pPr>
    </w:p>
    <w:p w:rsidR="003C3427" w:rsidRDefault="003C3427" w:rsidP="003C3427">
      <w:pPr>
        <w:ind w:firstLine="567"/>
        <w:jc w:val="both"/>
        <w:rPr>
          <w:rFonts w:asciiTheme="majorBidi" w:hAnsiTheme="majorBidi" w:cstheme="majorBidi"/>
          <w:sz w:val="24"/>
          <w:szCs w:val="24"/>
          <w:lang w:val="id-ID"/>
        </w:rPr>
      </w:pPr>
      <w:r w:rsidRPr="00DE007A">
        <w:rPr>
          <w:rFonts w:asciiTheme="majorBidi" w:hAnsiTheme="majorBidi" w:cstheme="majorBidi"/>
          <w:sz w:val="24"/>
          <w:szCs w:val="24"/>
        </w:rPr>
        <w:t xml:space="preserve">Sumadi Suryabrata, </w:t>
      </w:r>
      <w:r w:rsidRPr="00DE007A">
        <w:rPr>
          <w:rFonts w:asciiTheme="majorBidi" w:hAnsiTheme="majorBidi" w:cstheme="majorBidi"/>
          <w:i/>
          <w:iCs/>
          <w:sz w:val="24"/>
          <w:szCs w:val="24"/>
        </w:rPr>
        <w:t>Psikologi Pendidikan,</w:t>
      </w:r>
      <w:r w:rsidRPr="00DE007A">
        <w:rPr>
          <w:rFonts w:asciiTheme="majorBidi" w:hAnsiTheme="majorBidi" w:cstheme="majorBidi"/>
          <w:sz w:val="24"/>
          <w:szCs w:val="24"/>
        </w:rPr>
        <w:t xml:space="preserve"> Rajawali Jakarta 2004</w:t>
      </w:r>
    </w:p>
    <w:p w:rsidR="003C3427" w:rsidRDefault="003C3427" w:rsidP="003C3427">
      <w:pPr>
        <w:ind w:left="1985" w:hanging="1418"/>
        <w:jc w:val="both"/>
        <w:rPr>
          <w:rFonts w:asciiTheme="majorBidi" w:hAnsiTheme="majorBidi" w:cstheme="majorBidi"/>
          <w:sz w:val="24"/>
          <w:szCs w:val="24"/>
          <w:lang w:val="id-ID"/>
        </w:rPr>
      </w:pPr>
    </w:p>
    <w:p w:rsidR="003C3427" w:rsidRPr="00DE007A" w:rsidRDefault="003C3427" w:rsidP="003C3427">
      <w:pPr>
        <w:ind w:left="1985" w:hanging="1418"/>
        <w:jc w:val="both"/>
        <w:rPr>
          <w:rFonts w:asciiTheme="majorBidi" w:hAnsiTheme="majorBidi" w:cstheme="majorBidi"/>
          <w:sz w:val="24"/>
          <w:szCs w:val="24"/>
          <w:lang w:val="id-ID"/>
        </w:rPr>
      </w:pPr>
      <w:r w:rsidRPr="00DE007A">
        <w:rPr>
          <w:rFonts w:asciiTheme="majorBidi" w:hAnsiTheme="majorBidi" w:cstheme="majorBidi"/>
          <w:sz w:val="24"/>
          <w:szCs w:val="24"/>
        </w:rPr>
        <w:t xml:space="preserve">Suharsimi Arikunto, </w:t>
      </w:r>
      <w:r w:rsidRPr="00DE007A">
        <w:rPr>
          <w:rFonts w:asciiTheme="majorBidi" w:hAnsiTheme="majorBidi" w:cstheme="majorBidi"/>
          <w:i/>
          <w:iCs/>
          <w:sz w:val="24"/>
          <w:szCs w:val="24"/>
        </w:rPr>
        <w:t>Prosedur Penelitian</w:t>
      </w:r>
      <w:r w:rsidRPr="00DE007A">
        <w:rPr>
          <w:rFonts w:asciiTheme="majorBidi" w:hAnsiTheme="majorBidi" w:cstheme="majorBidi"/>
          <w:sz w:val="24"/>
          <w:szCs w:val="24"/>
        </w:rPr>
        <w:t xml:space="preserve"> (Jakarta Rineka Cipta,edisi revisi v,2002)</w:t>
      </w:r>
    </w:p>
    <w:p w:rsidR="003C3427" w:rsidRPr="003C3427" w:rsidRDefault="003C3427" w:rsidP="00B65826">
      <w:pPr>
        <w:ind w:left="1985" w:hanging="1418"/>
        <w:jc w:val="both"/>
        <w:rPr>
          <w:rFonts w:ascii="Times New Roman" w:hAnsi="Times New Roman" w:cs="Times New Roman"/>
          <w:iCs/>
          <w:sz w:val="24"/>
          <w:szCs w:val="24"/>
          <w:lang w:val="id-ID"/>
        </w:rPr>
      </w:pPr>
    </w:p>
    <w:p w:rsidR="00B65826" w:rsidRDefault="00B65826" w:rsidP="00B65826">
      <w:pPr>
        <w:ind w:left="1985" w:hanging="1418"/>
        <w:jc w:val="both"/>
        <w:rPr>
          <w:rFonts w:ascii="Times New Roman" w:hAnsi="Times New Roman" w:cs="Times New Roman"/>
          <w:iCs/>
          <w:sz w:val="24"/>
          <w:szCs w:val="24"/>
          <w:lang w:val="id-ID"/>
        </w:rPr>
      </w:pPr>
      <w:r w:rsidRPr="00F73625">
        <w:rPr>
          <w:rFonts w:ascii="Times New Roman" w:hAnsi="Times New Roman" w:cs="Times New Roman"/>
          <w:i/>
          <w:sz w:val="24"/>
          <w:szCs w:val="24"/>
        </w:rPr>
        <w:t xml:space="preserve">Standar Nasional Pendidikan </w:t>
      </w:r>
      <w:r w:rsidRPr="00F73625">
        <w:rPr>
          <w:rFonts w:ascii="Times New Roman" w:hAnsi="Times New Roman" w:cs="Times New Roman"/>
          <w:i/>
          <w:sz w:val="24"/>
          <w:szCs w:val="24"/>
          <w:lang w:val="id-ID"/>
        </w:rPr>
        <w:t>KTSP</w:t>
      </w:r>
      <w:r w:rsidR="008D6A4C">
        <w:rPr>
          <w:rFonts w:ascii="Times New Roman" w:hAnsi="Times New Roman" w:cs="Times New Roman"/>
          <w:i/>
          <w:sz w:val="24"/>
          <w:szCs w:val="24"/>
        </w:rPr>
        <w:t>, 200</w:t>
      </w:r>
      <w:r w:rsidR="008D6A4C">
        <w:rPr>
          <w:rFonts w:ascii="Times New Roman" w:hAnsi="Times New Roman" w:cs="Times New Roman"/>
          <w:i/>
          <w:sz w:val="24"/>
          <w:szCs w:val="24"/>
          <w:lang w:val="id-ID"/>
        </w:rPr>
        <w:t>9</w:t>
      </w:r>
      <w:r w:rsidRPr="00F73625">
        <w:rPr>
          <w:rFonts w:ascii="Times New Roman" w:hAnsi="Times New Roman" w:cs="Times New Roman"/>
          <w:i/>
          <w:sz w:val="24"/>
          <w:szCs w:val="24"/>
        </w:rPr>
        <w:t>.Perat</w:t>
      </w:r>
      <w:r w:rsidR="008D6A4C">
        <w:rPr>
          <w:rFonts w:ascii="Times New Roman" w:hAnsi="Times New Roman" w:cs="Times New Roman"/>
          <w:i/>
          <w:sz w:val="24"/>
          <w:szCs w:val="24"/>
        </w:rPr>
        <w:t>uran pemerintah No.19 Tahun 200</w:t>
      </w:r>
      <w:r w:rsidR="008D6A4C">
        <w:rPr>
          <w:rFonts w:ascii="Times New Roman" w:hAnsi="Times New Roman" w:cs="Times New Roman"/>
          <w:i/>
          <w:sz w:val="24"/>
          <w:szCs w:val="24"/>
          <w:lang w:val="id-ID"/>
        </w:rPr>
        <w:t xml:space="preserve">9 </w:t>
      </w:r>
      <w:r w:rsidRPr="00F73625">
        <w:rPr>
          <w:rFonts w:ascii="Times New Roman" w:hAnsi="Times New Roman" w:cs="Times New Roman"/>
          <w:i/>
          <w:sz w:val="24"/>
          <w:szCs w:val="24"/>
        </w:rPr>
        <w:t xml:space="preserve"> </w:t>
      </w:r>
      <w:r w:rsidRPr="00F73625">
        <w:rPr>
          <w:rFonts w:ascii="Times New Roman" w:hAnsi="Times New Roman" w:cs="Times New Roman"/>
          <w:iCs/>
          <w:sz w:val="24"/>
          <w:szCs w:val="24"/>
        </w:rPr>
        <w:t>Bandung :Fokus Media,</w:t>
      </w:r>
    </w:p>
    <w:p w:rsidR="0079573C" w:rsidRPr="0079573C" w:rsidRDefault="0079573C" w:rsidP="0079573C">
      <w:pPr>
        <w:ind w:left="567"/>
        <w:jc w:val="both"/>
        <w:rPr>
          <w:rFonts w:asciiTheme="majorBidi" w:hAnsiTheme="majorBidi" w:cstheme="majorBidi"/>
          <w:sz w:val="24"/>
          <w:szCs w:val="24"/>
          <w:lang w:val="id-ID"/>
        </w:rPr>
      </w:pPr>
      <w:r w:rsidRPr="00DE007A">
        <w:rPr>
          <w:rFonts w:asciiTheme="majorBidi" w:hAnsiTheme="majorBidi" w:cstheme="majorBidi"/>
          <w:sz w:val="24"/>
          <w:szCs w:val="24"/>
        </w:rPr>
        <w:t xml:space="preserve">Sardiman, </w:t>
      </w:r>
      <w:r w:rsidRPr="00DE007A">
        <w:rPr>
          <w:rFonts w:asciiTheme="majorBidi" w:hAnsiTheme="majorBidi" w:cstheme="majorBidi"/>
          <w:i/>
          <w:iCs/>
          <w:sz w:val="24"/>
          <w:szCs w:val="24"/>
        </w:rPr>
        <w:t>Interaksi dan Motivasi belajar Mengajar.</w:t>
      </w:r>
      <w:r w:rsidRPr="00DE007A">
        <w:rPr>
          <w:rFonts w:asciiTheme="majorBidi" w:hAnsiTheme="majorBidi" w:cstheme="majorBidi"/>
          <w:sz w:val="24"/>
          <w:szCs w:val="24"/>
        </w:rPr>
        <w:t>Jakarta Press 2001</w:t>
      </w:r>
    </w:p>
    <w:p w:rsidR="00DD4B08" w:rsidRDefault="00DD4B08" w:rsidP="00DD4B08">
      <w:pPr>
        <w:pStyle w:val="FootnoteText"/>
        <w:ind w:firstLine="567"/>
        <w:jc w:val="both"/>
        <w:rPr>
          <w:rFonts w:ascii="Times New Roman" w:hAnsi="Times New Roman" w:cs="Times New Roman"/>
          <w:i/>
          <w:sz w:val="24"/>
          <w:szCs w:val="24"/>
          <w:lang w:val="id-ID"/>
        </w:rPr>
      </w:pPr>
      <w:r w:rsidRPr="00F73625">
        <w:rPr>
          <w:rFonts w:ascii="Times New Roman" w:hAnsi="Times New Roman" w:cs="Times New Roman"/>
          <w:i/>
          <w:sz w:val="24"/>
          <w:szCs w:val="24"/>
        </w:rPr>
        <w:t>Undang-undang Republik Indonesia No. 14 tahun 2005</w:t>
      </w:r>
    </w:p>
    <w:p w:rsidR="0079573C" w:rsidRPr="0079573C" w:rsidRDefault="0079573C" w:rsidP="00DD4B08">
      <w:pPr>
        <w:pStyle w:val="FootnoteText"/>
        <w:ind w:firstLine="567"/>
        <w:jc w:val="both"/>
        <w:rPr>
          <w:rFonts w:ascii="Times New Roman" w:hAnsi="Times New Roman" w:cs="Times New Roman"/>
          <w:i/>
          <w:sz w:val="24"/>
          <w:szCs w:val="24"/>
          <w:lang w:val="id-ID"/>
        </w:rPr>
      </w:pPr>
    </w:p>
    <w:p w:rsidR="00DD4B08" w:rsidRPr="0079573C" w:rsidRDefault="0079573C" w:rsidP="0079573C">
      <w:pPr>
        <w:ind w:left="1985" w:hanging="1418"/>
        <w:jc w:val="both"/>
        <w:rPr>
          <w:rFonts w:asciiTheme="majorBidi" w:hAnsiTheme="majorBidi" w:cstheme="majorBidi"/>
          <w:sz w:val="24"/>
          <w:szCs w:val="24"/>
          <w:lang w:val="id-ID"/>
        </w:rPr>
      </w:pPr>
      <w:r w:rsidRPr="00DE007A">
        <w:rPr>
          <w:rFonts w:asciiTheme="majorBidi" w:hAnsiTheme="majorBidi" w:cstheme="majorBidi"/>
          <w:sz w:val="24"/>
          <w:szCs w:val="24"/>
        </w:rPr>
        <w:t xml:space="preserve">Wayan Nurkanca dan PPN Suwarta, </w:t>
      </w:r>
      <w:r w:rsidRPr="00DE007A">
        <w:rPr>
          <w:rFonts w:asciiTheme="majorBidi" w:hAnsiTheme="majorBidi" w:cstheme="majorBidi"/>
          <w:i/>
          <w:iCs/>
          <w:sz w:val="24"/>
          <w:szCs w:val="24"/>
        </w:rPr>
        <w:t>Evaluasi Pendidikan.</w:t>
      </w:r>
      <w:r w:rsidRPr="00DE007A">
        <w:rPr>
          <w:rFonts w:asciiTheme="majorBidi" w:hAnsiTheme="majorBidi" w:cstheme="majorBidi"/>
          <w:sz w:val="24"/>
          <w:szCs w:val="24"/>
        </w:rPr>
        <w:t xml:space="preserve">Usaha Nasional, Surabaya </w:t>
      </w:r>
      <w:r w:rsidRPr="00DE007A">
        <w:rPr>
          <w:rFonts w:asciiTheme="majorBidi" w:hAnsiTheme="majorBidi" w:cstheme="majorBidi"/>
          <w:sz w:val="24"/>
          <w:szCs w:val="24"/>
          <w:lang w:val="id-ID"/>
        </w:rPr>
        <w:t>2002</w:t>
      </w:r>
    </w:p>
    <w:p w:rsidR="00B65826" w:rsidRPr="00F73625" w:rsidRDefault="00B65826" w:rsidP="00B65826">
      <w:pPr>
        <w:ind w:left="567"/>
        <w:jc w:val="both"/>
        <w:rPr>
          <w:rFonts w:asciiTheme="majorBidi" w:hAnsiTheme="majorBidi" w:cstheme="majorBidi"/>
          <w:sz w:val="24"/>
          <w:szCs w:val="24"/>
          <w:lang w:val="id-ID"/>
        </w:rPr>
      </w:pPr>
      <w:r w:rsidRPr="00F73625">
        <w:rPr>
          <w:rFonts w:ascii="Times New Roman" w:hAnsi="Times New Roman" w:cs="Times New Roman"/>
          <w:iCs/>
          <w:sz w:val="24"/>
          <w:szCs w:val="24"/>
        </w:rPr>
        <w:t>Zuharini,dkk,1993</w:t>
      </w:r>
      <w:r w:rsidRPr="00F73625">
        <w:rPr>
          <w:rFonts w:ascii="Times New Roman" w:hAnsi="Times New Roman" w:cs="Times New Roman"/>
          <w:i/>
          <w:sz w:val="24"/>
          <w:szCs w:val="24"/>
        </w:rPr>
        <w:t xml:space="preserve">.Metodologi Pendidikan Agama.solo : </w:t>
      </w:r>
      <w:r w:rsidRPr="00F73625">
        <w:rPr>
          <w:rFonts w:ascii="Times New Roman" w:hAnsi="Times New Roman" w:cs="Times New Roman"/>
          <w:iCs/>
          <w:sz w:val="24"/>
          <w:szCs w:val="24"/>
          <w:lang w:val="id-ID"/>
        </w:rPr>
        <w:t>CV</w:t>
      </w:r>
      <w:r w:rsidRPr="00F73625">
        <w:rPr>
          <w:rFonts w:ascii="Times New Roman" w:hAnsi="Times New Roman" w:cs="Times New Roman"/>
          <w:i/>
          <w:sz w:val="24"/>
          <w:szCs w:val="24"/>
          <w:lang w:val="id-ID"/>
        </w:rPr>
        <w:t>.</w:t>
      </w:r>
      <w:r w:rsidRPr="00F73625">
        <w:rPr>
          <w:rFonts w:ascii="Times New Roman" w:hAnsi="Times New Roman" w:cs="Times New Roman"/>
          <w:iCs/>
          <w:sz w:val="24"/>
          <w:szCs w:val="24"/>
        </w:rPr>
        <w:t>Ramadhani</w:t>
      </w:r>
    </w:p>
    <w:p w:rsidR="00B65826" w:rsidRPr="00F73625" w:rsidRDefault="00B65826" w:rsidP="00B65826">
      <w:pPr>
        <w:pStyle w:val="FootnoteText"/>
        <w:ind w:left="1985" w:hanging="1418"/>
        <w:jc w:val="both"/>
        <w:rPr>
          <w:rFonts w:ascii="Times New Roman" w:hAnsi="Times New Roman" w:cs="Times New Roman"/>
          <w:i/>
          <w:sz w:val="24"/>
          <w:szCs w:val="24"/>
          <w:lang w:val="id-ID"/>
        </w:rPr>
      </w:pPr>
    </w:p>
    <w:p w:rsidR="00B65826" w:rsidRPr="00F73625" w:rsidRDefault="00B65826" w:rsidP="00B65826">
      <w:pPr>
        <w:pStyle w:val="FootnoteText"/>
        <w:jc w:val="both"/>
        <w:rPr>
          <w:rFonts w:ascii="Times New Roman" w:hAnsi="Times New Roman" w:cs="Times New Roman"/>
          <w:i/>
          <w:sz w:val="24"/>
          <w:szCs w:val="24"/>
          <w:lang w:val="id-ID"/>
        </w:rPr>
      </w:pPr>
    </w:p>
    <w:p w:rsidR="00B65826" w:rsidRPr="00F73625" w:rsidRDefault="00DD4B08" w:rsidP="00B65826">
      <w:pPr>
        <w:pStyle w:val="FootnoteText"/>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 </w:t>
      </w:r>
    </w:p>
    <w:p w:rsidR="00B65826" w:rsidRPr="00F73625" w:rsidRDefault="00B65826" w:rsidP="00B65826">
      <w:pPr>
        <w:pStyle w:val="FootnoteText"/>
        <w:jc w:val="both"/>
        <w:rPr>
          <w:rFonts w:ascii="Times New Roman" w:hAnsi="Times New Roman" w:cs="Times New Roman"/>
          <w:iCs/>
          <w:sz w:val="24"/>
          <w:szCs w:val="24"/>
          <w:lang w:val="id-ID"/>
        </w:rPr>
      </w:pPr>
    </w:p>
    <w:p w:rsidR="00B65826" w:rsidRPr="00F73625" w:rsidRDefault="00B65826" w:rsidP="00B65826">
      <w:pPr>
        <w:pStyle w:val="FootnoteText"/>
        <w:jc w:val="both"/>
        <w:rPr>
          <w:rFonts w:ascii="Times New Roman" w:hAnsi="Times New Roman" w:cs="Times New Roman"/>
          <w:iCs/>
          <w:sz w:val="24"/>
          <w:szCs w:val="24"/>
          <w:lang w:val="id-ID"/>
        </w:rPr>
      </w:pPr>
    </w:p>
    <w:p w:rsidR="00B65826" w:rsidRPr="00F73625" w:rsidRDefault="00B65826" w:rsidP="00B65826">
      <w:pPr>
        <w:pStyle w:val="FootnoteText"/>
        <w:jc w:val="both"/>
        <w:rPr>
          <w:rFonts w:asciiTheme="majorBidi" w:hAnsiTheme="majorBidi" w:cstheme="majorBidi"/>
          <w:sz w:val="24"/>
          <w:szCs w:val="24"/>
          <w:lang w:val="id-ID"/>
        </w:rPr>
      </w:pPr>
    </w:p>
    <w:p w:rsidR="00B65826" w:rsidRPr="00F73625" w:rsidRDefault="00B65826" w:rsidP="00B65826">
      <w:pPr>
        <w:pStyle w:val="FootnoteText"/>
        <w:ind w:left="1985" w:hanging="1418"/>
        <w:jc w:val="both"/>
        <w:rPr>
          <w:rFonts w:asciiTheme="majorBidi" w:hAnsiTheme="majorBidi" w:cstheme="majorBidi"/>
          <w:sz w:val="24"/>
          <w:szCs w:val="24"/>
          <w:lang w:val="id-ID"/>
        </w:rPr>
      </w:pPr>
    </w:p>
    <w:p w:rsidR="00B65826" w:rsidRPr="00F73625" w:rsidRDefault="00B65826" w:rsidP="00B65826">
      <w:pPr>
        <w:pStyle w:val="FootnoteText"/>
        <w:jc w:val="both"/>
        <w:rPr>
          <w:rFonts w:asciiTheme="majorBidi" w:hAnsiTheme="majorBidi" w:cstheme="majorBidi"/>
          <w:sz w:val="24"/>
          <w:szCs w:val="24"/>
          <w:lang w:val="id-ID"/>
        </w:rPr>
      </w:pPr>
    </w:p>
    <w:p w:rsidR="002E712A" w:rsidRDefault="002E712A" w:rsidP="002E712A">
      <w:pPr>
        <w:tabs>
          <w:tab w:val="left" w:pos="1440"/>
        </w:tabs>
        <w:jc w:val="center"/>
        <w:rPr>
          <w:rFonts w:asciiTheme="majorBidi" w:hAnsiTheme="majorBidi" w:cstheme="majorBidi"/>
          <w:b/>
          <w:bCs/>
          <w:sz w:val="24"/>
          <w:szCs w:val="24"/>
          <w:lang w:val="id-ID"/>
        </w:rPr>
      </w:pPr>
    </w:p>
    <w:p w:rsidR="00F51E27" w:rsidRDefault="00F51E27" w:rsidP="00055F44">
      <w:pPr>
        <w:tabs>
          <w:tab w:val="left" w:pos="1440"/>
        </w:tabs>
        <w:ind w:left="851"/>
        <w:rPr>
          <w:rFonts w:asciiTheme="majorBidi" w:hAnsiTheme="majorBidi" w:cstheme="majorBidi"/>
          <w:b/>
          <w:bCs/>
          <w:sz w:val="24"/>
          <w:szCs w:val="24"/>
          <w:lang w:val="id-ID"/>
        </w:rPr>
      </w:pPr>
    </w:p>
    <w:p w:rsidR="00F51E27" w:rsidRDefault="00F51E27" w:rsidP="00F51E27">
      <w:pPr>
        <w:spacing w:line="480" w:lineRule="auto"/>
        <w:jc w:val="both"/>
        <w:rPr>
          <w:rFonts w:ascii="Times New Roman" w:hAnsi="Times New Roman" w:cs="Times New Roman"/>
          <w:sz w:val="24"/>
          <w:szCs w:val="24"/>
          <w:lang w:val="id-ID"/>
        </w:rPr>
      </w:pPr>
    </w:p>
    <w:p w:rsidR="004A6689" w:rsidRDefault="004A6689" w:rsidP="00F51E27">
      <w:pPr>
        <w:spacing w:line="480" w:lineRule="auto"/>
        <w:jc w:val="both"/>
        <w:rPr>
          <w:rFonts w:ascii="Times New Roman" w:hAnsi="Times New Roman" w:cs="Times New Roman"/>
          <w:sz w:val="24"/>
          <w:szCs w:val="24"/>
          <w:lang w:val="id-ID"/>
        </w:rPr>
      </w:pPr>
    </w:p>
    <w:p w:rsidR="004A6689" w:rsidRPr="004A6689" w:rsidRDefault="004A6689" w:rsidP="00F51E27">
      <w:pPr>
        <w:spacing w:line="480" w:lineRule="auto"/>
        <w:jc w:val="both"/>
        <w:rPr>
          <w:rFonts w:ascii="Times New Roman" w:hAnsi="Times New Roman" w:cs="Times New Roman"/>
          <w:sz w:val="24"/>
          <w:szCs w:val="24"/>
          <w:lang w:val="id-ID"/>
        </w:rPr>
      </w:pPr>
    </w:p>
    <w:p w:rsidR="00F51E27" w:rsidRDefault="00F51E27" w:rsidP="00F51E27">
      <w:pPr>
        <w:spacing w:line="480" w:lineRule="auto"/>
        <w:jc w:val="both"/>
        <w:rPr>
          <w:rFonts w:ascii="Times New Roman" w:hAnsi="Times New Roman" w:cs="Times New Roman"/>
          <w:sz w:val="24"/>
          <w:szCs w:val="24"/>
          <w:lang w:val="id-ID"/>
        </w:rPr>
      </w:pPr>
    </w:p>
    <w:p w:rsidR="00B8691A" w:rsidRPr="00B8691A" w:rsidRDefault="00B8691A" w:rsidP="00F51E27">
      <w:pPr>
        <w:spacing w:line="480" w:lineRule="auto"/>
        <w:jc w:val="both"/>
        <w:rPr>
          <w:rFonts w:ascii="Times New Roman" w:hAnsi="Times New Roman" w:cs="Times New Roman"/>
          <w:sz w:val="24"/>
          <w:szCs w:val="24"/>
          <w:lang w:val="id-ID"/>
        </w:rPr>
      </w:pPr>
    </w:p>
    <w:p w:rsidR="00F51E27" w:rsidRDefault="00297C83" w:rsidP="00F51E27">
      <w:pPr>
        <w:spacing w:line="480" w:lineRule="auto"/>
        <w:jc w:val="center"/>
        <w:rPr>
          <w:rFonts w:ascii="Times New Roman" w:hAnsi="Times New Roman" w:cs="Times New Roman"/>
          <w:b/>
          <w:bCs/>
          <w:sz w:val="48"/>
          <w:szCs w:val="48"/>
        </w:rPr>
      </w:pPr>
      <w:r w:rsidRPr="00297C83">
        <w:rPr>
          <w:rFonts w:ascii="Times New Roman" w:hAnsi="Times New Roman" w:cs="Times New Roman"/>
          <w:noProof/>
          <w:sz w:val="24"/>
          <w:szCs w:val="24"/>
        </w:rPr>
        <w:lastRenderedPageBreak/>
        <w:pict>
          <v:rect id="_x0000_s1087" style="position:absolute;left:0;text-align:left;margin-left:371.25pt;margin-top:-78.8pt;width:34.35pt;height:18.8pt;z-index:251714560" stroked="f"/>
        </w:pict>
      </w:r>
      <w:r w:rsidR="00F51E27" w:rsidRPr="003277F9">
        <w:rPr>
          <w:rFonts w:ascii="Times New Roman" w:hAnsi="Times New Roman" w:cs="Times New Roman"/>
          <w:b/>
          <w:bCs/>
          <w:sz w:val="48"/>
          <w:szCs w:val="48"/>
        </w:rPr>
        <w:t>LAMPIRAN -LAMPIRAN</w:t>
      </w:r>
    </w:p>
    <w:p w:rsidR="00F51E27" w:rsidRDefault="00F51E27" w:rsidP="00F51E27">
      <w:pPr>
        <w:rPr>
          <w:rFonts w:ascii="Times New Roman" w:hAnsi="Times New Roman" w:cs="Times New Roman"/>
          <w:sz w:val="48"/>
          <w:szCs w:val="48"/>
        </w:rPr>
      </w:pPr>
    </w:p>
    <w:p w:rsidR="00F51E27" w:rsidRPr="003277F9" w:rsidRDefault="00F51E27" w:rsidP="00F51E27">
      <w:pPr>
        <w:rPr>
          <w:rFonts w:ascii="Times New Roman" w:hAnsi="Times New Roman" w:cs="Times New Roman"/>
          <w:sz w:val="48"/>
          <w:szCs w:val="48"/>
        </w:rPr>
      </w:pPr>
    </w:p>
    <w:p w:rsidR="00F51E27" w:rsidRPr="003277F9" w:rsidRDefault="00F51E27" w:rsidP="00F51E27">
      <w:pPr>
        <w:rPr>
          <w:rFonts w:ascii="Times New Roman" w:hAnsi="Times New Roman" w:cs="Times New Roman"/>
          <w:sz w:val="48"/>
          <w:szCs w:val="48"/>
        </w:rPr>
      </w:pPr>
    </w:p>
    <w:p w:rsidR="00F51E27" w:rsidRPr="003277F9" w:rsidRDefault="00F51E27" w:rsidP="00F51E27">
      <w:pPr>
        <w:rPr>
          <w:rFonts w:ascii="Times New Roman" w:hAnsi="Times New Roman" w:cs="Times New Roman"/>
          <w:sz w:val="48"/>
          <w:szCs w:val="48"/>
        </w:rPr>
      </w:pPr>
    </w:p>
    <w:p w:rsidR="00F51E27" w:rsidRPr="003277F9" w:rsidRDefault="00F51E27" w:rsidP="00F51E27">
      <w:pPr>
        <w:rPr>
          <w:rFonts w:ascii="Times New Roman" w:hAnsi="Times New Roman" w:cs="Times New Roman"/>
          <w:sz w:val="48"/>
          <w:szCs w:val="48"/>
        </w:rPr>
      </w:pPr>
    </w:p>
    <w:p w:rsidR="00F51E27" w:rsidRPr="003277F9" w:rsidRDefault="00F51E27" w:rsidP="00F51E27">
      <w:pPr>
        <w:rPr>
          <w:rFonts w:ascii="Times New Roman" w:hAnsi="Times New Roman" w:cs="Times New Roman"/>
          <w:sz w:val="48"/>
          <w:szCs w:val="48"/>
        </w:rPr>
      </w:pPr>
    </w:p>
    <w:p w:rsidR="00F51E27" w:rsidRDefault="00F51E27" w:rsidP="00F51E27">
      <w:pPr>
        <w:rPr>
          <w:rFonts w:ascii="Times New Roman" w:hAnsi="Times New Roman" w:cs="Times New Roman"/>
          <w:sz w:val="48"/>
          <w:szCs w:val="48"/>
        </w:rPr>
      </w:pPr>
    </w:p>
    <w:p w:rsidR="00F51E27" w:rsidRDefault="00F51E27" w:rsidP="00F51E27">
      <w:pPr>
        <w:jc w:val="right"/>
        <w:rPr>
          <w:rFonts w:ascii="Times New Roman" w:hAnsi="Times New Roman" w:cs="Times New Roman"/>
          <w:sz w:val="48"/>
          <w:szCs w:val="48"/>
        </w:rPr>
      </w:pPr>
    </w:p>
    <w:p w:rsidR="00F51E27" w:rsidRDefault="00F51E27" w:rsidP="00F51E27">
      <w:pPr>
        <w:jc w:val="right"/>
        <w:rPr>
          <w:rFonts w:ascii="Times New Roman" w:hAnsi="Times New Roman" w:cs="Times New Roman"/>
          <w:sz w:val="48"/>
          <w:szCs w:val="48"/>
        </w:rPr>
      </w:pPr>
    </w:p>
    <w:p w:rsidR="00F51E27" w:rsidRDefault="00F51E27" w:rsidP="00F51E27">
      <w:pPr>
        <w:rPr>
          <w:rFonts w:ascii="Times New Roman" w:hAnsi="Times New Roman" w:cs="Times New Roman"/>
          <w:sz w:val="48"/>
          <w:szCs w:val="48"/>
        </w:rPr>
      </w:pPr>
    </w:p>
    <w:p w:rsidR="00F51E27" w:rsidRDefault="00F51E27" w:rsidP="00F51E27">
      <w:pPr>
        <w:rPr>
          <w:rFonts w:ascii="Times New Roman" w:hAnsi="Times New Roman" w:cs="Times New Roman"/>
          <w:sz w:val="48"/>
          <w:szCs w:val="48"/>
        </w:rPr>
      </w:pPr>
    </w:p>
    <w:p w:rsidR="00F51E27" w:rsidRDefault="00F51E27" w:rsidP="00F51E27">
      <w:pPr>
        <w:rPr>
          <w:rFonts w:ascii="Times New Roman" w:hAnsi="Times New Roman" w:cs="Times New Roman"/>
          <w:sz w:val="48"/>
          <w:szCs w:val="48"/>
        </w:rPr>
      </w:pPr>
    </w:p>
    <w:p w:rsidR="00F51E27" w:rsidRDefault="00F51E27" w:rsidP="00F51E27">
      <w:pPr>
        <w:rPr>
          <w:rFonts w:ascii="Times New Roman" w:hAnsi="Times New Roman" w:cs="Times New Roman"/>
          <w:sz w:val="48"/>
          <w:szCs w:val="48"/>
          <w:lang w:val="id-ID"/>
        </w:rPr>
      </w:pPr>
    </w:p>
    <w:p w:rsidR="004A6689" w:rsidRDefault="004A6689" w:rsidP="00F51E27">
      <w:pPr>
        <w:rPr>
          <w:rFonts w:ascii="Times New Roman" w:hAnsi="Times New Roman" w:cs="Times New Roman"/>
          <w:sz w:val="48"/>
          <w:szCs w:val="48"/>
          <w:lang w:val="id-ID"/>
        </w:rPr>
      </w:pPr>
    </w:p>
    <w:p w:rsidR="004A6689" w:rsidRDefault="004A6689" w:rsidP="00F51E27">
      <w:pPr>
        <w:rPr>
          <w:rFonts w:ascii="Times New Roman" w:hAnsi="Times New Roman" w:cs="Times New Roman"/>
          <w:sz w:val="48"/>
          <w:szCs w:val="48"/>
          <w:lang w:val="id-ID"/>
        </w:rPr>
      </w:pPr>
    </w:p>
    <w:p w:rsidR="00B8691A" w:rsidRDefault="00B8691A" w:rsidP="00F51E27">
      <w:pPr>
        <w:rPr>
          <w:rFonts w:ascii="Times New Roman" w:hAnsi="Times New Roman" w:cs="Times New Roman"/>
          <w:sz w:val="48"/>
          <w:szCs w:val="48"/>
          <w:lang w:val="id-ID"/>
        </w:rPr>
      </w:pPr>
    </w:p>
    <w:p w:rsidR="00B8691A" w:rsidRPr="00F51E27" w:rsidRDefault="004A6689" w:rsidP="00F51E27">
      <w:pPr>
        <w:rPr>
          <w:rFonts w:ascii="Times New Roman" w:hAnsi="Times New Roman" w:cs="Times New Roman"/>
          <w:sz w:val="48"/>
          <w:szCs w:val="48"/>
          <w:lang w:val="id-ID"/>
        </w:rPr>
      </w:pPr>
      <w:r>
        <w:rPr>
          <w:noProof/>
        </w:rPr>
        <w:lastRenderedPageBreak/>
        <w:pict>
          <v:rect id="_x0000_s1090" style="position:absolute;margin-left:381.25pt;margin-top:-82.35pt;width:27.75pt;height:26.25pt;z-index:251718656" stroked="f"/>
        </w:pict>
      </w:r>
    </w:p>
    <w:p w:rsidR="005455DB" w:rsidRPr="00C35D18" w:rsidRDefault="005455DB" w:rsidP="005455DB">
      <w:pPr>
        <w:pStyle w:val="NoSpacing"/>
        <w:jc w:val="center"/>
      </w:pPr>
      <w:r>
        <w:rPr>
          <w:noProof/>
        </w:rPr>
        <w:drawing>
          <wp:anchor distT="0" distB="0" distL="114300" distR="114300" simplePos="0" relativeHeight="251717632" behindDoc="0" locked="0" layoutInCell="1" allowOverlap="1">
            <wp:simplePos x="0" y="0"/>
            <wp:positionH relativeFrom="column">
              <wp:posOffset>24765</wp:posOffset>
            </wp:positionH>
            <wp:positionV relativeFrom="paragraph">
              <wp:posOffset>7620</wp:posOffset>
            </wp:positionV>
            <wp:extent cx="571500" cy="857250"/>
            <wp:effectExtent l="19050" t="0" r="0" b="0"/>
            <wp:wrapNone/>
            <wp:docPr id="1" name="Picture 4" descr="Logo MI Dawuhan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I Dawuhan003"/>
                    <pic:cNvPicPr>
                      <a:picLocks noChangeAspect="1" noChangeArrowheads="1"/>
                    </pic:cNvPicPr>
                  </pic:nvPicPr>
                  <pic:blipFill>
                    <a:blip r:embed="rId11" cstate="print"/>
                    <a:srcRect/>
                    <a:stretch>
                      <a:fillRect/>
                    </a:stretch>
                  </pic:blipFill>
                  <pic:spPr bwMode="auto">
                    <a:xfrm>
                      <a:off x="0" y="0"/>
                      <a:ext cx="571500" cy="857250"/>
                    </a:xfrm>
                    <a:prstGeom prst="rect">
                      <a:avLst/>
                    </a:prstGeom>
                    <a:noFill/>
                    <a:ln w="9525">
                      <a:noFill/>
                      <a:miter lim="800000"/>
                      <a:headEnd/>
                      <a:tailEnd/>
                    </a:ln>
                  </pic:spPr>
                </pic:pic>
              </a:graphicData>
            </a:graphic>
          </wp:anchor>
        </w:drawing>
      </w:r>
      <w:r>
        <w:rPr>
          <w:lang w:val="id-ID"/>
        </w:rPr>
        <w:t>YAYASAN</w:t>
      </w:r>
      <w:r>
        <w:t xml:space="preserve"> PENDIDIKAN MAARIF NU</w:t>
      </w:r>
    </w:p>
    <w:p w:rsidR="005455DB" w:rsidRDefault="005455DB" w:rsidP="005455DB">
      <w:pPr>
        <w:pStyle w:val="NoSpacing"/>
        <w:jc w:val="center"/>
      </w:pPr>
      <w:r w:rsidRPr="00C35D18">
        <w:t>MADRASAH IBTIDAIYAH MIFTAHUL ULUM DAWUHAN</w:t>
      </w:r>
    </w:p>
    <w:p w:rsidR="005455DB" w:rsidRPr="00882881" w:rsidRDefault="005455DB" w:rsidP="005455DB">
      <w:pPr>
        <w:pStyle w:val="NoSpacing"/>
        <w:jc w:val="center"/>
        <w:rPr>
          <w:lang w:val="id-ID"/>
        </w:rPr>
      </w:pPr>
      <w:r>
        <w:t>Status: Terakreditasi</w:t>
      </w:r>
      <w:r>
        <w:rPr>
          <w:lang w:val="id-ID"/>
        </w:rPr>
        <w:t xml:space="preserve"> B</w:t>
      </w:r>
    </w:p>
    <w:p w:rsidR="005455DB" w:rsidRDefault="005455DB" w:rsidP="005455DB">
      <w:pPr>
        <w:pStyle w:val="NoSpacing"/>
        <w:jc w:val="center"/>
      </w:pPr>
      <w:r>
        <w:t>NSM:111235070195</w:t>
      </w:r>
    </w:p>
    <w:p w:rsidR="005455DB" w:rsidRPr="00C827C3" w:rsidRDefault="005455DB" w:rsidP="005455DB">
      <w:pPr>
        <w:pStyle w:val="NoSpacing"/>
        <w:pBdr>
          <w:bottom w:val="thinThickSmallGap" w:sz="24" w:space="1" w:color="auto"/>
        </w:pBdr>
        <w:jc w:val="center"/>
        <w:rPr>
          <w:i/>
          <w:iCs/>
          <w:sz w:val="20"/>
          <w:szCs w:val="20"/>
          <w:lang w:val="id-ID"/>
        </w:rPr>
      </w:pPr>
      <w:r w:rsidRPr="00C827C3">
        <w:rPr>
          <w:i/>
          <w:iCs/>
          <w:sz w:val="20"/>
          <w:szCs w:val="20"/>
        </w:rPr>
        <w:t>Alamat: Jalan Raya DawuhanKec.PoncokusumoKab.Malang</w:t>
      </w:r>
    </w:p>
    <w:p w:rsidR="005455DB" w:rsidRPr="00D74B52" w:rsidRDefault="005455DB" w:rsidP="005455DB">
      <w:pPr>
        <w:spacing w:after="0" w:line="240" w:lineRule="auto"/>
        <w:jc w:val="center"/>
        <w:rPr>
          <w:rFonts w:ascii="Times New Roman" w:eastAsia="Times New Roman" w:hAnsi="Times New Roman" w:cs="Times New Roman"/>
          <w:b/>
          <w:bCs/>
          <w:sz w:val="24"/>
          <w:szCs w:val="24"/>
          <w:u w:val="thick"/>
          <w:lang w:val="id-ID"/>
        </w:rPr>
      </w:pPr>
      <w:r w:rsidRPr="00D74B52">
        <w:rPr>
          <w:rFonts w:ascii="Times New Roman" w:eastAsia="Times New Roman" w:hAnsi="Times New Roman" w:cs="Times New Roman"/>
          <w:b/>
          <w:bCs/>
          <w:sz w:val="24"/>
          <w:szCs w:val="24"/>
          <w:u w:val="thick"/>
        </w:rPr>
        <w:t xml:space="preserve">SURAT KETERANGAN </w:t>
      </w:r>
    </w:p>
    <w:p w:rsidR="005455DB" w:rsidRPr="00D74B52" w:rsidRDefault="005455DB" w:rsidP="005455D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Nomor : </w:t>
      </w:r>
      <w:r>
        <w:rPr>
          <w:rFonts w:ascii="Times New Roman" w:eastAsia="Times New Roman" w:hAnsi="Times New Roman" w:cs="Times New Roman"/>
          <w:sz w:val="24"/>
          <w:szCs w:val="24"/>
          <w:lang w:val="id-ID"/>
        </w:rPr>
        <w:t>028/1.13/Ket/MI.MU/VIII/2015</w:t>
      </w:r>
    </w:p>
    <w:p w:rsidR="005455DB" w:rsidRDefault="005455DB" w:rsidP="005455DB">
      <w:pPr>
        <w:spacing w:after="0" w:line="240" w:lineRule="auto"/>
        <w:jc w:val="center"/>
        <w:rPr>
          <w:rFonts w:ascii="Times New Roman" w:eastAsia="Times New Roman" w:hAnsi="Times New Roman" w:cs="Times New Roman"/>
          <w:sz w:val="24"/>
          <w:szCs w:val="24"/>
          <w:lang w:val="id-ID"/>
        </w:rPr>
      </w:pPr>
    </w:p>
    <w:p w:rsidR="005455DB" w:rsidRPr="00D74B52"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rPr>
          <w:rFonts w:ascii="Times New Roman" w:eastAsia="Times New Roman" w:hAnsi="Times New Roman" w:cs="Times New Roman"/>
          <w:sz w:val="24"/>
          <w:szCs w:val="24"/>
          <w:lang w:val="id-ID"/>
        </w:rPr>
      </w:pPr>
      <w:r w:rsidRPr="00D74B52">
        <w:rPr>
          <w:rFonts w:ascii="Times New Roman" w:eastAsia="Times New Roman" w:hAnsi="Times New Roman" w:cs="Times New Roman"/>
          <w:sz w:val="24"/>
          <w:szCs w:val="24"/>
        </w:rPr>
        <w:t xml:space="preserve">Yang bertanda tangan di bawah ini: </w:t>
      </w:r>
    </w:p>
    <w:p w:rsidR="005455DB" w:rsidRPr="00D74B52" w:rsidRDefault="005455DB" w:rsidP="005455DB">
      <w:pPr>
        <w:spacing w:after="0" w:line="240" w:lineRule="auto"/>
        <w:rPr>
          <w:rFonts w:ascii="Times New Roman" w:eastAsia="Times New Roman" w:hAnsi="Times New Roman" w:cs="Times New Roman"/>
          <w:sz w:val="24"/>
          <w:szCs w:val="24"/>
          <w:lang w:val="id-ID"/>
        </w:rPr>
      </w:pPr>
    </w:p>
    <w:p w:rsidR="005455DB" w:rsidRPr="00D74B52" w:rsidRDefault="005455DB" w:rsidP="005455DB">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Sumarto, S.Pd.I</w:t>
      </w:r>
    </w:p>
    <w:p w:rsidR="005455DB" w:rsidRPr="00D74B52" w:rsidRDefault="005455DB" w:rsidP="005455DB">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Jabatan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Kepala Madarsah</w:t>
      </w:r>
    </w:p>
    <w:p w:rsidR="005455DB" w:rsidRDefault="005455DB" w:rsidP="005455DB">
      <w:pPr>
        <w:spacing w:after="0" w:line="240" w:lineRule="auto"/>
        <w:rPr>
          <w:rFonts w:ascii="Times New Roman" w:eastAsia="Times New Roman" w:hAnsi="Times New Roman" w:cs="Times New Roman"/>
          <w:sz w:val="24"/>
          <w:szCs w:val="24"/>
          <w:lang w:val="id-ID"/>
        </w:rPr>
      </w:pPr>
      <w:r w:rsidRPr="00D74B52">
        <w:rPr>
          <w:rFonts w:ascii="Times New Roman" w:eastAsia="Times New Roman" w:hAnsi="Times New Roman" w:cs="Times New Roman"/>
          <w:sz w:val="24"/>
          <w:szCs w:val="24"/>
          <w:lang w:val="id-ID"/>
        </w:rPr>
        <w:t xml:space="preserve">Alamat Kantor </w:t>
      </w:r>
      <w:r>
        <w:rPr>
          <w:rFonts w:ascii="Times New Roman" w:eastAsia="Times New Roman" w:hAnsi="Times New Roman" w:cs="Times New Roman"/>
          <w:sz w:val="24"/>
          <w:szCs w:val="24"/>
          <w:lang w:val="id-ID"/>
        </w:rPr>
        <w:tab/>
        <w:t>: Jl. Raya Dawuhan No.04, Kec.Poncokusumo Kab. Malang</w:t>
      </w: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rPr>
          <w:rFonts w:ascii="Times New Roman" w:eastAsia="Times New Roman" w:hAnsi="Times New Roman" w:cs="Times New Roman"/>
          <w:sz w:val="24"/>
          <w:szCs w:val="24"/>
          <w:lang w:val="id-ID"/>
        </w:rPr>
      </w:pPr>
      <w:r w:rsidRPr="00D74B52">
        <w:rPr>
          <w:rFonts w:ascii="Times New Roman" w:eastAsia="Times New Roman" w:hAnsi="Times New Roman" w:cs="Times New Roman"/>
          <w:sz w:val="24"/>
          <w:szCs w:val="24"/>
          <w:lang w:val="id-ID"/>
        </w:rPr>
        <w:t>Menerangkan dengan sesungguhnya bahwa:</w:t>
      </w: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Nama</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w:t>
      </w:r>
      <w:r w:rsidRPr="00D74B52">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Anita Romawati</w:t>
      </w:r>
    </w:p>
    <w:p w:rsidR="005455DB" w:rsidRDefault="005455DB" w:rsidP="005455DB">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NIRM</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2011.4.077.0001.100189</w:t>
      </w:r>
      <w:r>
        <w:rPr>
          <w:rFonts w:ascii="Times New Roman" w:eastAsia="Times New Roman" w:hAnsi="Times New Roman" w:cs="Times New Roman"/>
          <w:sz w:val="24"/>
          <w:szCs w:val="24"/>
          <w:lang w:val="id-ID"/>
        </w:rPr>
        <w:tab/>
        <w:t xml:space="preserve"> </w:t>
      </w:r>
    </w:p>
    <w:p w:rsidR="005455DB" w:rsidRDefault="005455DB" w:rsidP="005455DB">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Semester</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VIII</w:t>
      </w:r>
    </w:p>
    <w:p w:rsidR="005455DB" w:rsidRDefault="005455DB" w:rsidP="005455DB">
      <w:pPr>
        <w:spacing w:after="0" w:line="240" w:lineRule="auto"/>
        <w:rPr>
          <w:rFonts w:ascii="Times New Roman" w:eastAsia="Times New Roman" w:hAnsi="Times New Roman" w:cs="Times New Roman"/>
          <w:sz w:val="24"/>
          <w:szCs w:val="24"/>
          <w:lang w:val="id-ID"/>
        </w:rPr>
      </w:pPr>
      <w:r w:rsidRPr="00D74B52">
        <w:rPr>
          <w:rFonts w:ascii="Times New Roman" w:eastAsia="Times New Roman" w:hAnsi="Times New Roman" w:cs="Times New Roman"/>
          <w:sz w:val="24"/>
          <w:szCs w:val="24"/>
          <w:lang w:val="id-ID"/>
        </w:rPr>
        <w:t xml:space="preserve"> Jurusa</w:t>
      </w:r>
      <w:r>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Pendidikan Agama Islam (PAI)</w:t>
      </w:r>
    </w:p>
    <w:p w:rsidR="005455DB" w:rsidRDefault="005455DB" w:rsidP="005455DB">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Alamat</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Jl. Raya Sumber Sari No.04. Rt 30/Rw 06</w:t>
      </w: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jc w:val="both"/>
        <w:rPr>
          <w:rFonts w:ascii="Times New Roman" w:eastAsia="Times New Roman" w:hAnsi="Times New Roman" w:cs="Times New Roman"/>
          <w:sz w:val="24"/>
          <w:szCs w:val="24"/>
          <w:lang w:val="id-ID"/>
        </w:rPr>
      </w:pPr>
      <w:r w:rsidRPr="00D74B52">
        <w:rPr>
          <w:rFonts w:ascii="Times New Roman" w:eastAsia="Times New Roman" w:hAnsi="Times New Roman" w:cs="Times New Roman"/>
          <w:sz w:val="24"/>
          <w:szCs w:val="24"/>
          <w:lang w:val="id-ID"/>
        </w:rPr>
        <w:t xml:space="preserve">Nama tersebut di atas benar-benar telah melaksanakan penelitian di </w:t>
      </w:r>
      <w:r>
        <w:rPr>
          <w:rFonts w:ascii="Times New Roman" w:eastAsia="Times New Roman" w:hAnsi="Times New Roman" w:cs="Times New Roman"/>
          <w:sz w:val="24"/>
          <w:szCs w:val="24"/>
          <w:lang w:val="id-ID"/>
        </w:rPr>
        <w:t>Madrasah Ibtidaiyah Miftahul Ulum Dawuhan Kecamatan Poncokusumo Kabupaten Malang, terhitung mulai  15 Juli  2015 sampai dengan 30 Juli 2015</w:t>
      </w:r>
      <w:r w:rsidRPr="00D74B52">
        <w:rPr>
          <w:rFonts w:ascii="Times New Roman" w:eastAsia="Times New Roman" w:hAnsi="Times New Roman" w:cs="Times New Roman"/>
          <w:sz w:val="24"/>
          <w:szCs w:val="24"/>
          <w:lang w:val="id-ID"/>
        </w:rPr>
        <w:t xml:space="preserve"> Guna mencari data yang berkaitan dengan </w:t>
      </w:r>
      <w:r>
        <w:rPr>
          <w:rFonts w:ascii="Times New Roman" w:eastAsia="Times New Roman" w:hAnsi="Times New Roman" w:cs="Times New Roman"/>
          <w:sz w:val="24"/>
          <w:szCs w:val="24"/>
          <w:lang w:val="id-ID"/>
        </w:rPr>
        <w:t xml:space="preserve">judul skripsi “Peran Pendidikan Agama Islam dalam Pembentukan Mental Siswa Di Madrasah Ibtidaiyah Miftahul Ulum Dawuhan Kecamatan Poncokusumo Kabupaten Malang. </w:t>
      </w: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rPr>
          <w:rFonts w:ascii="Times New Roman" w:eastAsia="Times New Roman" w:hAnsi="Times New Roman" w:cs="Times New Roman"/>
          <w:sz w:val="24"/>
          <w:szCs w:val="24"/>
          <w:lang w:val="id-ID"/>
        </w:rPr>
      </w:pPr>
      <w:r w:rsidRPr="00D74B52">
        <w:rPr>
          <w:rFonts w:ascii="Times New Roman" w:eastAsia="Times New Roman" w:hAnsi="Times New Roman" w:cs="Times New Roman"/>
          <w:sz w:val="24"/>
          <w:szCs w:val="24"/>
        </w:rPr>
        <w:t xml:space="preserve">Demikian surat keterangan ini dibuat agar dapat dipergunakan sebagaimana mestinya. </w:t>
      </w: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rPr>
          <w:rFonts w:ascii="Times New Roman" w:eastAsia="Times New Roman" w:hAnsi="Times New Roman" w:cs="Times New Roman"/>
          <w:sz w:val="24"/>
          <w:szCs w:val="24"/>
          <w:lang w:val="id-ID"/>
        </w:rPr>
      </w:pPr>
    </w:p>
    <w:p w:rsidR="005455DB" w:rsidRDefault="005455DB" w:rsidP="005455DB">
      <w:pPr>
        <w:spacing w:after="0" w:line="240" w:lineRule="auto"/>
        <w:ind w:left="4320"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Malang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31 Juli</w:t>
      </w:r>
      <w:r>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lang w:val="id-ID"/>
        </w:rPr>
        <w:t>5</w:t>
      </w:r>
      <w:r w:rsidRPr="00D74B52">
        <w:rPr>
          <w:rFonts w:ascii="Times New Roman" w:eastAsia="Times New Roman" w:hAnsi="Times New Roman" w:cs="Times New Roman"/>
          <w:sz w:val="24"/>
          <w:szCs w:val="24"/>
        </w:rPr>
        <w:t xml:space="preserve"> </w:t>
      </w:r>
    </w:p>
    <w:p w:rsidR="005455DB" w:rsidRDefault="005455DB" w:rsidP="005455DB">
      <w:pPr>
        <w:spacing w:after="0" w:line="240" w:lineRule="auto"/>
        <w:ind w:left="504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Kepala Madarsah Ibtidaiyah Miftahul Ulum</w:t>
      </w:r>
    </w:p>
    <w:p w:rsidR="005455DB" w:rsidRDefault="005455DB" w:rsidP="005455DB">
      <w:pPr>
        <w:spacing w:after="0" w:line="240" w:lineRule="auto"/>
        <w:ind w:left="5760" w:firstLine="720"/>
        <w:rPr>
          <w:rFonts w:ascii="Times New Roman" w:eastAsia="Times New Roman" w:hAnsi="Times New Roman" w:cs="Times New Roman"/>
          <w:sz w:val="24"/>
          <w:szCs w:val="24"/>
          <w:lang w:val="id-ID"/>
        </w:rPr>
      </w:pPr>
    </w:p>
    <w:p w:rsidR="005455DB" w:rsidRDefault="005455DB" w:rsidP="005455DB">
      <w:pPr>
        <w:spacing w:after="0" w:line="240" w:lineRule="auto"/>
        <w:ind w:left="5760"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p>
    <w:p w:rsidR="005455DB" w:rsidRPr="004A6689" w:rsidRDefault="005455DB" w:rsidP="005455DB">
      <w:pPr>
        <w:spacing w:after="0" w:line="240" w:lineRule="auto"/>
        <w:ind w:left="5760" w:firstLine="720"/>
        <w:rPr>
          <w:rFonts w:ascii="Times New Roman" w:eastAsia="Times New Roman" w:hAnsi="Times New Roman" w:cs="Times New Roman"/>
          <w:sz w:val="24"/>
          <w:szCs w:val="24"/>
          <w:u w:val="single"/>
          <w:lang w:val="id-ID"/>
        </w:rPr>
      </w:pPr>
    </w:p>
    <w:p w:rsidR="005455DB" w:rsidRPr="004A6689" w:rsidRDefault="004A6689" w:rsidP="004A6689">
      <w:pPr>
        <w:ind w:left="4320" w:firstLine="720"/>
        <w:rPr>
          <w:rFonts w:ascii="Times New Roman" w:hAnsi="Times New Roman" w:cs="Times New Roman"/>
          <w:sz w:val="24"/>
          <w:szCs w:val="24"/>
          <w:lang w:val="id-ID"/>
        </w:rPr>
      </w:pPr>
      <w:r w:rsidRPr="004A6689">
        <w:rPr>
          <w:rFonts w:ascii="Times New Roman" w:eastAsia="Times New Roman" w:hAnsi="Times New Roman" w:cs="Times New Roman"/>
          <w:sz w:val="24"/>
          <w:szCs w:val="24"/>
          <w:u w:val="single"/>
          <w:lang w:val="id-ID"/>
        </w:rPr>
        <w:t xml:space="preserve"> </w:t>
      </w:r>
      <w:r w:rsidR="005455DB" w:rsidRPr="004A6689">
        <w:rPr>
          <w:rFonts w:ascii="Times New Roman" w:eastAsia="Times New Roman" w:hAnsi="Times New Roman" w:cs="Times New Roman"/>
          <w:sz w:val="24"/>
          <w:szCs w:val="24"/>
          <w:u w:val="single"/>
          <w:lang w:val="id-ID"/>
        </w:rPr>
        <w:t>SUMARTO, S.Pd.I</w:t>
      </w:r>
      <w:r w:rsidR="005455DB" w:rsidRPr="004A6689">
        <w:rPr>
          <w:rFonts w:ascii="Times New Roman" w:eastAsia="Times New Roman" w:hAnsi="Times New Roman" w:cs="Times New Roman"/>
          <w:sz w:val="24"/>
          <w:szCs w:val="24"/>
        </w:rPr>
        <w:br/>
      </w:r>
    </w:p>
    <w:p w:rsidR="005455DB" w:rsidRDefault="005455DB" w:rsidP="005455DB">
      <w:pPr>
        <w:rPr>
          <w:rFonts w:ascii="Times New Roman" w:hAnsi="Times New Roman" w:cs="Times New Roman"/>
          <w:sz w:val="24"/>
          <w:szCs w:val="24"/>
          <w:lang w:val="id-ID"/>
        </w:rPr>
      </w:pPr>
    </w:p>
    <w:p w:rsidR="00F51E27" w:rsidRDefault="00297C83" w:rsidP="00F51E27">
      <w:pPr>
        <w:jc w:val="center"/>
        <w:rPr>
          <w:rFonts w:ascii="Times New Roman" w:hAnsi="Times New Roman" w:cs="Times New Roman"/>
          <w:sz w:val="24"/>
          <w:szCs w:val="24"/>
        </w:rPr>
      </w:pPr>
      <w:r>
        <w:rPr>
          <w:rFonts w:ascii="Times New Roman" w:hAnsi="Times New Roman" w:cs="Times New Roman"/>
          <w:noProof/>
          <w:sz w:val="24"/>
          <w:szCs w:val="24"/>
        </w:rPr>
        <w:lastRenderedPageBreak/>
        <w:pict>
          <v:rect id="_x0000_s1083" style="position:absolute;left:0;text-align:left;margin-left:380.7pt;margin-top:-78.35pt;width:22.65pt;height:22.7pt;z-index:251710464" stroked="f"/>
        </w:pict>
      </w:r>
      <w:r w:rsidR="00F51E27">
        <w:rPr>
          <w:rFonts w:ascii="Times New Roman" w:hAnsi="Times New Roman" w:cs="Times New Roman"/>
          <w:sz w:val="24"/>
          <w:szCs w:val="24"/>
        </w:rPr>
        <w:t>BUKTI  KONSUL TASI</w:t>
      </w:r>
    </w:p>
    <w:p w:rsidR="00F51E27" w:rsidRDefault="00F51E27" w:rsidP="00F51E27">
      <w:pPr>
        <w:rPr>
          <w:rFonts w:ascii="Times New Roman" w:hAnsi="Times New Roman" w:cs="Times New Roman"/>
          <w:sz w:val="24"/>
          <w:szCs w:val="24"/>
        </w:rPr>
      </w:pPr>
    </w:p>
    <w:p w:rsidR="00F51E27" w:rsidRDefault="00F51E27" w:rsidP="00F51E27">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51E27" w:rsidRDefault="00F51E27" w:rsidP="00F51E27">
      <w:pPr>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51E27" w:rsidRDefault="00F51E27" w:rsidP="00F51E27">
      <w:pPr>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t>:</w:t>
      </w:r>
    </w:p>
    <w:p w:rsidR="00F51E27" w:rsidRDefault="00F51E27" w:rsidP="00F51E27">
      <w:pPr>
        <w:rPr>
          <w:rFonts w:ascii="Times New Roman" w:hAnsi="Times New Roman" w:cs="Times New Roman"/>
          <w:sz w:val="24"/>
          <w:szCs w:val="24"/>
        </w:rPr>
      </w:pPr>
      <w:r>
        <w:rPr>
          <w:rFonts w:ascii="Times New Roman" w:hAnsi="Times New Roman" w:cs="Times New Roman"/>
          <w:sz w:val="24"/>
          <w:szCs w:val="24"/>
        </w:rPr>
        <w:t>Judul Skripsi</w:t>
      </w:r>
      <w:r>
        <w:rPr>
          <w:rFonts w:ascii="Times New Roman" w:hAnsi="Times New Roman" w:cs="Times New Roman"/>
          <w:sz w:val="24"/>
          <w:szCs w:val="24"/>
        </w:rPr>
        <w:tab/>
      </w:r>
      <w:r>
        <w:rPr>
          <w:rFonts w:ascii="Times New Roman" w:hAnsi="Times New Roman" w:cs="Times New Roman"/>
          <w:sz w:val="24"/>
          <w:szCs w:val="24"/>
        </w:rPr>
        <w:tab/>
        <w:t>:</w:t>
      </w:r>
    </w:p>
    <w:p w:rsidR="00F51E27" w:rsidRDefault="00F51E27" w:rsidP="00F51E27">
      <w:pPr>
        <w:rPr>
          <w:rFonts w:ascii="Times New Roman" w:hAnsi="Times New Roman" w:cs="Times New Roman"/>
          <w:sz w:val="24"/>
          <w:szCs w:val="24"/>
        </w:rPr>
      </w:pPr>
    </w:p>
    <w:p w:rsidR="00F51E27" w:rsidRDefault="00F51E27" w:rsidP="00F51E27">
      <w:pPr>
        <w:rPr>
          <w:rFonts w:ascii="Times New Roman" w:hAnsi="Times New Roman" w:cs="Times New Roman"/>
          <w:sz w:val="24"/>
          <w:szCs w:val="24"/>
        </w:rPr>
      </w:pPr>
      <w:r>
        <w:rPr>
          <w:rFonts w:ascii="Times New Roman" w:hAnsi="Times New Roman" w:cs="Times New Roman"/>
          <w:sz w:val="24"/>
          <w:szCs w:val="24"/>
        </w:rPr>
        <w:t>Dosen Pembimbing</w:t>
      </w:r>
      <w:r>
        <w:rPr>
          <w:rFonts w:ascii="Times New Roman" w:hAnsi="Times New Roman" w:cs="Times New Roman"/>
          <w:sz w:val="24"/>
          <w:szCs w:val="24"/>
        </w:rPr>
        <w:tab/>
        <w:t>:</w:t>
      </w:r>
    </w:p>
    <w:tbl>
      <w:tblPr>
        <w:tblStyle w:val="TableGrid"/>
        <w:tblW w:w="0" w:type="auto"/>
        <w:jc w:val="center"/>
        <w:tblInd w:w="108" w:type="dxa"/>
        <w:tblLook w:val="04A0"/>
      </w:tblPr>
      <w:tblGrid>
        <w:gridCol w:w="511"/>
        <w:gridCol w:w="1269"/>
        <w:gridCol w:w="4335"/>
        <w:gridCol w:w="1877"/>
      </w:tblGrid>
      <w:tr w:rsidR="00F51E27" w:rsidTr="00D348E1">
        <w:trPr>
          <w:jc w:val="center"/>
        </w:trPr>
        <w:tc>
          <w:tcPr>
            <w:tcW w:w="511" w:type="dxa"/>
          </w:tcPr>
          <w:p w:rsidR="00F51E27" w:rsidRPr="003277F9" w:rsidRDefault="00F51E27" w:rsidP="00D348E1">
            <w:pP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269" w:type="dxa"/>
          </w:tcPr>
          <w:p w:rsidR="00F51E27" w:rsidRPr="003277F9" w:rsidRDefault="00F51E27" w:rsidP="00D348E1">
            <w:pPr>
              <w:rPr>
                <w:rFonts w:ascii="Times New Roman" w:hAnsi="Times New Roman" w:cs="Times New Roman"/>
                <w:sz w:val="24"/>
                <w:szCs w:val="24"/>
                <w:lang w:val="id-ID"/>
              </w:rPr>
            </w:pPr>
            <w:r>
              <w:rPr>
                <w:rFonts w:ascii="Times New Roman" w:hAnsi="Times New Roman" w:cs="Times New Roman"/>
                <w:sz w:val="24"/>
                <w:szCs w:val="24"/>
                <w:lang w:val="id-ID"/>
              </w:rPr>
              <w:t>Tanggal</w:t>
            </w:r>
          </w:p>
        </w:tc>
        <w:tc>
          <w:tcPr>
            <w:tcW w:w="4335" w:type="dxa"/>
          </w:tcPr>
          <w:p w:rsidR="00F51E27" w:rsidRPr="003277F9" w:rsidRDefault="00F51E27" w:rsidP="00D348E1">
            <w:pPr>
              <w:jc w:val="center"/>
              <w:rPr>
                <w:rFonts w:ascii="Times New Roman" w:hAnsi="Times New Roman" w:cs="Times New Roman"/>
                <w:sz w:val="24"/>
                <w:szCs w:val="24"/>
                <w:lang w:val="id-ID"/>
              </w:rPr>
            </w:pPr>
            <w:r>
              <w:rPr>
                <w:rFonts w:ascii="Times New Roman" w:hAnsi="Times New Roman" w:cs="Times New Roman"/>
                <w:sz w:val="24"/>
                <w:szCs w:val="24"/>
                <w:lang w:val="id-ID"/>
              </w:rPr>
              <w:t>Hal Yang Dikonsultasikan</w:t>
            </w:r>
          </w:p>
        </w:tc>
        <w:tc>
          <w:tcPr>
            <w:tcW w:w="1877" w:type="dxa"/>
          </w:tcPr>
          <w:p w:rsidR="00F51E27" w:rsidRPr="003277F9" w:rsidRDefault="00F51E27" w:rsidP="00D348E1">
            <w:pPr>
              <w:jc w:val="center"/>
              <w:rPr>
                <w:rFonts w:ascii="Times New Roman" w:hAnsi="Times New Roman" w:cs="Times New Roman"/>
                <w:sz w:val="24"/>
                <w:szCs w:val="24"/>
                <w:lang w:val="id-ID"/>
              </w:rPr>
            </w:pPr>
            <w:r>
              <w:rPr>
                <w:rFonts w:ascii="Times New Roman" w:hAnsi="Times New Roman" w:cs="Times New Roman"/>
                <w:sz w:val="24"/>
                <w:szCs w:val="24"/>
                <w:lang w:val="id-ID"/>
              </w:rPr>
              <w:t>Tanda Tangan</w:t>
            </w: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r w:rsidR="00F51E27" w:rsidTr="00D348E1">
        <w:trPr>
          <w:jc w:val="center"/>
        </w:trPr>
        <w:tc>
          <w:tcPr>
            <w:tcW w:w="511" w:type="dxa"/>
          </w:tcPr>
          <w:p w:rsidR="00F51E27" w:rsidRDefault="00F51E27" w:rsidP="00D348E1">
            <w:pPr>
              <w:rPr>
                <w:rFonts w:ascii="Times New Roman" w:hAnsi="Times New Roman" w:cs="Times New Roman"/>
                <w:sz w:val="24"/>
                <w:szCs w:val="24"/>
              </w:rPr>
            </w:pPr>
          </w:p>
        </w:tc>
        <w:tc>
          <w:tcPr>
            <w:tcW w:w="1269" w:type="dxa"/>
          </w:tcPr>
          <w:p w:rsidR="00F51E27" w:rsidRDefault="00F51E27" w:rsidP="00D348E1">
            <w:pPr>
              <w:rPr>
                <w:rFonts w:ascii="Times New Roman" w:hAnsi="Times New Roman" w:cs="Times New Roman"/>
                <w:sz w:val="24"/>
                <w:szCs w:val="24"/>
              </w:rPr>
            </w:pPr>
          </w:p>
        </w:tc>
        <w:tc>
          <w:tcPr>
            <w:tcW w:w="4335" w:type="dxa"/>
          </w:tcPr>
          <w:p w:rsidR="00F51E27" w:rsidRDefault="00F51E27" w:rsidP="00D348E1">
            <w:pPr>
              <w:jc w:val="center"/>
              <w:rPr>
                <w:rFonts w:ascii="Times New Roman" w:hAnsi="Times New Roman" w:cs="Times New Roman"/>
                <w:sz w:val="24"/>
                <w:szCs w:val="24"/>
                <w:lang w:val="id-ID"/>
              </w:rPr>
            </w:pPr>
          </w:p>
          <w:p w:rsidR="00F51E27" w:rsidRPr="003277F9" w:rsidRDefault="00F51E27" w:rsidP="00D348E1">
            <w:pPr>
              <w:jc w:val="center"/>
              <w:rPr>
                <w:rFonts w:ascii="Times New Roman" w:hAnsi="Times New Roman" w:cs="Times New Roman"/>
                <w:sz w:val="24"/>
                <w:szCs w:val="24"/>
                <w:lang w:val="id-ID"/>
              </w:rPr>
            </w:pPr>
          </w:p>
        </w:tc>
        <w:tc>
          <w:tcPr>
            <w:tcW w:w="1877" w:type="dxa"/>
          </w:tcPr>
          <w:p w:rsidR="00F51E27" w:rsidRDefault="00F51E27" w:rsidP="00D348E1">
            <w:pPr>
              <w:jc w:val="center"/>
              <w:rPr>
                <w:rFonts w:ascii="Times New Roman" w:hAnsi="Times New Roman" w:cs="Times New Roman"/>
                <w:sz w:val="24"/>
                <w:szCs w:val="24"/>
              </w:rPr>
            </w:pPr>
          </w:p>
        </w:tc>
      </w:tr>
    </w:tbl>
    <w:p w:rsidR="00F51E27" w:rsidRDefault="00F51E27" w:rsidP="00F51E27">
      <w:pPr>
        <w:rPr>
          <w:rFonts w:ascii="Times New Roman" w:hAnsi="Times New Roman" w:cs="Times New Roman"/>
          <w:sz w:val="24"/>
          <w:szCs w:val="24"/>
        </w:rPr>
      </w:pPr>
    </w:p>
    <w:p w:rsidR="00F51E27" w:rsidRDefault="00F51E27" w:rsidP="00F51E27">
      <w:pPr>
        <w:pStyle w:val="NoSpacing"/>
      </w:pPr>
      <w:r>
        <w:tab/>
      </w:r>
      <w:r>
        <w:tab/>
      </w:r>
      <w:r>
        <w:tab/>
      </w:r>
      <w:r>
        <w:tab/>
      </w:r>
      <w:r>
        <w:tab/>
      </w:r>
      <w:r>
        <w:tab/>
      </w:r>
      <w:r>
        <w:tab/>
        <w:t>Malang, .................. 2015</w:t>
      </w:r>
    </w:p>
    <w:p w:rsidR="00F51E27" w:rsidRDefault="00F51E27" w:rsidP="00F51E27">
      <w:pPr>
        <w:pStyle w:val="NoSpacing"/>
      </w:pPr>
      <w:r>
        <w:tab/>
      </w:r>
      <w:r>
        <w:tab/>
      </w:r>
      <w:r>
        <w:tab/>
      </w:r>
      <w:r>
        <w:tab/>
      </w:r>
      <w:r>
        <w:tab/>
      </w:r>
      <w:r>
        <w:tab/>
      </w:r>
      <w:r>
        <w:tab/>
        <w:t xml:space="preserve">Mengetahui </w:t>
      </w:r>
    </w:p>
    <w:p w:rsidR="00F51E27" w:rsidRDefault="00F51E27" w:rsidP="00F51E27">
      <w:pPr>
        <w:pStyle w:val="NoSpacing"/>
        <w:ind w:left="4320" w:firstLine="720"/>
      </w:pPr>
      <w:r>
        <w:t>Dekan Fakultas Tarbiyah</w:t>
      </w:r>
    </w:p>
    <w:p w:rsidR="00F51E27" w:rsidRDefault="00F51E27" w:rsidP="00F51E2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1E27" w:rsidRDefault="00F51E27" w:rsidP="00F51E27">
      <w:pPr>
        <w:rPr>
          <w:rFonts w:ascii="Times New Roman" w:hAnsi="Times New Roman" w:cs="Times New Roman"/>
          <w:sz w:val="24"/>
          <w:szCs w:val="24"/>
        </w:rPr>
      </w:pPr>
    </w:p>
    <w:p w:rsidR="00F51E27" w:rsidRDefault="00F51E27" w:rsidP="00F51E2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w:t>
      </w:r>
    </w:p>
    <w:p w:rsidR="00F51E27" w:rsidRDefault="00F51E27" w:rsidP="00F51E27">
      <w:pPr>
        <w:rPr>
          <w:rFonts w:ascii="Times New Roman" w:hAnsi="Times New Roman" w:cs="Times New Roman"/>
          <w:sz w:val="24"/>
          <w:szCs w:val="24"/>
        </w:rPr>
      </w:pPr>
    </w:p>
    <w:p w:rsidR="00F51E27" w:rsidRDefault="00F51E27" w:rsidP="00F51E27">
      <w:pPr>
        <w:widowControl w:val="0"/>
        <w:autoSpaceDE w:val="0"/>
        <w:autoSpaceDN w:val="0"/>
        <w:adjustRightInd w:val="0"/>
        <w:spacing w:after="0" w:line="216" w:lineRule="exact"/>
        <w:ind w:firstLine="1440"/>
        <w:rPr>
          <w:rFonts w:ascii="Times New Roman" w:hAnsi="Times New Roman" w:cs="Times New Roman"/>
          <w:color w:val="000000"/>
          <w:sz w:val="24"/>
          <w:szCs w:val="24"/>
          <w:lang w:val="id-ID"/>
        </w:rPr>
      </w:pPr>
    </w:p>
    <w:p w:rsidR="00F51E27" w:rsidRDefault="00F51E27" w:rsidP="00F51E27">
      <w:pPr>
        <w:widowControl w:val="0"/>
        <w:autoSpaceDE w:val="0"/>
        <w:autoSpaceDN w:val="0"/>
        <w:adjustRightInd w:val="0"/>
        <w:spacing w:after="0" w:line="216" w:lineRule="exact"/>
        <w:ind w:firstLine="1440"/>
        <w:rPr>
          <w:rFonts w:ascii="Times New Roman" w:hAnsi="Times New Roman" w:cs="Times New Roman"/>
          <w:color w:val="000000"/>
          <w:sz w:val="24"/>
          <w:szCs w:val="24"/>
          <w:lang w:val="id-ID"/>
        </w:rPr>
      </w:pPr>
    </w:p>
    <w:p w:rsidR="00F51E27" w:rsidRDefault="00297C83"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84" style="position:absolute;margin-left:378.75pt;margin-top:-78.35pt;width:22.7pt;height:18.8pt;z-index:251711488" stroked="f"/>
        </w:pict>
      </w:r>
      <w:r w:rsidR="00F51E27">
        <w:rPr>
          <w:rFonts w:ascii="Times New Roman" w:hAnsi="Times New Roman" w:cs="Times New Roman"/>
          <w:color w:val="000000"/>
          <w:sz w:val="24"/>
          <w:szCs w:val="24"/>
        </w:rPr>
        <w:t>Lampiran 4</w:t>
      </w:r>
    </w:p>
    <w:p w:rsidR="00F51E27" w:rsidRDefault="00F51E27" w:rsidP="00F51E27">
      <w:pPr>
        <w:widowControl w:val="0"/>
        <w:autoSpaceDE w:val="0"/>
        <w:autoSpaceDN w:val="0"/>
        <w:adjustRightInd w:val="0"/>
        <w:spacing w:after="0" w:line="216" w:lineRule="exact"/>
        <w:rPr>
          <w:rFonts w:ascii="Times New Roman" w:hAnsi="Times New Roman" w:cs="Times New Roman"/>
          <w:sz w:val="24"/>
          <w:szCs w:val="24"/>
          <w:lang w:val="id-ID"/>
        </w:rPr>
      </w:pP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INTERVIEW</w:t>
      </w: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p>
    <w:p w:rsidR="00F51E27" w:rsidRDefault="00F51E27" w:rsidP="00F51E27">
      <w:pPr>
        <w:widowControl w:val="0"/>
        <w:autoSpaceDE w:val="0"/>
        <w:autoSpaceDN w:val="0"/>
        <w:adjustRightInd w:val="0"/>
        <w:spacing w:after="0" w:line="280" w:lineRule="exact"/>
        <w:rPr>
          <w:rFonts w:ascii="Times New Roman" w:hAnsi="Times New Roman" w:cs="Times New Roman"/>
          <w:color w:val="000000"/>
          <w:sz w:val="24"/>
          <w:szCs w:val="24"/>
        </w:rPr>
      </w:pPr>
      <w:r>
        <w:rPr>
          <w:rFonts w:ascii="Times New Roman" w:hAnsi="Times New Roman" w:cs="Times New Roman"/>
          <w:color w:val="000000"/>
          <w:sz w:val="24"/>
          <w:szCs w:val="24"/>
        </w:rPr>
        <w:t>Bagi Kepala Sekolah</w:t>
      </w:r>
    </w:p>
    <w:p w:rsidR="00F51E27" w:rsidRDefault="00F51E27" w:rsidP="00F51E27">
      <w:pPr>
        <w:widowControl w:val="0"/>
        <w:autoSpaceDE w:val="0"/>
        <w:autoSpaceDN w:val="0"/>
        <w:adjustRightInd w:val="0"/>
        <w:spacing w:after="0" w:line="280" w:lineRule="exact"/>
        <w:rPr>
          <w:rFonts w:ascii="Times New Roman" w:hAnsi="Times New Roman" w:cs="Times New Roman"/>
          <w:color w:val="000000"/>
          <w:sz w:val="24"/>
          <w:szCs w:val="24"/>
        </w:rPr>
      </w:pPr>
    </w:p>
    <w:p w:rsidR="00F51E27" w:rsidRPr="00C14409" w:rsidRDefault="00F51E27" w:rsidP="00F51E27">
      <w:pPr>
        <w:widowControl w:val="0"/>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 Bagaimana kondisi belajar mengajar di MI.Miftahul Ulum Dawuhan  Malang?</w:t>
      </w:r>
    </w:p>
    <w:p w:rsidR="00F51E27" w:rsidRDefault="00F51E27" w:rsidP="00F51E27">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2. Apakah pihak sekolah atau guru berusaha untuk meningkatkan dalam pembentukan mental siswa?</w:t>
      </w:r>
    </w:p>
    <w:p w:rsidR="00F51E27" w:rsidRDefault="00F51E27" w:rsidP="00F51E27">
      <w:pPr>
        <w:widowControl w:val="0"/>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 Apa saja tujuan membangun kompetensi beragama siswa?</w:t>
      </w:r>
    </w:p>
    <w:p w:rsidR="00F51E27" w:rsidRDefault="00F51E27" w:rsidP="00F51E27">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4. Apakah sudah tercapai atau belum usaha sekolah atau guru dalam membentuk mental siswa?</w:t>
      </w:r>
    </w:p>
    <w:p w:rsidR="00F51E27" w:rsidRDefault="00F51E27" w:rsidP="00F51E27">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5. Kesulitan apa saja yang dihadapi guru dalam membentuk mental  siswa?</w:t>
      </w:r>
    </w:p>
    <w:p w:rsidR="00F51E27" w:rsidRDefault="00F51E27" w:rsidP="00F51E27">
      <w:pPr>
        <w:widowControl w:val="0"/>
        <w:autoSpaceDE w:val="0"/>
        <w:autoSpaceDN w:val="0"/>
        <w:adjustRightInd w:val="0"/>
        <w:spacing w:after="0" w:line="480" w:lineRule="auto"/>
        <w:ind w:left="284" w:hanging="284"/>
        <w:rPr>
          <w:rFonts w:ascii="Times New Roman" w:hAnsi="Times New Roman" w:cs="Times New Roman"/>
          <w:sz w:val="24"/>
          <w:szCs w:val="24"/>
        </w:rPr>
      </w:pPr>
      <w:r>
        <w:rPr>
          <w:rFonts w:ascii="Times New Roman" w:hAnsi="Times New Roman" w:cs="Times New Roman"/>
          <w:color w:val="000000"/>
          <w:sz w:val="24"/>
          <w:szCs w:val="24"/>
        </w:rPr>
        <w:t>6. Menurut bapak faktor apa saja yang menjadi kendala dalam membentuk mental  siswa?</w:t>
      </w:r>
    </w:p>
    <w:p w:rsidR="00F51E27" w:rsidRDefault="00F51E27" w:rsidP="00F51E27">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7. Langkah-langkah apa saja yang dilakukan sekolah dalam membentuk mental siswa  siswa?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1E27" w:rsidRPr="00AA1CEC" w:rsidRDefault="00F51E27" w:rsidP="00F51E27">
      <w:pPr>
        <w:rPr>
          <w:rFonts w:ascii="Times New Roman" w:hAnsi="Times New Roman" w:cs="Times New Roman"/>
          <w:sz w:val="24"/>
          <w:szCs w:val="24"/>
        </w:rPr>
      </w:pPr>
    </w:p>
    <w:p w:rsidR="00F51E27" w:rsidRPr="00AA1CEC" w:rsidRDefault="00F51E27" w:rsidP="00F51E27">
      <w:pPr>
        <w:rPr>
          <w:rFonts w:ascii="Times New Roman" w:hAnsi="Times New Roman" w:cs="Times New Roman"/>
          <w:sz w:val="24"/>
          <w:szCs w:val="24"/>
        </w:rPr>
      </w:pPr>
    </w:p>
    <w:p w:rsidR="00F51E27" w:rsidRPr="00AA1CEC" w:rsidRDefault="00F51E27" w:rsidP="00F51E27">
      <w:pPr>
        <w:rPr>
          <w:rFonts w:ascii="Times New Roman" w:hAnsi="Times New Roman" w:cs="Times New Roman"/>
          <w:sz w:val="24"/>
          <w:szCs w:val="24"/>
        </w:rPr>
      </w:pPr>
    </w:p>
    <w:p w:rsidR="00F51E27" w:rsidRPr="00AA1CEC" w:rsidRDefault="00F51E27" w:rsidP="00F51E27">
      <w:pPr>
        <w:rPr>
          <w:rFonts w:ascii="Times New Roman" w:hAnsi="Times New Roman" w:cs="Times New Roman"/>
          <w:sz w:val="24"/>
          <w:szCs w:val="24"/>
        </w:rPr>
      </w:pPr>
    </w:p>
    <w:p w:rsidR="00F51E27" w:rsidRPr="00AA1CEC" w:rsidRDefault="00F51E27" w:rsidP="00F51E27">
      <w:pPr>
        <w:rPr>
          <w:rFonts w:ascii="Times New Roman" w:hAnsi="Times New Roman" w:cs="Times New Roman"/>
          <w:sz w:val="24"/>
          <w:szCs w:val="24"/>
        </w:rPr>
      </w:pPr>
    </w:p>
    <w:p w:rsidR="00F51E27" w:rsidRPr="00AA1CEC" w:rsidRDefault="00F51E27" w:rsidP="00F51E27">
      <w:pPr>
        <w:rPr>
          <w:rFonts w:ascii="Times New Roman" w:hAnsi="Times New Roman" w:cs="Times New Roman"/>
          <w:sz w:val="24"/>
          <w:szCs w:val="24"/>
        </w:rPr>
      </w:pPr>
    </w:p>
    <w:p w:rsidR="00F51E27" w:rsidRPr="00AA1CEC" w:rsidRDefault="00F51E27" w:rsidP="00F51E27">
      <w:pPr>
        <w:rPr>
          <w:rFonts w:ascii="Times New Roman" w:hAnsi="Times New Roman" w:cs="Times New Roman"/>
          <w:sz w:val="24"/>
          <w:szCs w:val="24"/>
        </w:rPr>
      </w:pPr>
    </w:p>
    <w:p w:rsidR="00F51E27" w:rsidRPr="00AA1CEC" w:rsidRDefault="00F51E27" w:rsidP="00F51E27">
      <w:pPr>
        <w:rPr>
          <w:rFonts w:ascii="Times New Roman" w:hAnsi="Times New Roman" w:cs="Times New Roman"/>
          <w:sz w:val="24"/>
          <w:szCs w:val="24"/>
        </w:rPr>
      </w:pPr>
    </w:p>
    <w:p w:rsidR="00F51E27" w:rsidRDefault="00F51E27" w:rsidP="00F51E27">
      <w:pPr>
        <w:rPr>
          <w:rFonts w:ascii="Times New Roman" w:hAnsi="Times New Roman" w:cs="Times New Roman"/>
          <w:sz w:val="24"/>
          <w:szCs w:val="24"/>
        </w:rPr>
      </w:pPr>
    </w:p>
    <w:p w:rsidR="00F51E27" w:rsidRDefault="00F51E27" w:rsidP="00F51E27">
      <w:pPr>
        <w:jc w:val="center"/>
        <w:rPr>
          <w:rFonts w:ascii="Times New Roman" w:hAnsi="Times New Roman" w:cs="Times New Roman"/>
          <w:sz w:val="24"/>
          <w:szCs w:val="24"/>
          <w:lang w:val="id-ID"/>
        </w:rPr>
      </w:pPr>
    </w:p>
    <w:p w:rsidR="00F51E27" w:rsidRDefault="00F51E27" w:rsidP="00F51E27">
      <w:pPr>
        <w:jc w:val="center"/>
        <w:rPr>
          <w:rFonts w:ascii="Times New Roman" w:hAnsi="Times New Roman" w:cs="Times New Roman"/>
          <w:sz w:val="24"/>
          <w:szCs w:val="24"/>
          <w:lang w:val="id-ID"/>
        </w:rPr>
      </w:pPr>
    </w:p>
    <w:p w:rsidR="00F51E27" w:rsidRPr="00F51E27" w:rsidRDefault="00F51E27" w:rsidP="00F51E27">
      <w:pPr>
        <w:jc w:val="center"/>
        <w:rPr>
          <w:rFonts w:ascii="Times New Roman" w:hAnsi="Times New Roman" w:cs="Times New Roman"/>
          <w:sz w:val="24"/>
          <w:szCs w:val="24"/>
          <w:lang w:val="id-ID"/>
        </w:rPr>
      </w:pPr>
    </w:p>
    <w:p w:rsidR="00F51E27" w:rsidRDefault="00297C83"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85" style="position:absolute;margin-left:374.85pt;margin-top:-78.35pt;width:27.85pt;height:20.75pt;z-index:251712512" stroked="f"/>
        </w:pict>
      </w:r>
      <w:r w:rsidR="00F51E27">
        <w:rPr>
          <w:rFonts w:ascii="Times New Roman" w:hAnsi="Times New Roman" w:cs="Times New Roman"/>
          <w:color w:val="000000"/>
          <w:sz w:val="24"/>
          <w:szCs w:val="24"/>
        </w:rPr>
        <w:t>Lampiran 5</w:t>
      </w: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Bagi Guru Agama</w:t>
      </w: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p>
    <w:p w:rsidR="00F51E27" w:rsidRDefault="00F51E27" w:rsidP="00F51E27">
      <w:pPr>
        <w:widowControl w:val="0"/>
        <w:autoSpaceDE w:val="0"/>
        <w:autoSpaceDN w:val="0"/>
        <w:adjustRightInd w:val="0"/>
        <w:spacing w:after="0" w:line="416" w:lineRule="exac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Menurut bapak Bagaimana proses belajar mengajar di kelas?</w:t>
      </w:r>
    </w:p>
    <w:p w:rsidR="00F51E27" w:rsidRDefault="00F51E27" w:rsidP="00F51E27">
      <w:pPr>
        <w:widowControl w:val="0"/>
        <w:autoSpaceDE w:val="0"/>
        <w:autoSpaceDN w:val="0"/>
        <w:adjustRightInd w:val="0"/>
        <w:spacing w:after="0" w:line="412" w:lineRule="exact"/>
        <w:rPr>
          <w:rFonts w:ascii="Times New Roman" w:hAnsi="Times New Roman" w:cs="Times New Roman"/>
          <w:color w:val="000000"/>
          <w:sz w:val="24"/>
          <w:szCs w:val="24"/>
        </w:rPr>
      </w:pPr>
      <w:r>
        <w:rPr>
          <w:rFonts w:ascii="Times New Roman" w:hAnsi="Times New Roman" w:cs="Times New Roman"/>
          <w:color w:val="000000"/>
          <w:sz w:val="24"/>
          <w:szCs w:val="24"/>
        </w:rPr>
        <w:t>2. Upaya apa saja yang dilakukan dalam membentuk mental siswa  siswa?</w:t>
      </w:r>
    </w:p>
    <w:p w:rsidR="00F51E27" w:rsidRDefault="00F51E27" w:rsidP="00F51E27">
      <w:pPr>
        <w:widowControl w:val="0"/>
        <w:autoSpaceDE w:val="0"/>
        <w:autoSpaceDN w:val="0"/>
        <w:adjustRightInd w:val="0"/>
        <w:spacing w:after="0" w:line="415" w:lineRule="exact"/>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3. Kesuliatan atau kendala apa saja yang dihadapi dalam membentuk mental </w:t>
      </w:r>
    </w:p>
    <w:p w:rsidR="00F51E27" w:rsidRDefault="00F51E27" w:rsidP="00F51E27">
      <w:pPr>
        <w:widowControl w:val="0"/>
        <w:autoSpaceDE w:val="0"/>
        <w:autoSpaceDN w:val="0"/>
        <w:adjustRightInd w:val="0"/>
        <w:spacing w:after="0" w:line="415" w:lineRule="exact"/>
        <w:ind w:left="284"/>
        <w:rPr>
          <w:rFonts w:ascii="Times New Roman" w:hAnsi="Times New Roman" w:cs="Times New Roman"/>
          <w:color w:val="000000"/>
          <w:sz w:val="24"/>
          <w:szCs w:val="24"/>
        </w:rPr>
      </w:pPr>
      <w:r>
        <w:rPr>
          <w:rFonts w:ascii="Times New Roman" w:hAnsi="Times New Roman" w:cs="Times New Roman"/>
          <w:color w:val="000000"/>
          <w:sz w:val="24"/>
          <w:szCs w:val="24"/>
        </w:rPr>
        <w:t>siswa?</w:t>
      </w:r>
    </w:p>
    <w:p w:rsidR="00F51E27" w:rsidRDefault="00F51E27" w:rsidP="00F51E27">
      <w:pPr>
        <w:rPr>
          <w:rFonts w:ascii="Times New Roman" w:hAnsi="Times New Roman" w:cs="Times New Roman"/>
          <w:sz w:val="24"/>
          <w:szCs w:val="24"/>
        </w:rPr>
      </w:pPr>
      <w:r>
        <w:rPr>
          <w:rFonts w:ascii="Times New Roman" w:hAnsi="Times New Roman" w:cs="Times New Roman"/>
          <w:color w:val="000000"/>
          <w:sz w:val="24"/>
          <w:szCs w:val="24"/>
        </w:rPr>
        <w:t>4. Bagaimana peran siswa dalam usaha Ibu untuk membetuk mental siswa?</w:t>
      </w: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Pr="00FE0471" w:rsidRDefault="00F51E27" w:rsidP="00F51E27">
      <w:pPr>
        <w:rPr>
          <w:rFonts w:ascii="Times New Roman" w:hAnsi="Times New Roman" w:cs="Times New Roman"/>
          <w:sz w:val="24"/>
          <w:szCs w:val="24"/>
        </w:rPr>
      </w:pPr>
    </w:p>
    <w:p w:rsidR="00F51E27" w:rsidRDefault="00F51E27" w:rsidP="00F51E27">
      <w:pPr>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rPr>
      </w:pPr>
      <w:r>
        <w:rPr>
          <w:rFonts w:ascii="Times New Roman" w:hAnsi="Times New Roman" w:cs="Times New Roman"/>
          <w:sz w:val="24"/>
          <w:szCs w:val="24"/>
        </w:rPr>
        <w:tab/>
      </w:r>
    </w:p>
    <w:p w:rsidR="00F51E27" w:rsidRDefault="00F51E27" w:rsidP="00F51E27">
      <w:pPr>
        <w:tabs>
          <w:tab w:val="left" w:pos="7369"/>
        </w:tabs>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rPr>
      </w:pPr>
    </w:p>
    <w:p w:rsidR="00F51E27" w:rsidRDefault="00F51E27" w:rsidP="00F51E27">
      <w:pPr>
        <w:tabs>
          <w:tab w:val="left" w:pos="7369"/>
        </w:tabs>
        <w:rPr>
          <w:rFonts w:ascii="Times New Roman" w:hAnsi="Times New Roman" w:cs="Times New Roman"/>
          <w:sz w:val="24"/>
          <w:szCs w:val="24"/>
          <w:lang w:val="id-ID"/>
        </w:rPr>
      </w:pPr>
    </w:p>
    <w:p w:rsidR="004A6689" w:rsidRDefault="004A6689" w:rsidP="00F51E27">
      <w:pPr>
        <w:tabs>
          <w:tab w:val="left" w:pos="7369"/>
        </w:tabs>
        <w:rPr>
          <w:rFonts w:ascii="Times New Roman" w:hAnsi="Times New Roman" w:cs="Times New Roman"/>
          <w:sz w:val="24"/>
          <w:szCs w:val="24"/>
          <w:lang w:val="id-ID"/>
        </w:rPr>
      </w:pPr>
    </w:p>
    <w:p w:rsidR="004A6689" w:rsidRDefault="004A6689" w:rsidP="00F51E27">
      <w:pPr>
        <w:tabs>
          <w:tab w:val="left" w:pos="7369"/>
        </w:tabs>
        <w:rPr>
          <w:rFonts w:ascii="Times New Roman" w:hAnsi="Times New Roman" w:cs="Times New Roman"/>
          <w:sz w:val="24"/>
          <w:szCs w:val="24"/>
          <w:lang w:val="id-ID"/>
        </w:rPr>
      </w:pPr>
    </w:p>
    <w:p w:rsidR="004A6689" w:rsidRPr="004A6689" w:rsidRDefault="004A6689" w:rsidP="00F51E27">
      <w:pPr>
        <w:tabs>
          <w:tab w:val="left" w:pos="7369"/>
        </w:tabs>
        <w:rPr>
          <w:rFonts w:ascii="Times New Roman" w:hAnsi="Times New Roman" w:cs="Times New Roman"/>
          <w:sz w:val="24"/>
          <w:szCs w:val="24"/>
          <w:lang w:val="id-ID"/>
        </w:rPr>
      </w:pPr>
    </w:p>
    <w:p w:rsidR="00F51E27" w:rsidRDefault="00F51E27" w:rsidP="00F51E27">
      <w:pPr>
        <w:tabs>
          <w:tab w:val="left" w:pos="7369"/>
        </w:tabs>
        <w:rPr>
          <w:rFonts w:ascii="Times New Roman" w:hAnsi="Times New Roman" w:cs="Times New Roman"/>
          <w:sz w:val="24"/>
          <w:szCs w:val="24"/>
          <w:lang w:val="id-ID"/>
        </w:rPr>
      </w:pPr>
    </w:p>
    <w:p w:rsidR="00F51E27" w:rsidRDefault="00F51E27" w:rsidP="00F51E27">
      <w:pPr>
        <w:tabs>
          <w:tab w:val="left" w:pos="7369"/>
        </w:tabs>
        <w:rPr>
          <w:rFonts w:ascii="Times New Roman" w:hAnsi="Times New Roman" w:cs="Times New Roman"/>
          <w:sz w:val="24"/>
          <w:szCs w:val="24"/>
          <w:lang w:val="id-ID"/>
        </w:rPr>
      </w:pPr>
    </w:p>
    <w:p w:rsidR="00F51E27" w:rsidRPr="00F51E27" w:rsidRDefault="00F51E27" w:rsidP="00F51E27">
      <w:pPr>
        <w:tabs>
          <w:tab w:val="left" w:pos="7369"/>
        </w:tabs>
        <w:rPr>
          <w:rFonts w:ascii="Times New Roman" w:hAnsi="Times New Roman" w:cs="Times New Roman"/>
          <w:sz w:val="24"/>
          <w:szCs w:val="24"/>
          <w:lang w:val="id-ID"/>
        </w:rPr>
      </w:pPr>
    </w:p>
    <w:p w:rsidR="00F51E27" w:rsidRDefault="00297C83"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pict>
          <v:rect id="_x0000_s1086" style="position:absolute;margin-left:372.9pt;margin-top:-77.1pt;width:29.2pt;height:17.55pt;z-index:251713536" strokecolor="white [3212]"/>
        </w:pict>
      </w:r>
      <w:r w:rsidR="00F51E27">
        <w:rPr>
          <w:rFonts w:ascii="Times New Roman" w:hAnsi="Times New Roman" w:cs="Times New Roman"/>
          <w:color w:val="000000"/>
          <w:sz w:val="24"/>
          <w:szCs w:val="24"/>
        </w:rPr>
        <w:t>Lampiran 6</w:t>
      </w:r>
    </w:p>
    <w:p w:rsidR="00F51E27" w:rsidRDefault="00F51E27" w:rsidP="00F51E27">
      <w:pPr>
        <w:widowControl w:val="0"/>
        <w:autoSpaceDE w:val="0"/>
        <w:autoSpaceDN w:val="0"/>
        <w:adjustRightInd w:val="0"/>
        <w:spacing w:after="0" w:line="200" w:lineRule="exact"/>
        <w:rPr>
          <w:rFonts w:ascii="Times New Roman" w:hAnsi="Times New Roman" w:cs="Times New Roman"/>
          <w:sz w:val="24"/>
          <w:szCs w:val="24"/>
        </w:rPr>
      </w:pPr>
    </w:p>
    <w:p w:rsidR="00F51E27" w:rsidRDefault="00F51E27" w:rsidP="00F51E27">
      <w:pPr>
        <w:widowControl w:val="0"/>
        <w:autoSpaceDE w:val="0"/>
        <w:autoSpaceDN w:val="0"/>
        <w:adjustRightInd w:val="0"/>
        <w:spacing w:after="0" w:line="275" w:lineRule="exact"/>
        <w:rPr>
          <w:rFonts w:ascii="Times New Roman" w:hAnsi="Times New Roman" w:cs="Times New Roman"/>
          <w:sz w:val="24"/>
          <w:szCs w:val="24"/>
        </w:rPr>
      </w:pP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PEDOMAN OBSERVASI</w:t>
      </w: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p>
    <w:p w:rsidR="00F51E27" w:rsidRDefault="00F51E27" w:rsidP="00897C75">
      <w:pPr>
        <w:pStyle w:val="ListParagraph"/>
        <w:widowControl w:val="0"/>
        <w:numPr>
          <w:ilvl w:val="0"/>
          <w:numId w:val="33"/>
        </w:numPr>
        <w:autoSpaceDE w:val="0"/>
        <w:autoSpaceDN w:val="0"/>
        <w:adjustRightInd w:val="0"/>
        <w:spacing w:after="0" w:line="416" w:lineRule="exact"/>
        <w:rPr>
          <w:rFonts w:ascii="Times New Roman" w:hAnsi="Times New Roman" w:cs="Times New Roman"/>
          <w:color w:val="000000"/>
          <w:sz w:val="24"/>
          <w:szCs w:val="24"/>
        </w:rPr>
      </w:pPr>
      <w:r w:rsidRPr="00FE0471">
        <w:rPr>
          <w:rFonts w:ascii="Times New Roman" w:hAnsi="Times New Roman" w:cs="Times New Roman"/>
          <w:color w:val="000000"/>
          <w:sz w:val="24"/>
          <w:szCs w:val="24"/>
        </w:rPr>
        <w:t>Melihat keadaan sarana dan prasarana di Madrasah Ibtidaiyah Miftahul Ulum Dawuhan Kecamatan Poncokusumo Kab. Malang</w:t>
      </w:r>
    </w:p>
    <w:p w:rsidR="00F51E27" w:rsidRDefault="00F51E27" w:rsidP="00897C75">
      <w:pPr>
        <w:pStyle w:val="ListParagraph"/>
        <w:widowControl w:val="0"/>
        <w:numPr>
          <w:ilvl w:val="0"/>
          <w:numId w:val="33"/>
        </w:numPr>
        <w:autoSpaceDE w:val="0"/>
        <w:autoSpaceDN w:val="0"/>
        <w:adjustRightInd w:val="0"/>
        <w:spacing w:after="0" w:line="416" w:lineRule="exact"/>
        <w:rPr>
          <w:rFonts w:ascii="Times New Roman" w:hAnsi="Times New Roman" w:cs="Times New Roman"/>
          <w:color w:val="000000"/>
          <w:sz w:val="24"/>
          <w:szCs w:val="24"/>
        </w:rPr>
      </w:pPr>
      <w:r w:rsidRPr="00FE0471">
        <w:rPr>
          <w:rFonts w:ascii="Times New Roman" w:hAnsi="Times New Roman" w:cs="Times New Roman"/>
          <w:color w:val="000000"/>
          <w:sz w:val="24"/>
          <w:szCs w:val="24"/>
        </w:rPr>
        <w:t>. Mengamati keadaan fasilitas pendukung proses belajar</w:t>
      </w:r>
    </w:p>
    <w:p w:rsidR="00F51E27" w:rsidRPr="00FE0471" w:rsidRDefault="00F51E27" w:rsidP="00F51E27"/>
    <w:p w:rsidR="00F51E27" w:rsidRPr="00FE0471" w:rsidRDefault="00F51E27" w:rsidP="00F51E27"/>
    <w:p w:rsidR="00F51E27" w:rsidRPr="00FE0471" w:rsidRDefault="00F51E27" w:rsidP="00F51E27"/>
    <w:p w:rsidR="00F51E27" w:rsidRPr="00FE0471" w:rsidRDefault="00F51E27" w:rsidP="00F51E27"/>
    <w:p w:rsidR="00F51E27" w:rsidRPr="00FE0471" w:rsidRDefault="00F51E27" w:rsidP="00F51E27"/>
    <w:p w:rsidR="00F51E27" w:rsidRPr="00FE0471" w:rsidRDefault="00F51E27" w:rsidP="00F51E27"/>
    <w:p w:rsidR="00F51E27" w:rsidRPr="00FE0471" w:rsidRDefault="00F51E27" w:rsidP="00F51E27"/>
    <w:p w:rsidR="00F51E27" w:rsidRPr="00FE0471" w:rsidRDefault="00F51E27" w:rsidP="00F51E27"/>
    <w:p w:rsidR="00F51E27" w:rsidRPr="00FE0471" w:rsidRDefault="00F51E27" w:rsidP="00F51E27"/>
    <w:p w:rsidR="00F51E27" w:rsidRPr="00FE0471" w:rsidRDefault="00F51E27" w:rsidP="00F51E27"/>
    <w:p w:rsidR="00F51E27" w:rsidRDefault="00F51E27" w:rsidP="00F51E27"/>
    <w:p w:rsidR="00F51E27" w:rsidRDefault="00F51E27" w:rsidP="00F51E27">
      <w:pPr>
        <w:tabs>
          <w:tab w:val="left" w:pos="7057"/>
        </w:tabs>
      </w:pPr>
      <w:r>
        <w:tab/>
      </w:r>
    </w:p>
    <w:p w:rsidR="00F51E27" w:rsidRDefault="00F51E27" w:rsidP="00F51E27">
      <w:pPr>
        <w:tabs>
          <w:tab w:val="left" w:pos="7057"/>
        </w:tabs>
      </w:pPr>
    </w:p>
    <w:p w:rsidR="00F51E27" w:rsidRDefault="00F51E27" w:rsidP="00F51E27">
      <w:pPr>
        <w:tabs>
          <w:tab w:val="left" w:pos="7057"/>
        </w:tabs>
      </w:pPr>
    </w:p>
    <w:p w:rsidR="00F51E27" w:rsidRDefault="00F51E27" w:rsidP="00F51E27">
      <w:pPr>
        <w:tabs>
          <w:tab w:val="left" w:pos="7057"/>
        </w:tabs>
      </w:pPr>
    </w:p>
    <w:p w:rsidR="00F51E27" w:rsidRDefault="00F51E27" w:rsidP="00F51E27">
      <w:pPr>
        <w:tabs>
          <w:tab w:val="left" w:pos="7057"/>
        </w:tabs>
      </w:pPr>
    </w:p>
    <w:p w:rsidR="00F51E27" w:rsidRDefault="00F51E27" w:rsidP="00F51E27">
      <w:pPr>
        <w:tabs>
          <w:tab w:val="left" w:pos="7057"/>
        </w:tabs>
      </w:pPr>
    </w:p>
    <w:p w:rsidR="00F51E27" w:rsidRDefault="00F51E27" w:rsidP="00F51E27">
      <w:pPr>
        <w:tabs>
          <w:tab w:val="left" w:pos="7057"/>
        </w:tabs>
      </w:pPr>
    </w:p>
    <w:p w:rsidR="00F51E27" w:rsidRDefault="00F51E27" w:rsidP="00F51E27">
      <w:pPr>
        <w:tabs>
          <w:tab w:val="left" w:pos="7057"/>
        </w:tabs>
        <w:rPr>
          <w:lang w:val="id-ID"/>
        </w:rPr>
      </w:pPr>
    </w:p>
    <w:p w:rsidR="004A6689" w:rsidRPr="004A6689" w:rsidRDefault="004A6689" w:rsidP="00F51E27">
      <w:pPr>
        <w:tabs>
          <w:tab w:val="left" w:pos="7057"/>
        </w:tabs>
        <w:rPr>
          <w:lang w:val="id-ID"/>
        </w:rPr>
      </w:pPr>
    </w:p>
    <w:p w:rsidR="00F51E27" w:rsidRDefault="00F51E27" w:rsidP="00F51E27">
      <w:pPr>
        <w:tabs>
          <w:tab w:val="left" w:pos="7057"/>
        </w:tabs>
      </w:pPr>
    </w:p>
    <w:p w:rsidR="00F51E27" w:rsidRDefault="00F51E27" w:rsidP="00F51E27">
      <w:pPr>
        <w:tabs>
          <w:tab w:val="left" w:pos="7057"/>
        </w:tabs>
      </w:pPr>
    </w:p>
    <w:p w:rsidR="00F51E27" w:rsidRDefault="00F51E27" w:rsidP="00F51E27">
      <w:pPr>
        <w:tabs>
          <w:tab w:val="left" w:pos="7057"/>
        </w:tabs>
        <w:rPr>
          <w:lang w:val="id-ID"/>
        </w:rPr>
      </w:pPr>
    </w:p>
    <w:p w:rsidR="00F51E27" w:rsidRDefault="00F51E27" w:rsidP="00F51E27">
      <w:pPr>
        <w:tabs>
          <w:tab w:val="left" w:pos="7057"/>
        </w:tabs>
        <w:rPr>
          <w:lang w:val="id-ID"/>
        </w:rPr>
      </w:pPr>
    </w:p>
    <w:p w:rsidR="00F51E27" w:rsidRPr="00F51E27" w:rsidRDefault="00F51E27" w:rsidP="00F51E27">
      <w:pPr>
        <w:tabs>
          <w:tab w:val="left" w:pos="7057"/>
        </w:tabs>
        <w:rPr>
          <w:lang w:val="id-ID"/>
        </w:rPr>
      </w:pPr>
    </w:p>
    <w:p w:rsidR="00F51E27" w:rsidRDefault="00297C83"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pict>
          <v:rect id="_x0000_s1088" style="position:absolute;margin-left:381.25pt;margin-top:-78.15pt;width:26.25pt;height:30pt;z-index:251715584" stroked="f"/>
        </w:pict>
      </w:r>
      <w:r w:rsidR="00F51E27">
        <w:rPr>
          <w:rFonts w:ascii="Times New Roman" w:hAnsi="Times New Roman" w:cs="Times New Roman"/>
          <w:color w:val="000000"/>
          <w:sz w:val="24"/>
          <w:szCs w:val="24"/>
        </w:rPr>
        <w:t>Lampiran 7</w:t>
      </w:r>
    </w:p>
    <w:p w:rsidR="00F51E27" w:rsidRDefault="00F51E27" w:rsidP="00F51E27">
      <w:pPr>
        <w:widowControl w:val="0"/>
        <w:autoSpaceDE w:val="0"/>
        <w:autoSpaceDN w:val="0"/>
        <w:adjustRightInd w:val="0"/>
        <w:spacing w:after="0" w:line="200" w:lineRule="exact"/>
        <w:rPr>
          <w:rFonts w:ascii="Times New Roman" w:hAnsi="Times New Roman" w:cs="Times New Roman"/>
          <w:sz w:val="24"/>
          <w:szCs w:val="24"/>
        </w:rPr>
      </w:pPr>
    </w:p>
    <w:p w:rsidR="00F51E27" w:rsidRDefault="00F51E27" w:rsidP="00F51E27">
      <w:pPr>
        <w:widowControl w:val="0"/>
        <w:autoSpaceDE w:val="0"/>
        <w:autoSpaceDN w:val="0"/>
        <w:adjustRightInd w:val="0"/>
        <w:spacing w:after="0" w:line="200" w:lineRule="exact"/>
        <w:rPr>
          <w:rFonts w:ascii="Times New Roman" w:hAnsi="Times New Roman" w:cs="Times New Roman"/>
          <w:sz w:val="24"/>
          <w:szCs w:val="24"/>
        </w:rPr>
      </w:pPr>
    </w:p>
    <w:p w:rsidR="00F51E27" w:rsidRDefault="00F51E27" w:rsidP="00F51E27">
      <w:pPr>
        <w:widowControl w:val="0"/>
        <w:autoSpaceDE w:val="0"/>
        <w:autoSpaceDN w:val="0"/>
        <w:adjustRightInd w:val="0"/>
        <w:spacing w:after="0" w:line="215" w:lineRule="exact"/>
        <w:rPr>
          <w:rFonts w:ascii="Times New Roman" w:hAnsi="Times New Roman" w:cs="Times New Roman"/>
          <w:sz w:val="24"/>
          <w:szCs w:val="24"/>
        </w:rPr>
      </w:pPr>
    </w:p>
    <w:p w:rsidR="00F51E27" w:rsidRDefault="00F51E27" w:rsidP="00F51E27">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PEDOMAN DOKUMENTASI</w:t>
      </w:r>
    </w:p>
    <w:p w:rsidR="00F51E27" w:rsidRDefault="00F51E27" w:rsidP="00F51E27">
      <w:pPr>
        <w:widowControl w:val="0"/>
        <w:autoSpaceDE w:val="0"/>
        <w:autoSpaceDN w:val="0"/>
        <w:adjustRightInd w:val="0"/>
        <w:spacing w:after="0" w:line="412" w:lineRule="exact"/>
        <w:ind w:left="284"/>
        <w:rPr>
          <w:rFonts w:ascii="Times New Roman" w:hAnsi="Times New Roman" w:cs="Times New Roman"/>
          <w:color w:val="000000"/>
          <w:sz w:val="24"/>
          <w:szCs w:val="24"/>
        </w:rPr>
      </w:pPr>
      <w:r>
        <w:rPr>
          <w:rFonts w:ascii="Times New Roman" w:hAnsi="Times New Roman" w:cs="Times New Roman"/>
          <w:color w:val="000000"/>
          <w:sz w:val="24"/>
          <w:szCs w:val="24"/>
        </w:rPr>
        <w:t>1. Melihat dokumentasi tentang sejarah berdirinya, visi dan misi serta letak  geografisnya.</w:t>
      </w:r>
    </w:p>
    <w:p w:rsidR="00F51E27" w:rsidRDefault="00F51E27" w:rsidP="00F51E27">
      <w:pPr>
        <w:widowControl w:val="0"/>
        <w:autoSpaceDE w:val="0"/>
        <w:autoSpaceDN w:val="0"/>
        <w:adjustRightInd w:val="0"/>
        <w:spacing w:after="0" w:line="412" w:lineRule="exact"/>
        <w:ind w:firstLine="284"/>
        <w:rPr>
          <w:rFonts w:ascii="Times New Roman" w:hAnsi="Times New Roman" w:cs="Times New Roman"/>
          <w:color w:val="000000"/>
          <w:sz w:val="24"/>
          <w:szCs w:val="24"/>
        </w:rPr>
      </w:pPr>
      <w:r>
        <w:rPr>
          <w:rFonts w:ascii="Times New Roman" w:hAnsi="Times New Roman" w:cs="Times New Roman"/>
          <w:color w:val="000000"/>
          <w:sz w:val="24"/>
          <w:szCs w:val="24"/>
        </w:rPr>
        <w:t>2. Melihat data tentang keadaan guru, keadaan siswa serta sarana dan prasarana</w:t>
      </w:r>
    </w:p>
    <w:p w:rsidR="00F51E27" w:rsidRDefault="00F51E27" w:rsidP="00F51E27">
      <w:pPr>
        <w:widowControl w:val="0"/>
        <w:autoSpaceDE w:val="0"/>
        <w:autoSpaceDN w:val="0"/>
        <w:adjustRightInd w:val="0"/>
        <w:spacing w:after="0" w:line="411" w:lineRule="exact"/>
        <w:ind w:firstLine="284"/>
        <w:rPr>
          <w:rFonts w:ascii="Times New Roman" w:hAnsi="Times New Roman" w:cs="Times New Roman"/>
          <w:color w:val="000000"/>
          <w:sz w:val="24"/>
          <w:szCs w:val="24"/>
        </w:rPr>
      </w:pPr>
      <w:r>
        <w:rPr>
          <w:rFonts w:ascii="Times New Roman" w:hAnsi="Times New Roman" w:cs="Times New Roman"/>
          <w:color w:val="000000"/>
          <w:sz w:val="24"/>
          <w:szCs w:val="24"/>
        </w:rPr>
        <w:t>3. Melihat struktur organisasi yang ada</w:t>
      </w:r>
    </w:p>
    <w:p w:rsidR="00F51E27" w:rsidRDefault="00F51E27" w:rsidP="00F51E27">
      <w:pPr>
        <w:widowControl w:val="0"/>
        <w:autoSpaceDE w:val="0"/>
        <w:autoSpaceDN w:val="0"/>
        <w:adjustRightInd w:val="0"/>
        <w:spacing w:after="0" w:line="416" w:lineRule="exact"/>
        <w:ind w:firstLine="284"/>
      </w:pPr>
      <w:r>
        <w:rPr>
          <w:rFonts w:ascii="Times New Roman" w:hAnsi="Times New Roman" w:cs="Times New Roman"/>
          <w:color w:val="000000"/>
          <w:sz w:val="24"/>
          <w:szCs w:val="24"/>
        </w:rPr>
        <w:t>4. Melihat denah letak sekolah.</w:t>
      </w:r>
    </w:p>
    <w:p w:rsidR="00F51E27" w:rsidRPr="00FE0471" w:rsidRDefault="00F51E27" w:rsidP="00F51E27">
      <w:pPr>
        <w:tabs>
          <w:tab w:val="left" w:pos="7057"/>
        </w:tabs>
      </w:pPr>
    </w:p>
    <w:p w:rsidR="00F51E27" w:rsidRPr="00F51E27" w:rsidRDefault="00F51E27" w:rsidP="002E712A">
      <w:pPr>
        <w:tabs>
          <w:tab w:val="left" w:pos="1440"/>
        </w:tabs>
        <w:jc w:val="center"/>
        <w:rPr>
          <w:rFonts w:asciiTheme="majorBidi" w:hAnsiTheme="majorBidi" w:cstheme="majorBidi"/>
          <w:b/>
          <w:bCs/>
          <w:sz w:val="24"/>
          <w:szCs w:val="24"/>
        </w:rPr>
      </w:pPr>
    </w:p>
    <w:sectPr w:rsidR="00F51E27" w:rsidRPr="00F51E27" w:rsidSect="00525E8C">
      <w:headerReference w:type="default" r:id="rId12"/>
      <w:pgSz w:w="11907" w:h="16840" w:code="9"/>
      <w:pgMar w:top="2268" w:right="1701" w:bottom="851" w:left="215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798" w:rsidRDefault="001A2798" w:rsidP="00D773F8">
      <w:pPr>
        <w:spacing w:after="0" w:line="240" w:lineRule="auto"/>
      </w:pPr>
      <w:r>
        <w:separator/>
      </w:r>
    </w:p>
  </w:endnote>
  <w:endnote w:type="continuationSeparator" w:id="1">
    <w:p w:rsidR="001A2798" w:rsidRDefault="001A2798" w:rsidP="00D77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798" w:rsidRDefault="001A2798" w:rsidP="00D773F8">
      <w:pPr>
        <w:spacing w:after="0" w:line="240" w:lineRule="auto"/>
      </w:pPr>
      <w:r>
        <w:separator/>
      </w:r>
    </w:p>
  </w:footnote>
  <w:footnote w:type="continuationSeparator" w:id="1">
    <w:p w:rsidR="001A2798" w:rsidRDefault="001A2798" w:rsidP="00D773F8">
      <w:pPr>
        <w:spacing w:after="0" w:line="240" w:lineRule="auto"/>
      </w:pPr>
      <w:r>
        <w:continuationSeparator/>
      </w:r>
    </w:p>
  </w:footnote>
  <w:footnote w:id="2">
    <w:p w:rsidR="004A6689" w:rsidRPr="001F77A3" w:rsidRDefault="004A6689">
      <w:pPr>
        <w:pStyle w:val="FootnoteText"/>
        <w:rPr>
          <w:lang w:val="id-ID"/>
        </w:rPr>
      </w:pPr>
      <w:r>
        <w:rPr>
          <w:rStyle w:val="FootnoteReference"/>
        </w:rPr>
        <w:footnoteRef/>
      </w:r>
      <w:r>
        <w:t xml:space="preserve"> </w:t>
      </w:r>
      <w:r w:rsidRPr="00C66796">
        <w:rPr>
          <w:rFonts w:ascii="Times New Roman" w:hAnsi="Times New Roman" w:cs="Times New Roman"/>
          <w:iCs/>
        </w:rPr>
        <w:t xml:space="preserve">Muhaimin.dkk, </w:t>
      </w:r>
      <w:r w:rsidRPr="00C66796">
        <w:rPr>
          <w:rFonts w:ascii="Times New Roman" w:hAnsi="Times New Roman" w:cs="Times New Roman"/>
          <w:iCs/>
          <w:lang w:val="id-ID"/>
        </w:rPr>
        <w:t>2006</w:t>
      </w:r>
      <w:r w:rsidRPr="00C66796">
        <w:rPr>
          <w:rFonts w:ascii="Times New Roman" w:hAnsi="Times New Roman" w:cs="Times New Roman"/>
          <w:i/>
        </w:rPr>
        <w:t xml:space="preserve">.Strategi Belajar Mngajar (Penerapannya dalam pembelajaran Pendidikan Agama </w:t>
      </w:r>
      <w:r w:rsidRPr="00C66796">
        <w:rPr>
          <w:rFonts w:ascii="Times New Roman" w:hAnsi="Times New Roman" w:cs="Times New Roman"/>
          <w:iCs/>
        </w:rPr>
        <w:t>Surabaya : CV Citra Media, hal 1-2.</w:t>
      </w:r>
    </w:p>
  </w:footnote>
  <w:footnote w:id="3">
    <w:p w:rsidR="004A6689" w:rsidRPr="001F77A3" w:rsidRDefault="004A6689">
      <w:pPr>
        <w:pStyle w:val="FootnoteText"/>
        <w:rPr>
          <w:iCs/>
          <w:lang w:val="id-ID"/>
        </w:rPr>
      </w:pPr>
      <w:r>
        <w:rPr>
          <w:rStyle w:val="FootnoteReference"/>
        </w:rPr>
        <w:footnoteRef/>
      </w:r>
      <w:r>
        <w:t xml:space="preserve"> </w:t>
      </w:r>
      <w:r w:rsidRPr="00C66796">
        <w:rPr>
          <w:rFonts w:ascii="Times New Roman" w:hAnsi="Times New Roman" w:cs="Times New Roman"/>
          <w:i/>
        </w:rPr>
        <w:t xml:space="preserve">Standar Nasional Pendidikan </w:t>
      </w:r>
      <w:r w:rsidRPr="00C66796">
        <w:rPr>
          <w:rFonts w:ascii="Times New Roman" w:hAnsi="Times New Roman" w:cs="Times New Roman"/>
          <w:i/>
          <w:lang w:val="id-ID"/>
        </w:rPr>
        <w:t>KTSP</w:t>
      </w:r>
      <w:r w:rsidRPr="00C66796">
        <w:rPr>
          <w:rFonts w:ascii="Times New Roman" w:hAnsi="Times New Roman" w:cs="Times New Roman"/>
          <w:i/>
        </w:rPr>
        <w:t>, 200</w:t>
      </w:r>
      <w:r w:rsidRPr="00C66796">
        <w:rPr>
          <w:rFonts w:ascii="Times New Roman" w:hAnsi="Times New Roman" w:cs="Times New Roman"/>
          <w:i/>
          <w:lang w:val="id-ID"/>
        </w:rPr>
        <w:t>8</w:t>
      </w:r>
      <w:r w:rsidRPr="00C66796">
        <w:rPr>
          <w:rFonts w:ascii="Times New Roman" w:hAnsi="Times New Roman" w:cs="Times New Roman"/>
          <w:i/>
        </w:rPr>
        <w:t>.Peraturan pemerintah No.19 Tahun 200</w:t>
      </w:r>
      <w:r w:rsidRPr="00C66796">
        <w:rPr>
          <w:rFonts w:ascii="Times New Roman" w:hAnsi="Times New Roman" w:cs="Times New Roman"/>
          <w:i/>
          <w:lang w:val="id-ID"/>
        </w:rPr>
        <w:t>8</w:t>
      </w:r>
      <w:r w:rsidRPr="00C66796">
        <w:rPr>
          <w:rFonts w:ascii="Times New Roman" w:hAnsi="Times New Roman" w:cs="Times New Roman"/>
          <w:i/>
        </w:rPr>
        <w:t xml:space="preserve"> </w:t>
      </w:r>
      <w:r w:rsidRPr="00C66796">
        <w:rPr>
          <w:rFonts w:ascii="Times New Roman" w:hAnsi="Times New Roman" w:cs="Times New Roman"/>
          <w:iCs/>
        </w:rPr>
        <w:t>Bandung :Fokus Media, hal 98.</w:t>
      </w:r>
    </w:p>
  </w:footnote>
  <w:footnote w:id="4">
    <w:p w:rsidR="004A6689" w:rsidRPr="00C66796" w:rsidRDefault="004A6689">
      <w:pPr>
        <w:pStyle w:val="FootnoteText"/>
        <w:rPr>
          <w:lang w:val="id-ID"/>
        </w:rPr>
      </w:pPr>
      <w:r>
        <w:rPr>
          <w:rStyle w:val="FootnoteReference"/>
        </w:rPr>
        <w:footnoteRef/>
      </w:r>
      <w:r>
        <w:t xml:space="preserve"> </w:t>
      </w:r>
      <w:r w:rsidRPr="00C66796">
        <w:rPr>
          <w:rFonts w:ascii="Times New Roman" w:hAnsi="Times New Roman" w:cs="Times New Roman"/>
          <w:iCs/>
        </w:rPr>
        <w:t>Zuharini,dkk,1993</w:t>
      </w:r>
      <w:r w:rsidRPr="00C66796">
        <w:rPr>
          <w:rFonts w:ascii="Times New Roman" w:hAnsi="Times New Roman" w:cs="Times New Roman"/>
          <w:i/>
        </w:rPr>
        <w:t>.Metodologi Pendidikan Agama.</w:t>
      </w:r>
      <w:r w:rsidRPr="00C66796">
        <w:rPr>
          <w:rFonts w:ascii="Times New Roman" w:hAnsi="Times New Roman" w:cs="Times New Roman"/>
          <w:iCs/>
        </w:rPr>
        <w:t xml:space="preserve">solo : Ramadhani, hal : </w:t>
      </w:r>
      <w:r w:rsidRPr="00C66796">
        <w:rPr>
          <w:rFonts w:ascii="Times New Roman" w:hAnsi="Times New Roman" w:cs="Times New Roman"/>
          <w:iCs/>
          <w:lang w:val="id-ID"/>
        </w:rPr>
        <w:t>45</w:t>
      </w:r>
    </w:p>
  </w:footnote>
  <w:footnote w:id="5">
    <w:p w:rsidR="004A6689" w:rsidRPr="00C66796" w:rsidRDefault="004A6689">
      <w:pPr>
        <w:pStyle w:val="FootnoteText"/>
        <w:rPr>
          <w:rFonts w:asciiTheme="majorBidi" w:hAnsiTheme="majorBidi" w:cstheme="majorBidi"/>
          <w:lang w:val="id-ID"/>
        </w:rPr>
      </w:pPr>
      <w:r>
        <w:rPr>
          <w:rStyle w:val="FootnoteReference"/>
        </w:rPr>
        <w:footnoteRef/>
      </w:r>
      <w:r w:rsidRPr="00C66796">
        <w:rPr>
          <w:rFonts w:asciiTheme="majorBidi" w:hAnsiTheme="majorBidi" w:cstheme="majorBidi"/>
        </w:rPr>
        <w:t xml:space="preserve"> </w:t>
      </w:r>
      <w:r w:rsidRPr="00C66796">
        <w:rPr>
          <w:rFonts w:asciiTheme="majorBidi" w:hAnsiTheme="majorBidi" w:cstheme="majorBidi"/>
          <w:iCs/>
        </w:rPr>
        <w:t>Depag</w:t>
      </w:r>
      <w:r w:rsidRPr="00C66796">
        <w:rPr>
          <w:rFonts w:asciiTheme="majorBidi" w:hAnsiTheme="majorBidi" w:cstheme="majorBidi"/>
          <w:i/>
        </w:rPr>
        <w:t>, Al-Qur’an dan Terjemahannya, (</w:t>
      </w:r>
      <w:r w:rsidRPr="00C66796">
        <w:rPr>
          <w:rFonts w:asciiTheme="majorBidi" w:hAnsiTheme="majorBidi" w:cstheme="majorBidi"/>
          <w:iCs/>
        </w:rPr>
        <w:t>Bandung :CV.Jumanatul Ali-ART)</w:t>
      </w:r>
      <w:r w:rsidRPr="00C66796">
        <w:rPr>
          <w:rFonts w:asciiTheme="majorBidi" w:hAnsiTheme="majorBidi" w:cstheme="majorBidi"/>
          <w:iCs/>
          <w:lang w:val="id-ID"/>
        </w:rPr>
        <w:t>th 2005 Hal.56</w:t>
      </w:r>
    </w:p>
  </w:footnote>
  <w:footnote w:id="6">
    <w:p w:rsidR="004A6689" w:rsidRPr="004B61C4" w:rsidRDefault="004A6689">
      <w:pPr>
        <w:pStyle w:val="FootnoteText"/>
        <w:rPr>
          <w:lang w:val="id-ID"/>
        </w:rPr>
      </w:pPr>
      <w:r w:rsidRPr="00C66796">
        <w:rPr>
          <w:rStyle w:val="FootnoteReference"/>
          <w:rFonts w:asciiTheme="majorBidi" w:hAnsiTheme="majorBidi" w:cstheme="majorBidi"/>
        </w:rPr>
        <w:footnoteRef/>
      </w:r>
      <w:r w:rsidRPr="00C66796">
        <w:rPr>
          <w:rFonts w:asciiTheme="majorBidi" w:hAnsiTheme="majorBidi" w:cstheme="majorBidi"/>
        </w:rPr>
        <w:t xml:space="preserve"> </w:t>
      </w:r>
      <w:r>
        <w:rPr>
          <w:rFonts w:asciiTheme="majorBidi" w:hAnsiTheme="majorBidi" w:cstheme="majorBidi"/>
          <w:iCs/>
        </w:rPr>
        <w:t>Drs. Muhaimin, 200</w:t>
      </w:r>
      <w:r>
        <w:rPr>
          <w:rFonts w:asciiTheme="majorBidi" w:hAnsiTheme="majorBidi" w:cstheme="majorBidi"/>
          <w:iCs/>
          <w:lang w:val="id-ID"/>
        </w:rPr>
        <w:t>6</w:t>
      </w:r>
      <w:r w:rsidRPr="00C66796">
        <w:rPr>
          <w:rFonts w:asciiTheme="majorBidi" w:hAnsiTheme="majorBidi" w:cstheme="majorBidi"/>
          <w:iCs/>
        </w:rPr>
        <w:t>.</w:t>
      </w:r>
      <w:r w:rsidRPr="00C66796">
        <w:rPr>
          <w:rFonts w:asciiTheme="majorBidi" w:hAnsiTheme="majorBidi" w:cstheme="majorBidi"/>
          <w:i/>
        </w:rPr>
        <w:t xml:space="preserve"> ( Paradikma Pendidikan Islam Upaya Mengefektifkan Pendidikan Agama Islam Disekolah </w:t>
      </w:r>
      <w:r w:rsidRPr="00C66796">
        <w:rPr>
          <w:rFonts w:asciiTheme="majorBidi" w:hAnsiTheme="majorBidi" w:cstheme="majorBidi"/>
          <w:iCs/>
        </w:rPr>
        <w:t>),Bandung : PT Remeja Rosdakarya,hal,</w:t>
      </w:r>
      <w:r w:rsidRPr="00C66796">
        <w:rPr>
          <w:rFonts w:asciiTheme="majorBidi" w:hAnsiTheme="majorBidi" w:cstheme="majorBidi"/>
          <w:iCs/>
          <w:lang w:val="id-ID"/>
        </w:rPr>
        <w:t>74</w:t>
      </w:r>
    </w:p>
  </w:footnote>
  <w:footnote w:id="7">
    <w:p w:rsidR="004A6689" w:rsidRPr="00C66796" w:rsidRDefault="004A6689">
      <w:pPr>
        <w:pStyle w:val="FootnoteText"/>
        <w:rPr>
          <w:iCs/>
          <w:lang w:val="id-ID"/>
        </w:rPr>
      </w:pPr>
      <w:r w:rsidRPr="00C66796">
        <w:rPr>
          <w:rStyle w:val="FootnoteReference"/>
        </w:rPr>
        <w:footnoteRef/>
      </w:r>
      <w:r w:rsidRPr="00C66796">
        <w:t xml:space="preserve"> </w:t>
      </w:r>
      <w:r w:rsidRPr="00C66796">
        <w:rPr>
          <w:rFonts w:ascii="Times New Roman" w:hAnsi="Times New Roman" w:cs="Times New Roman"/>
          <w:iCs/>
        </w:rPr>
        <w:t>Drs. Muhaimin, 200</w:t>
      </w:r>
      <w:r w:rsidRPr="00C66796">
        <w:rPr>
          <w:rFonts w:ascii="Times New Roman" w:hAnsi="Times New Roman" w:cs="Times New Roman"/>
          <w:iCs/>
          <w:lang w:val="id-ID"/>
        </w:rPr>
        <w:t>6</w:t>
      </w:r>
      <w:r w:rsidRPr="00C66796">
        <w:rPr>
          <w:rFonts w:ascii="Times New Roman" w:hAnsi="Times New Roman" w:cs="Times New Roman"/>
          <w:iCs/>
        </w:rPr>
        <w:t>.</w:t>
      </w:r>
      <w:r w:rsidRPr="00C66796">
        <w:rPr>
          <w:rFonts w:ascii="Times New Roman" w:hAnsi="Times New Roman" w:cs="Times New Roman"/>
          <w:i/>
        </w:rPr>
        <w:t xml:space="preserve"> ( Paradikma Pendidikan Islam Upaya Mengefektifkan Pendidikan Agama Islam Disekolah </w:t>
      </w:r>
      <w:r w:rsidRPr="00C66796">
        <w:rPr>
          <w:rFonts w:ascii="Times New Roman" w:hAnsi="Times New Roman" w:cs="Times New Roman"/>
          <w:iCs/>
        </w:rPr>
        <w:t>),Bandung : PT Remeja Rosdakarya,hal, 75.</w:t>
      </w:r>
    </w:p>
  </w:footnote>
  <w:footnote w:id="8">
    <w:p w:rsidR="004A6689" w:rsidRPr="00C66796" w:rsidRDefault="004A6689">
      <w:pPr>
        <w:pStyle w:val="FootnoteText"/>
        <w:rPr>
          <w:rFonts w:asciiTheme="majorBidi" w:hAnsiTheme="majorBidi" w:cstheme="majorBidi"/>
          <w:lang w:val="id-ID"/>
        </w:rPr>
      </w:pPr>
      <w:r>
        <w:rPr>
          <w:rStyle w:val="FootnoteReference"/>
        </w:rPr>
        <w:footnoteRef/>
      </w:r>
      <w:r>
        <w:t xml:space="preserve"> </w:t>
      </w:r>
      <w:r>
        <w:rPr>
          <w:rFonts w:asciiTheme="majorBidi" w:hAnsiTheme="majorBidi" w:cstheme="majorBidi"/>
          <w:iCs/>
        </w:rPr>
        <w:t>Hasbuloh,200</w:t>
      </w:r>
      <w:r>
        <w:rPr>
          <w:rFonts w:asciiTheme="majorBidi" w:hAnsiTheme="majorBidi" w:cstheme="majorBidi"/>
          <w:iCs/>
          <w:lang w:val="id-ID"/>
        </w:rPr>
        <w:t>4</w:t>
      </w:r>
      <w:r w:rsidRPr="00C66796">
        <w:rPr>
          <w:rFonts w:asciiTheme="majorBidi" w:hAnsiTheme="majorBidi" w:cstheme="majorBidi"/>
          <w:iCs/>
        </w:rPr>
        <w:t>.</w:t>
      </w:r>
      <w:r w:rsidRPr="00C66796">
        <w:rPr>
          <w:rFonts w:asciiTheme="majorBidi" w:hAnsiTheme="majorBidi" w:cstheme="majorBidi"/>
          <w:i/>
        </w:rPr>
        <w:t xml:space="preserve"> Dasar-dasar ilmu pendidikan, </w:t>
      </w:r>
      <w:r w:rsidRPr="00C66796">
        <w:rPr>
          <w:rFonts w:asciiTheme="majorBidi" w:hAnsiTheme="majorBidi" w:cstheme="majorBidi"/>
          <w:iCs/>
        </w:rPr>
        <w:t>Jakarta</w:t>
      </w:r>
      <w:r w:rsidRPr="00C66796">
        <w:rPr>
          <w:rFonts w:asciiTheme="majorBidi" w:hAnsiTheme="majorBidi" w:cstheme="majorBidi"/>
          <w:i/>
        </w:rPr>
        <w:t xml:space="preserve"> : </w:t>
      </w:r>
      <w:r w:rsidRPr="00C66796">
        <w:rPr>
          <w:rFonts w:asciiTheme="majorBidi" w:hAnsiTheme="majorBidi" w:cstheme="majorBidi"/>
          <w:iCs/>
        </w:rPr>
        <w:t>Raja Grafindo Persada hal:2-4</w:t>
      </w:r>
    </w:p>
  </w:footnote>
  <w:footnote w:id="9">
    <w:p w:rsidR="004A6689" w:rsidRPr="00C66796" w:rsidRDefault="004A6689">
      <w:pPr>
        <w:pStyle w:val="FootnoteText"/>
        <w:rPr>
          <w:rFonts w:asciiTheme="majorBidi" w:hAnsiTheme="majorBidi" w:cstheme="majorBidi"/>
          <w:lang w:val="id-ID"/>
        </w:rPr>
      </w:pPr>
      <w:r w:rsidRPr="00C66796">
        <w:rPr>
          <w:rStyle w:val="FootnoteReference"/>
          <w:rFonts w:asciiTheme="majorBidi" w:hAnsiTheme="majorBidi" w:cstheme="majorBidi"/>
        </w:rPr>
        <w:footnoteRef/>
      </w:r>
      <w:r w:rsidRPr="00C66796">
        <w:rPr>
          <w:rFonts w:asciiTheme="majorBidi" w:hAnsiTheme="majorBidi" w:cstheme="majorBidi"/>
        </w:rPr>
        <w:t xml:space="preserve"> </w:t>
      </w:r>
      <w:r>
        <w:rPr>
          <w:rFonts w:asciiTheme="majorBidi" w:hAnsiTheme="majorBidi" w:cstheme="majorBidi"/>
          <w:iCs/>
        </w:rPr>
        <w:t>Zuharini,dkk,</w:t>
      </w:r>
      <w:r>
        <w:rPr>
          <w:rFonts w:asciiTheme="majorBidi" w:hAnsiTheme="majorBidi" w:cstheme="majorBidi"/>
          <w:iCs/>
          <w:lang w:val="id-ID"/>
        </w:rPr>
        <w:t>2005</w:t>
      </w:r>
      <w:r w:rsidRPr="00C66796">
        <w:rPr>
          <w:rFonts w:asciiTheme="majorBidi" w:hAnsiTheme="majorBidi" w:cstheme="majorBidi"/>
          <w:iCs/>
        </w:rPr>
        <w:t>.</w:t>
      </w:r>
      <w:r w:rsidRPr="00C66796">
        <w:rPr>
          <w:rFonts w:asciiTheme="majorBidi" w:hAnsiTheme="majorBidi" w:cstheme="majorBidi"/>
          <w:i/>
        </w:rPr>
        <w:t>Metodologi Pendidikan Agama.</w:t>
      </w:r>
      <w:r w:rsidRPr="00C66796">
        <w:rPr>
          <w:rFonts w:asciiTheme="majorBidi" w:hAnsiTheme="majorBidi" w:cstheme="majorBidi"/>
          <w:iCs/>
        </w:rPr>
        <w:t>solo : Ramadhani, hal : 1</w:t>
      </w:r>
    </w:p>
  </w:footnote>
  <w:footnote w:id="10">
    <w:p w:rsidR="004A6689" w:rsidRPr="00C66796" w:rsidRDefault="004A6689">
      <w:pPr>
        <w:pStyle w:val="FootnoteText"/>
        <w:rPr>
          <w:rFonts w:asciiTheme="majorBidi" w:hAnsiTheme="majorBidi" w:cstheme="majorBidi"/>
          <w:lang w:val="id-ID"/>
        </w:rPr>
      </w:pPr>
      <w:r w:rsidRPr="00C66796">
        <w:rPr>
          <w:rStyle w:val="FootnoteReference"/>
          <w:rFonts w:asciiTheme="majorBidi" w:hAnsiTheme="majorBidi" w:cstheme="majorBidi"/>
        </w:rPr>
        <w:footnoteRef/>
      </w:r>
      <w:r w:rsidRPr="00C66796">
        <w:rPr>
          <w:rFonts w:asciiTheme="majorBidi" w:hAnsiTheme="majorBidi" w:cstheme="majorBidi"/>
        </w:rPr>
        <w:t xml:space="preserve"> </w:t>
      </w:r>
      <w:r w:rsidRPr="00C66796">
        <w:rPr>
          <w:rFonts w:asciiTheme="majorBidi" w:hAnsiTheme="majorBidi" w:cstheme="majorBidi"/>
          <w:iCs/>
        </w:rPr>
        <w:t>Dr.Muhaimin,200</w:t>
      </w:r>
      <w:r>
        <w:rPr>
          <w:rFonts w:asciiTheme="majorBidi" w:hAnsiTheme="majorBidi" w:cstheme="majorBidi"/>
          <w:iCs/>
          <w:lang w:val="id-ID"/>
        </w:rPr>
        <w:t>6</w:t>
      </w:r>
      <w:r w:rsidRPr="00C66796">
        <w:rPr>
          <w:rFonts w:asciiTheme="majorBidi" w:hAnsiTheme="majorBidi" w:cstheme="majorBidi"/>
          <w:i/>
        </w:rPr>
        <w:t>.Paradigma Pendidikan Islam (Upaya Mengefektifkan Pendidikan Agama Islam di Sekolah),</w:t>
      </w:r>
      <w:r w:rsidRPr="00C66796">
        <w:rPr>
          <w:rFonts w:asciiTheme="majorBidi" w:hAnsiTheme="majorBidi" w:cstheme="majorBidi"/>
          <w:iCs/>
        </w:rPr>
        <w:t>Bandung:PT Remaja Rosdakarya,hal 75-76</w:t>
      </w:r>
      <w:r w:rsidRPr="00C66796">
        <w:rPr>
          <w:rFonts w:asciiTheme="majorBidi" w:hAnsiTheme="majorBidi" w:cstheme="majorBidi"/>
          <w:i/>
          <w:lang w:val="id-ID"/>
        </w:rPr>
        <w:t xml:space="preserve"> </w:t>
      </w:r>
    </w:p>
  </w:footnote>
  <w:footnote w:id="11">
    <w:p w:rsidR="004A6689" w:rsidRPr="00C66796" w:rsidRDefault="004A6689">
      <w:pPr>
        <w:pStyle w:val="FootnoteText"/>
        <w:rPr>
          <w:rFonts w:asciiTheme="majorBidi" w:hAnsiTheme="majorBidi" w:cstheme="majorBidi"/>
          <w:iCs/>
          <w:lang w:val="id-ID"/>
        </w:rPr>
      </w:pPr>
      <w:r w:rsidRPr="00C66796">
        <w:rPr>
          <w:rStyle w:val="FootnoteReference"/>
          <w:rFonts w:asciiTheme="majorBidi" w:hAnsiTheme="majorBidi" w:cstheme="majorBidi"/>
        </w:rPr>
        <w:footnoteRef/>
      </w:r>
      <w:r w:rsidRPr="00C66796">
        <w:rPr>
          <w:rFonts w:asciiTheme="majorBidi" w:hAnsiTheme="majorBidi" w:cstheme="majorBidi"/>
        </w:rPr>
        <w:t xml:space="preserve"> </w:t>
      </w:r>
      <w:r w:rsidRPr="00C66796">
        <w:rPr>
          <w:rFonts w:asciiTheme="majorBidi" w:hAnsiTheme="majorBidi" w:cstheme="majorBidi"/>
          <w:iCs/>
        </w:rPr>
        <w:t>Abdul Majid. Dian Andayani</w:t>
      </w:r>
      <w:r w:rsidRPr="00C66796">
        <w:rPr>
          <w:rFonts w:asciiTheme="majorBidi" w:hAnsiTheme="majorBidi" w:cstheme="majorBidi"/>
          <w:i/>
        </w:rPr>
        <w:t>, 2004.Pendidikan Agama Islam Berbasis Kompetensi,</w:t>
      </w:r>
      <w:r w:rsidRPr="00C66796">
        <w:rPr>
          <w:rFonts w:asciiTheme="majorBidi" w:hAnsiTheme="majorBidi" w:cstheme="majorBidi"/>
          <w:iCs/>
        </w:rPr>
        <w:t>Bandung:PT Remaja Rosdagkarya,hal: 130</w:t>
      </w:r>
    </w:p>
  </w:footnote>
  <w:footnote w:id="12">
    <w:p w:rsidR="004A6689" w:rsidRPr="00C66796" w:rsidRDefault="004A6689">
      <w:pPr>
        <w:pStyle w:val="FootnoteText"/>
        <w:rPr>
          <w:rFonts w:asciiTheme="majorBidi" w:hAnsiTheme="majorBidi" w:cstheme="majorBidi"/>
          <w:lang w:val="id-ID"/>
        </w:rPr>
      </w:pPr>
      <w:r w:rsidRPr="00C66796">
        <w:rPr>
          <w:rStyle w:val="FootnoteReference"/>
          <w:rFonts w:asciiTheme="majorBidi" w:hAnsiTheme="majorBidi" w:cstheme="majorBidi"/>
        </w:rPr>
        <w:footnoteRef/>
      </w:r>
      <w:r w:rsidRPr="00C66796">
        <w:rPr>
          <w:rFonts w:asciiTheme="majorBidi" w:hAnsiTheme="majorBidi" w:cstheme="majorBidi"/>
        </w:rPr>
        <w:t xml:space="preserve"> </w:t>
      </w:r>
      <w:r>
        <w:rPr>
          <w:rFonts w:asciiTheme="majorBidi" w:hAnsiTheme="majorBidi" w:cstheme="majorBidi"/>
          <w:iCs/>
        </w:rPr>
        <w:t>Marimba D.Ahmad,</w:t>
      </w:r>
      <w:r>
        <w:rPr>
          <w:rFonts w:asciiTheme="majorBidi" w:hAnsiTheme="majorBidi" w:cstheme="majorBidi"/>
          <w:iCs/>
          <w:lang w:val="id-ID"/>
        </w:rPr>
        <w:t>2007</w:t>
      </w:r>
      <w:r w:rsidRPr="00C66796">
        <w:rPr>
          <w:rFonts w:asciiTheme="majorBidi" w:hAnsiTheme="majorBidi" w:cstheme="majorBidi"/>
          <w:i/>
        </w:rPr>
        <w:t>.Pengantar fisafat Pendidikan Islam,</w:t>
      </w:r>
      <w:r w:rsidRPr="00C66796">
        <w:rPr>
          <w:rFonts w:asciiTheme="majorBidi" w:hAnsiTheme="majorBidi" w:cstheme="majorBidi"/>
          <w:iCs/>
        </w:rPr>
        <w:t>Bandung:PT Al Ma’arif,hal: 23</w:t>
      </w:r>
      <w:r w:rsidRPr="00C66796">
        <w:rPr>
          <w:rFonts w:asciiTheme="majorBidi" w:hAnsiTheme="majorBidi" w:cstheme="majorBidi"/>
          <w:i/>
        </w:rPr>
        <w:t>.</w:t>
      </w:r>
    </w:p>
  </w:footnote>
  <w:footnote w:id="13">
    <w:p w:rsidR="004A6689" w:rsidRPr="00C66796" w:rsidRDefault="004A6689">
      <w:pPr>
        <w:pStyle w:val="FootnoteText"/>
        <w:rPr>
          <w:lang w:val="id-ID"/>
        </w:rPr>
      </w:pPr>
      <w:r w:rsidRPr="0002331A">
        <w:rPr>
          <w:rStyle w:val="FootnoteReference"/>
        </w:rPr>
        <w:footnoteRef/>
      </w:r>
      <w:r w:rsidRPr="0002331A">
        <w:t xml:space="preserve"> </w:t>
      </w:r>
      <w:r w:rsidRPr="0002331A">
        <w:rPr>
          <w:rFonts w:ascii="Times New Roman" w:hAnsi="Times New Roman" w:cs="Times New Roman"/>
        </w:rPr>
        <w:t>Undang-undang Republik Indonesia No. 14 tahun 2005</w:t>
      </w:r>
      <w:r w:rsidRPr="00C66796">
        <w:rPr>
          <w:rFonts w:ascii="Times New Roman" w:hAnsi="Times New Roman" w:cs="Times New Roman"/>
          <w:i/>
        </w:rPr>
        <w:t>,op.cit,</w:t>
      </w:r>
      <w:r w:rsidRPr="0002331A">
        <w:rPr>
          <w:rFonts w:ascii="Times New Roman" w:hAnsi="Times New Roman" w:cs="Times New Roman"/>
          <w:iCs/>
        </w:rPr>
        <w:t>hal 76</w:t>
      </w:r>
    </w:p>
  </w:footnote>
  <w:footnote w:id="14">
    <w:p w:rsidR="004A6689" w:rsidRPr="006A4AD5" w:rsidRDefault="004A6689">
      <w:pPr>
        <w:pStyle w:val="FootnoteText"/>
        <w:rPr>
          <w:lang w:val="id-ID"/>
        </w:rPr>
      </w:pPr>
      <w:r>
        <w:rPr>
          <w:rStyle w:val="FootnoteReference"/>
        </w:rPr>
        <w:footnoteRef/>
      </w:r>
      <w:r>
        <w:t xml:space="preserve"> </w:t>
      </w:r>
      <w:r w:rsidRPr="00EA1100">
        <w:rPr>
          <w:rFonts w:ascii="Times New Roman" w:hAnsi="Times New Roman" w:cs="Times New Roman"/>
          <w:i/>
          <w:sz w:val="18"/>
          <w:szCs w:val="18"/>
        </w:rPr>
        <w:t>.</w:t>
      </w:r>
      <w:r w:rsidRPr="0002331A">
        <w:rPr>
          <w:rFonts w:ascii="Times New Roman" w:hAnsi="Times New Roman" w:cs="Times New Roman"/>
          <w:iCs/>
        </w:rPr>
        <w:t>Abdul Majid, Dian Andayani,</w:t>
      </w:r>
      <w:r w:rsidRPr="00EA1100">
        <w:rPr>
          <w:rFonts w:ascii="Times New Roman" w:hAnsi="Times New Roman" w:cs="Times New Roman"/>
          <w:i/>
          <w:sz w:val="18"/>
          <w:szCs w:val="18"/>
        </w:rPr>
        <w:t xml:space="preserve"> </w:t>
      </w:r>
      <w:r w:rsidRPr="0002331A">
        <w:rPr>
          <w:rFonts w:ascii="Times New Roman" w:hAnsi="Times New Roman" w:cs="Times New Roman"/>
          <w:i/>
        </w:rPr>
        <w:t>op.cit,hal, 70</w:t>
      </w:r>
    </w:p>
  </w:footnote>
  <w:footnote w:id="15">
    <w:p w:rsidR="004A6689" w:rsidRPr="0002331A" w:rsidRDefault="004A6689">
      <w:pPr>
        <w:pStyle w:val="FootnoteText"/>
        <w:rPr>
          <w:rFonts w:asciiTheme="majorBidi" w:hAnsiTheme="majorBidi" w:cstheme="majorBidi"/>
          <w:lang w:val="id-ID"/>
        </w:rPr>
      </w:pPr>
      <w:r>
        <w:rPr>
          <w:rStyle w:val="FootnoteReference"/>
        </w:rPr>
        <w:footnoteRef/>
      </w:r>
      <w:r>
        <w:t xml:space="preserve"> </w:t>
      </w:r>
      <w:r w:rsidRPr="0002331A">
        <w:rPr>
          <w:rFonts w:asciiTheme="majorBidi" w:hAnsiTheme="majorBidi" w:cstheme="majorBidi"/>
          <w:iCs/>
        </w:rPr>
        <w:t>Depag</w:t>
      </w:r>
      <w:r w:rsidRPr="0002331A">
        <w:rPr>
          <w:rFonts w:asciiTheme="majorBidi" w:hAnsiTheme="majorBidi" w:cstheme="majorBidi"/>
          <w:i/>
        </w:rPr>
        <w:t>, Al-Qur’an dan Terjemahannya</w:t>
      </w:r>
      <w:r w:rsidRPr="0002331A">
        <w:rPr>
          <w:rFonts w:asciiTheme="majorBidi" w:hAnsiTheme="majorBidi" w:cstheme="majorBidi"/>
          <w:iCs/>
        </w:rPr>
        <w:t>, (</w:t>
      </w:r>
      <w:r>
        <w:rPr>
          <w:rFonts w:asciiTheme="majorBidi" w:hAnsiTheme="majorBidi" w:cstheme="majorBidi"/>
          <w:iCs/>
          <w:lang w:val="id-ID"/>
        </w:rPr>
        <w:t>2007,</w:t>
      </w:r>
      <w:r w:rsidRPr="0002331A">
        <w:rPr>
          <w:rFonts w:asciiTheme="majorBidi" w:hAnsiTheme="majorBidi" w:cstheme="majorBidi"/>
          <w:iCs/>
        </w:rPr>
        <w:t>Bandung :CV.Jumanatul Ali-ART)hal 107</w:t>
      </w:r>
      <w:r w:rsidRPr="0002331A">
        <w:rPr>
          <w:rFonts w:asciiTheme="majorBidi" w:hAnsiTheme="majorBidi" w:cstheme="majorBidi"/>
          <w:i/>
        </w:rPr>
        <w:t>.</w:t>
      </w:r>
    </w:p>
  </w:footnote>
  <w:footnote w:id="16">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sidRPr="0002331A">
        <w:rPr>
          <w:rFonts w:asciiTheme="majorBidi" w:hAnsiTheme="majorBidi" w:cstheme="majorBidi"/>
          <w:i/>
        </w:rPr>
        <w:t>Ibid,hal:31</w:t>
      </w:r>
    </w:p>
  </w:footnote>
  <w:footnote w:id="17">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sidRPr="0002331A">
        <w:rPr>
          <w:rFonts w:asciiTheme="majorBidi" w:hAnsiTheme="majorBidi" w:cstheme="majorBidi"/>
          <w:iCs/>
        </w:rPr>
        <w:t>D</w:t>
      </w:r>
      <w:r w:rsidRPr="0002331A">
        <w:rPr>
          <w:rFonts w:asciiTheme="majorBidi" w:hAnsiTheme="majorBidi" w:cstheme="majorBidi"/>
          <w:iCs/>
          <w:lang w:val="id-ID"/>
        </w:rPr>
        <w:t>e</w:t>
      </w:r>
      <w:r w:rsidRPr="0002331A">
        <w:rPr>
          <w:rFonts w:asciiTheme="majorBidi" w:hAnsiTheme="majorBidi" w:cstheme="majorBidi"/>
          <w:iCs/>
        </w:rPr>
        <w:t>pag</w:t>
      </w:r>
      <w:r w:rsidRPr="0002331A">
        <w:rPr>
          <w:rFonts w:asciiTheme="majorBidi" w:hAnsiTheme="majorBidi" w:cstheme="majorBidi"/>
          <w:i/>
        </w:rPr>
        <w:t>,op.cit,hal:523</w:t>
      </w:r>
    </w:p>
  </w:footnote>
  <w:footnote w:id="18">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sidRPr="0002331A">
        <w:rPr>
          <w:rFonts w:asciiTheme="majorBidi" w:hAnsiTheme="majorBidi" w:cstheme="majorBidi"/>
          <w:iCs/>
        </w:rPr>
        <w:t>Zuhairini,dkk</w:t>
      </w:r>
      <w:r w:rsidRPr="0002331A">
        <w:rPr>
          <w:rFonts w:asciiTheme="majorBidi" w:hAnsiTheme="majorBidi" w:cstheme="majorBidi"/>
          <w:i/>
        </w:rPr>
        <w:t>,op.cit,</w:t>
      </w:r>
      <w:r w:rsidRPr="0002331A">
        <w:rPr>
          <w:rFonts w:asciiTheme="majorBidi" w:hAnsiTheme="majorBidi" w:cstheme="majorBidi"/>
          <w:iCs/>
        </w:rPr>
        <w:t>hal:35</w:t>
      </w:r>
    </w:p>
  </w:footnote>
  <w:footnote w:id="19">
    <w:p w:rsidR="004A6689" w:rsidRPr="0036471A" w:rsidRDefault="004A6689">
      <w:pPr>
        <w:pStyle w:val="FootnoteText"/>
        <w:rPr>
          <w:lang w:val="id-ID"/>
        </w:rPr>
      </w:pPr>
      <w:r>
        <w:rPr>
          <w:rStyle w:val="FootnoteReference"/>
        </w:rPr>
        <w:footnoteRef/>
      </w:r>
      <w:r>
        <w:t xml:space="preserve"> </w:t>
      </w:r>
      <w:r w:rsidRPr="00EA1100">
        <w:rPr>
          <w:rFonts w:ascii="Times New Roman" w:hAnsi="Times New Roman" w:cs="Times New Roman"/>
          <w:i/>
          <w:sz w:val="18"/>
          <w:szCs w:val="18"/>
        </w:rPr>
        <w:t>Ibid,</w:t>
      </w:r>
      <w:r w:rsidRPr="0002331A">
        <w:rPr>
          <w:rFonts w:ascii="Times New Roman" w:hAnsi="Times New Roman" w:cs="Times New Roman"/>
          <w:iCs/>
          <w:sz w:val="18"/>
          <w:szCs w:val="18"/>
        </w:rPr>
        <w:t>hal:8</w:t>
      </w:r>
    </w:p>
  </w:footnote>
  <w:footnote w:id="20">
    <w:p w:rsidR="004A6689" w:rsidRPr="0036471A" w:rsidRDefault="004A6689">
      <w:pPr>
        <w:pStyle w:val="FootnoteText"/>
        <w:rPr>
          <w:lang w:val="id-ID"/>
        </w:rPr>
      </w:pPr>
      <w:r>
        <w:rPr>
          <w:rStyle w:val="FootnoteReference"/>
        </w:rPr>
        <w:footnoteRef/>
      </w:r>
      <w:r>
        <w:t xml:space="preserve"> </w:t>
      </w:r>
      <w:r w:rsidRPr="0002331A">
        <w:rPr>
          <w:rFonts w:ascii="Times New Roman" w:hAnsi="Times New Roman" w:cs="Times New Roman"/>
          <w:iCs/>
        </w:rPr>
        <w:t>Athiyah Al-Abrasyi,1993</w:t>
      </w:r>
      <w:r w:rsidRPr="0002331A">
        <w:rPr>
          <w:rFonts w:ascii="Times New Roman" w:hAnsi="Times New Roman" w:cs="Times New Roman"/>
          <w:i/>
        </w:rPr>
        <w:t>. Dasar-dasar Pokok Pendidikan Islam.</w:t>
      </w:r>
      <w:r w:rsidRPr="0002331A">
        <w:rPr>
          <w:rFonts w:ascii="Times New Roman" w:hAnsi="Times New Roman" w:cs="Times New Roman"/>
          <w:iCs/>
        </w:rPr>
        <w:t>Jakarta:Bulan Bintang,hal:1-4</w:t>
      </w:r>
    </w:p>
  </w:footnote>
  <w:footnote w:id="21">
    <w:p w:rsidR="004A6689" w:rsidRPr="00EE4141" w:rsidRDefault="004A6689">
      <w:pPr>
        <w:pStyle w:val="FootnoteText"/>
        <w:rPr>
          <w:lang w:val="id-ID"/>
        </w:rPr>
      </w:pPr>
      <w:r>
        <w:rPr>
          <w:rStyle w:val="FootnoteReference"/>
        </w:rPr>
        <w:footnoteRef/>
      </w:r>
      <w:r>
        <w:t xml:space="preserve"> </w:t>
      </w:r>
      <w:r w:rsidRPr="0002331A">
        <w:rPr>
          <w:rFonts w:ascii="Times New Roman" w:hAnsi="Times New Roman" w:cs="Times New Roman"/>
          <w:iCs/>
        </w:rPr>
        <w:t>Abdul Majid,Dian Andayani</w:t>
      </w:r>
      <w:r w:rsidRPr="0002331A">
        <w:rPr>
          <w:rFonts w:ascii="Times New Roman" w:hAnsi="Times New Roman" w:cs="Times New Roman"/>
          <w:i/>
        </w:rPr>
        <w:t>,</w:t>
      </w:r>
      <w:r>
        <w:rPr>
          <w:rFonts w:ascii="Times New Roman" w:hAnsi="Times New Roman" w:cs="Times New Roman"/>
          <w:i/>
          <w:lang w:val="id-ID"/>
        </w:rPr>
        <w:t xml:space="preserve"> </w:t>
      </w:r>
      <w:r w:rsidRPr="0002331A">
        <w:rPr>
          <w:rFonts w:ascii="Times New Roman" w:hAnsi="Times New Roman" w:cs="Times New Roman"/>
          <w:i/>
        </w:rPr>
        <w:t xml:space="preserve">op.cit, </w:t>
      </w:r>
      <w:r w:rsidRPr="0002331A">
        <w:rPr>
          <w:rFonts w:ascii="Times New Roman" w:hAnsi="Times New Roman" w:cs="Times New Roman"/>
          <w:iCs/>
        </w:rPr>
        <w:t>hal:78-80</w:t>
      </w:r>
    </w:p>
  </w:footnote>
  <w:footnote w:id="22">
    <w:p w:rsidR="004A6689" w:rsidRPr="0002331A" w:rsidRDefault="004A6689">
      <w:pPr>
        <w:pStyle w:val="FootnoteText"/>
        <w:rPr>
          <w:lang w:val="id-ID"/>
        </w:rPr>
      </w:pPr>
      <w:r>
        <w:rPr>
          <w:rStyle w:val="FootnoteReference"/>
        </w:rPr>
        <w:footnoteRef/>
      </w:r>
      <w:r w:rsidRPr="0002331A">
        <w:t xml:space="preserve"> </w:t>
      </w:r>
      <w:r w:rsidRPr="0002331A">
        <w:rPr>
          <w:rFonts w:ascii="Times New Roman" w:hAnsi="Times New Roman" w:cs="Times New Roman"/>
          <w:iCs/>
        </w:rPr>
        <w:t>Dr.Muhaimin, 200</w:t>
      </w:r>
      <w:r w:rsidRPr="0002331A">
        <w:rPr>
          <w:rFonts w:ascii="Times New Roman" w:hAnsi="Times New Roman" w:cs="Times New Roman"/>
          <w:iCs/>
          <w:lang w:val="id-ID"/>
        </w:rPr>
        <w:t>6</w:t>
      </w:r>
      <w:r w:rsidRPr="0002331A">
        <w:rPr>
          <w:rFonts w:ascii="Times New Roman" w:hAnsi="Times New Roman" w:cs="Times New Roman"/>
          <w:i/>
        </w:rPr>
        <w:t>, Paradigma Pendidikan Agama Islam (Upaya Mengefektifkan Pendidikan Agama Islam di Sekolah ),</w:t>
      </w:r>
      <w:r w:rsidRPr="0002331A">
        <w:rPr>
          <w:rFonts w:ascii="Times New Roman" w:hAnsi="Times New Roman" w:cs="Times New Roman"/>
          <w:iCs/>
        </w:rPr>
        <w:t>Bandung :Rosdakarya,hal:79</w:t>
      </w:r>
    </w:p>
  </w:footnote>
  <w:footnote w:id="23">
    <w:p w:rsidR="004A6689" w:rsidRPr="00EE4141" w:rsidRDefault="004A6689">
      <w:pPr>
        <w:pStyle w:val="FootnoteText"/>
        <w:rPr>
          <w:lang w:val="id-ID"/>
        </w:rPr>
      </w:pPr>
      <w:r w:rsidRPr="0002331A">
        <w:rPr>
          <w:rStyle w:val="FootnoteReference"/>
        </w:rPr>
        <w:footnoteRef/>
      </w:r>
      <w:r w:rsidRPr="0002331A">
        <w:t xml:space="preserve"> </w:t>
      </w:r>
      <w:r w:rsidRPr="0002331A">
        <w:rPr>
          <w:rFonts w:ascii="Times New Roman" w:hAnsi="Times New Roman" w:cs="Times New Roman"/>
          <w:iCs/>
        </w:rPr>
        <w:t>Prof.Dr.Zakiyah Daradjad</w:t>
      </w:r>
      <w:r w:rsidRPr="0002331A">
        <w:rPr>
          <w:rFonts w:ascii="Times New Roman" w:hAnsi="Times New Roman" w:cs="Times New Roman"/>
          <w:i/>
        </w:rPr>
        <w:t>,Kesehatan Mental,</w:t>
      </w:r>
      <w:r w:rsidRPr="0002331A">
        <w:rPr>
          <w:rFonts w:ascii="Times New Roman" w:hAnsi="Times New Roman" w:cs="Times New Roman"/>
          <w:iCs/>
        </w:rPr>
        <w:t>Jakarta,Gunung Agung,</w:t>
      </w:r>
      <w:r>
        <w:rPr>
          <w:rFonts w:ascii="Times New Roman" w:hAnsi="Times New Roman" w:cs="Times New Roman"/>
          <w:iCs/>
          <w:lang w:val="id-ID"/>
        </w:rPr>
        <w:t>2005</w:t>
      </w:r>
      <w:r w:rsidRPr="0002331A">
        <w:rPr>
          <w:rFonts w:ascii="Times New Roman" w:hAnsi="Times New Roman" w:cs="Times New Roman"/>
          <w:iCs/>
        </w:rPr>
        <w:t>,hal:11</w:t>
      </w:r>
      <w:r>
        <w:rPr>
          <w:rFonts w:ascii="Times New Roman" w:hAnsi="Times New Roman" w:cs="Times New Roman"/>
          <w:i/>
          <w:sz w:val="18"/>
          <w:szCs w:val="18"/>
          <w:lang w:val="id-ID"/>
        </w:rPr>
        <w:t xml:space="preserve"> </w:t>
      </w:r>
    </w:p>
  </w:footnote>
  <w:footnote w:id="24">
    <w:p w:rsidR="004A6689" w:rsidRPr="006638AA" w:rsidRDefault="004A6689">
      <w:pPr>
        <w:pStyle w:val="FootnoteText"/>
        <w:rPr>
          <w:lang w:val="id-ID"/>
        </w:rPr>
      </w:pPr>
      <w:r>
        <w:rPr>
          <w:rStyle w:val="FootnoteReference"/>
        </w:rPr>
        <w:footnoteRef/>
      </w:r>
      <w:r>
        <w:t xml:space="preserve"> </w:t>
      </w:r>
      <w:r w:rsidRPr="00EA1100">
        <w:rPr>
          <w:rFonts w:ascii="Times New Roman" w:hAnsi="Times New Roman" w:cs="Times New Roman"/>
          <w:i/>
          <w:sz w:val="18"/>
          <w:szCs w:val="18"/>
        </w:rPr>
        <w:t>.Ibid,hal 11</w:t>
      </w:r>
    </w:p>
  </w:footnote>
  <w:footnote w:id="25">
    <w:p w:rsidR="004A6689" w:rsidRPr="0002331A" w:rsidRDefault="004A6689">
      <w:pPr>
        <w:pStyle w:val="FootnoteText"/>
        <w:rPr>
          <w:rFonts w:asciiTheme="majorBidi" w:hAnsiTheme="majorBidi" w:cstheme="majorBidi"/>
          <w:lang w:val="id-ID"/>
        </w:rPr>
      </w:pPr>
      <w:r>
        <w:rPr>
          <w:rStyle w:val="FootnoteReference"/>
        </w:rPr>
        <w:footnoteRef/>
      </w:r>
      <w:r>
        <w:t xml:space="preserve"> </w:t>
      </w:r>
      <w:r w:rsidRPr="0002331A">
        <w:rPr>
          <w:rFonts w:asciiTheme="majorBidi" w:hAnsiTheme="majorBidi" w:cstheme="majorBidi"/>
          <w:i/>
        </w:rPr>
        <w:t>Ibid,</w:t>
      </w:r>
      <w:r w:rsidRPr="0002331A">
        <w:rPr>
          <w:rFonts w:asciiTheme="majorBidi" w:hAnsiTheme="majorBidi" w:cstheme="majorBidi"/>
          <w:iCs/>
        </w:rPr>
        <w:t>hal;11</w:t>
      </w:r>
    </w:p>
  </w:footnote>
  <w:footnote w:id="26">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sidRPr="0002331A">
        <w:rPr>
          <w:rFonts w:asciiTheme="majorBidi" w:hAnsiTheme="majorBidi" w:cstheme="majorBidi"/>
          <w:i/>
        </w:rPr>
        <w:t>Ibid,</w:t>
      </w:r>
      <w:r w:rsidRPr="0002331A">
        <w:rPr>
          <w:rFonts w:asciiTheme="majorBidi" w:hAnsiTheme="majorBidi" w:cstheme="majorBidi"/>
          <w:iCs/>
        </w:rPr>
        <w:t>hal:13</w:t>
      </w:r>
    </w:p>
  </w:footnote>
  <w:footnote w:id="27">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Arief furchan , </w:t>
      </w:r>
      <w:r w:rsidRPr="0002331A">
        <w:rPr>
          <w:rFonts w:asciiTheme="majorBidi" w:hAnsiTheme="majorBidi" w:cstheme="majorBidi"/>
          <w:i/>
          <w:iCs/>
        </w:rPr>
        <w:t xml:space="preserve">Pengantar pndidikan Dalam Pendidikan </w:t>
      </w:r>
      <w:r w:rsidRPr="0002331A">
        <w:rPr>
          <w:rFonts w:asciiTheme="majorBidi" w:hAnsiTheme="majorBidi" w:cstheme="majorBidi"/>
        </w:rPr>
        <w:t>(Surabaya Usaha Nasional) hlm : 51 ) .</w:t>
      </w:r>
    </w:p>
  </w:footnote>
  <w:footnote w:id="28">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Lexy j. Moleong, 2002, </w:t>
      </w:r>
      <w:r w:rsidRPr="0002331A">
        <w:rPr>
          <w:rFonts w:asciiTheme="majorBidi" w:hAnsiTheme="majorBidi" w:cstheme="majorBidi"/>
          <w:i/>
          <w:iCs/>
        </w:rPr>
        <w:t>Metodologi Penelitian Kualitatif</w:t>
      </w:r>
      <w:r w:rsidRPr="0002331A">
        <w:rPr>
          <w:rFonts w:asciiTheme="majorBidi" w:hAnsiTheme="majorBidi" w:cstheme="majorBidi"/>
        </w:rPr>
        <w:t>, Bandung : PT Remaja Rosdakarya, hlm 3 )</w:t>
      </w:r>
    </w:p>
  </w:footnote>
  <w:footnote w:id="29">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Arikunto ,Suharsimi.</w:t>
      </w:r>
      <w:r w:rsidRPr="0002331A">
        <w:rPr>
          <w:rFonts w:asciiTheme="majorBidi" w:hAnsiTheme="majorBidi" w:cstheme="majorBidi"/>
          <w:i/>
          <w:iCs/>
        </w:rPr>
        <w:t>op.cit</w:t>
      </w:r>
      <w:r w:rsidRPr="0002331A">
        <w:rPr>
          <w:rFonts w:asciiTheme="majorBidi" w:hAnsiTheme="majorBidi" w:cstheme="majorBidi"/>
        </w:rPr>
        <w:t xml:space="preserve">, hlm 91 </w:t>
      </w:r>
    </w:p>
  </w:footnote>
  <w:footnote w:id="30">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sidRPr="0002331A">
        <w:rPr>
          <w:rFonts w:asciiTheme="majorBidi" w:hAnsiTheme="majorBidi" w:cstheme="majorBidi"/>
          <w:lang w:val="id-ID"/>
        </w:rPr>
        <w:t xml:space="preserve"> </w:t>
      </w:r>
      <w:r w:rsidRPr="0002331A">
        <w:rPr>
          <w:rFonts w:asciiTheme="majorBidi" w:hAnsiTheme="majorBidi" w:cstheme="majorBidi"/>
          <w:i/>
          <w:iCs/>
        </w:rPr>
        <w:t>Ibid</w:t>
      </w:r>
      <w:r w:rsidRPr="0002331A">
        <w:rPr>
          <w:rFonts w:asciiTheme="majorBidi" w:hAnsiTheme="majorBidi" w:cstheme="majorBidi"/>
        </w:rPr>
        <w:t xml:space="preserve">. hlm 102 </w:t>
      </w:r>
    </w:p>
  </w:footnote>
  <w:footnote w:id="31">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sidRPr="0002331A">
        <w:rPr>
          <w:rFonts w:asciiTheme="majorBidi" w:hAnsiTheme="majorBidi" w:cstheme="majorBidi"/>
          <w:lang w:val="id-ID"/>
        </w:rPr>
        <w:t xml:space="preserve"> </w:t>
      </w:r>
      <w:r w:rsidRPr="0002331A">
        <w:rPr>
          <w:rFonts w:asciiTheme="majorBidi" w:hAnsiTheme="majorBidi" w:cstheme="majorBidi"/>
        </w:rPr>
        <w:t>Lexy j. moelong.</w:t>
      </w:r>
      <w:r w:rsidRPr="0002331A">
        <w:rPr>
          <w:rFonts w:asciiTheme="majorBidi" w:hAnsiTheme="majorBidi" w:cstheme="majorBidi"/>
          <w:i/>
          <w:iCs/>
        </w:rPr>
        <w:t>op.cip</w:t>
      </w:r>
      <w:r w:rsidRPr="0002331A">
        <w:rPr>
          <w:rFonts w:asciiTheme="majorBidi" w:hAnsiTheme="majorBidi" w:cstheme="majorBidi"/>
        </w:rPr>
        <w:t xml:space="preserve">, hlm 112. </w:t>
      </w:r>
    </w:p>
  </w:footnote>
  <w:footnote w:id="32">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sidRPr="0002331A">
        <w:rPr>
          <w:rFonts w:asciiTheme="majorBidi" w:hAnsiTheme="majorBidi" w:cstheme="majorBidi"/>
          <w:i/>
          <w:iCs/>
        </w:rPr>
        <w:t>Ibid</w:t>
      </w:r>
      <w:r w:rsidRPr="0002331A">
        <w:rPr>
          <w:rFonts w:asciiTheme="majorBidi" w:hAnsiTheme="majorBidi" w:cstheme="majorBidi"/>
        </w:rPr>
        <w:t>, hlm 113-116.</w:t>
      </w:r>
    </w:p>
  </w:footnote>
  <w:footnote w:id="33">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w:t>
      </w:r>
      <w:r>
        <w:rPr>
          <w:rFonts w:asciiTheme="majorBidi" w:hAnsiTheme="majorBidi" w:cstheme="majorBidi"/>
        </w:rPr>
        <w:t xml:space="preserve">Sutrisno Hadi, </w:t>
      </w:r>
      <w:r>
        <w:rPr>
          <w:rFonts w:asciiTheme="majorBidi" w:hAnsiTheme="majorBidi" w:cstheme="majorBidi"/>
          <w:lang w:val="id-ID"/>
        </w:rPr>
        <w:t>2006</w:t>
      </w:r>
      <w:r w:rsidRPr="0002331A">
        <w:rPr>
          <w:rFonts w:asciiTheme="majorBidi" w:hAnsiTheme="majorBidi" w:cstheme="majorBidi"/>
        </w:rPr>
        <w:t xml:space="preserve">, </w:t>
      </w:r>
      <w:r w:rsidRPr="0002331A">
        <w:rPr>
          <w:rFonts w:asciiTheme="majorBidi" w:hAnsiTheme="majorBidi" w:cstheme="majorBidi"/>
          <w:i/>
          <w:iCs/>
        </w:rPr>
        <w:t>Metodologi Research jilid II</w:t>
      </w:r>
      <w:r w:rsidRPr="0002331A">
        <w:rPr>
          <w:rFonts w:asciiTheme="majorBidi" w:hAnsiTheme="majorBidi" w:cstheme="majorBidi"/>
        </w:rPr>
        <w:t>,Yogyakarta, Andi offset, hlm 136.</w:t>
      </w:r>
    </w:p>
  </w:footnote>
  <w:footnote w:id="34">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Suharsimi Arikunto, </w:t>
      </w:r>
      <w:r w:rsidRPr="0002331A">
        <w:rPr>
          <w:rFonts w:asciiTheme="majorBidi" w:hAnsiTheme="majorBidi" w:cstheme="majorBidi"/>
          <w:i/>
          <w:iCs/>
        </w:rPr>
        <w:t>Ibid</w:t>
      </w:r>
      <w:r w:rsidRPr="0002331A">
        <w:rPr>
          <w:rFonts w:asciiTheme="majorBidi" w:hAnsiTheme="majorBidi" w:cstheme="majorBidi"/>
        </w:rPr>
        <w:t>, hlm 202.</w:t>
      </w:r>
    </w:p>
  </w:footnote>
  <w:footnote w:id="35">
    <w:p w:rsidR="004A6689" w:rsidRPr="0002331A" w:rsidRDefault="004A6689">
      <w:pPr>
        <w:pStyle w:val="FootnoteText"/>
        <w:rPr>
          <w:rFonts w:asciiTheme="majorBidi" w:hAnsiTheme="majorBidi" w:cstheme="majorBidi"/>
          <w:lang w:val="id-ID"/>
        </w:rPr>
      </w:pPr>
      <w:r w:rsidRPr="0002331A">
        <w:rPr>
          <w:rStyle w:val="FootnoteReference"/>
          <w:rFonts w:asciiTheme="majorBidi" w:hAnsiTheme="majorBidi" w:cstheme="majorBidi"/>
        </w:rPr>
        <w:footnoteRef/>
      </w:r>
      <w:r w:rsidRPr="0002331A">
        <w:rPr>
          <w:rFonts w:asciiTheme="majorBidi" w:hAnsiTheme="majorBidi" w:cstheme="majorBidi"/>
        </w:rPr>
        <w:t xml:space="preserve"> Arikunto, suharsimi . </w:t>
      </w:r>
      <w:r w:rsidRPr="0002331A">
        <w:rPr>
          <w:rFonts w:asciiTheme="majorBidi" w:hAnsiTheme="majorBidi" w:cstheme="majorBidi"/>
          <w:i/>
          <w:iCs/>
        </w:rPr>
        <w:t>Pengelolaan Kelas dan siswa: Sebuah pendekatan Kualitatif.</w:t>
      </w:r>
      <w:r w:rsidRPr="0002331A">
        <w:rPr>
          <w:rFonts w:asciiTheme="majorBidi" w:hAnsiTheme="majorBidi" w:cstheme="majorBidi"/>
        </w:rPr>
        <w:t xml:space="preserve"> ( Jakarta : CV Rajawali. 2002), hlm 124</w:t>
      </w:r>
    </w:p>
  </w:footnote>
  <w:footnote w:id="36">
    <w:p w:rsidR="004A6689" w:rsidRPr="00D6740E" w:rsidRDefault="004A6689">
      <w:pPr>
        <w:pStyle w:val="FootnoteText"/>
        <w:rPr>
          <w:lang w:val="id-ID"/>
        </w:rPr>
      </w:pPr>
      <w:r>
        <w:rPr>
          <w:rStyle w:val="FootnoteReference"/>
        </w:rPr>
        <w:footnoteRef/>
      </w:r>
      <w:r>
        <w:rPr>
          <w:lang w:val="id-ID"/>
        </w:rPr>
        <w:t xml:space="preserve">. </w:t>
      </w:r>
      <w:r w:rsidRPr="00D6740E">
        <w:rPr>
          <w:rFonts w:cstheme="minorHAnsi"/>
          <w:i/>
          <w:iCs/>
        </w:rPr>
        <w:t>Sumber : Dokumentasi Madrasah Ibt</w:t>
      </w:r>
      <w:r>
        <w:rPr>
          <w:rFonts w:cstheme="minorHAnsi"/>
          <w:i/>
          <w:iCs/>
        </w:rPr>
        <w:t>idaiyah Miftahul Ulum,Tahun 20</w:t>
      </w:r>
      <w:r>
        <w:rPr>
          <w:rFonts w:cstheme="minorHAnsi"/>
          <w:i/>
          <w:iCs/>
          <w:lang w:val="id-ID"/>
        </w:rPr>
        <w:t>14</w:t>
      </w:r>
      <w:r>
        <w:rPr>
          <w:rFonts w:cstheme="minorHAnsi"/>
          <w:i/>
          <w:iCs/>
        </w:rPr>
        <w:t xml:space="preserve"> / 20</w:t>
      </w:r>
      <w:r>
        <w:rPr>
          <w:rFonts w:cstheme="minorHAnsi"/>
          <w:i/>
          <w:iCs/>
          <w:lang w:val="id-ID"/>
        </w:rPr>
        <w:t>1</w:t>
      </w:r>
      <w:r w:rsidRPr="00D6740E">
        <w:rPr>
          <w:rFonts w:cstheme="minorHAnsi"/>
          <w:i/>
          <w:iCs/>
        </w:rPr>
        <w:t>5</w:t>
      </w:r>
      <w:r w:rsidRPr="00D2623D">
        <w:rPr>
          <w:rFonts w:asciiTheme="majorBidi" w:hAnsiTheme="majorBidi" w:cstheme="majorBidi"/>
          <w:sz w:val="24"/>
          <w:szCs w:val="24"/>
        </w:rPr>
        <w:t>)</w:t>
      </w:r>
    </w:p>
  </w:footnote>
  <w:footnote w:id="37">
    <w:p w:rsidR="004A6689" w:rsidRPr="00DF3AF0" w:rsidRDefault="004A6689">
      <w:pPr>
        <w:pStyle w:val="FootnoteText"/>
        <w:rPr>
          <w:lang w:val="id-ID"/>
        </w:rPr>
      </w:pPr>
      <w:r>
        <w:rPr>
          <w:rStyle w:val="FootnoteReference"/>
        </w:rPr>
        <w:footnoteRef/>
      </w:r>
      <w:r>
        <w:t xml:space="preserve"> </w:t>
      </w:r>
      <w:r>
        <w:rPr>
          <w:rFonts w:cstheme="minorHAnsi"/>
        </w:rPr>
        <w:t>Dokume</w:t>
      </w:r>
      <w:r>
        <w:rPr>
          <w:rFonts w:cstheme="minorHAnsi"/>
          <w:lang w:val="id-ID"/>
        </w:rPr>
        <w:t xml:space="preserve">n KTSP </w:t>
      </w:r>
      <w:r w:rsidRPr="00196025">
        <w:rPr>
          <w:rFonts w:cstheme="minorHAnsi"/>
        </w:rPr>
        <w:t>Madrasah Ibtidaiyah Miftahul Ulum ,Tahun 20</w:t>
      </w:r>
      <w:r w:rsidRPr="00196025">
        <w:rPr>
          <w:rFonts w:cstheme="minorHAnsi"/>
          <w:lang w:val="id-ID"/>
        </w:rPr>
        <w:t>14</w:t>
      </w:r>
      <w:r w:rsidRPr="00196025">
        <w:rPr>
          <w:rFonts w:cstheme="minorHAnsi"/>
        </w:rPr>
        <w:t>/ 20</w:t>
      </w:r>
      <w:r w:rsidRPr="00196025">
        <w:rPr>
          <w:rFonts w:cstheme="minorHAnsi"/>
          <w:lang w:val="id-ID"/>
        </w:rPr>
        <w:t>15</w:t>
      </w:r>
    </w:p>
  </w:footnote>
  <w:footnote w:id="38">
    <w:p w:rsidR="004A6689" w:rsidRPr="00196025" w:rsidRDefault="004A6689">
      <w:pPr>
        <w:pStyle w:val="FootnoteText"/>
        <w:rPr>
          <w:lang w:val="id-ID"/>
        </w:rPr>
      </w:pPr>
      <w:r>
        <w:rPr>
          <w:rStyle w:val="FootnoteReference"/>
        </w:rPr>
        <w:footnoteRef/>
      </w:r>
      <w:r>
        <w:t xml:space="preserve"> </w:t>
      </w:r>
      <w:r>
        <w:rPr>
          <w:rFonts w:cstheme="minorHAnsi"/>
        </w:rPr>
        <w:t>Dokumen</w:t>
      </w:r>
      <w:r>
        <w:rPr>
          <w:rFonts w:cstheme="minorHAnsi"/>
          <w:lang w:val="id-ID"/>
        </w:rPr>
        <w:t xml:space="preserve"> Papan Data Stuktur Organisasi </w:t>
      </w:r>
      <w:r w:rsidRPr="00196025">
        <w:rPr>
          <w:rFonts w:cstheme="minorHAnsi"/>
        </w:rPr>
        <w:t>Madrasah Ibtidaiyah Miftahul Ulum ,Tahun 20</w:t>
      </w:r>
      <w:r w:rsidRPr="00196025">
        <w:rPr>
          <w:rFonts w:cstheme="minorHAnsi"/>
          <w:lang w:val="id-ID"/>
        </w:rPr>
        <w:t>14</w:t>
      </w:r>
      <w:r w:rsidRPr="00196025">
        <w:rPr>
          <w:rFonts w:cstheme="minorHAnsi"/>
        </w:rPr>
        <w:t>/ 20</w:t>
      </w:r>
      <w:r w:rsidRPr="00196025">
        <w:rPr>
          <w:rFonts w:cstheme="minorHAnsi"/>
          <w:lang w:val="id-ID"/>
        </w:rPr>
        <w:t>15</w:t>
      </w:r>
    </w:p>
  </w:footnote>
  <w:footnote w:id="39">
    <w:p w:rsidR="004A6689" w:rsidRPr="00196025" w:rsidRDefault="004A6689">
      <w:pPr>
        <w:pStyle w:val="FootnoteText"/>
        <w:rPr>
          <w:lang w:val="id-ID"/>
        </w:rPr>
      </w:pPr>
      <w:r w:rsidRPr="00196025">
        <w:rPr>
          <w:rStyle w:val="FootnoteReference"/>
        </w:rPr>
        <w:footnoteRef/>
      </w:r>
      <w:r w:rsidRPr="00196025">
        <w:t xml:space="preserve"> </w:t>
      </w:r>
      <w:r w:rsidRPr="00196025">
        <w:rPr>
          <w:rFonts w:cstheme="minorHAnsi"/>
        </w:rPr>
        <w:t xml:space="preserve">Dokumentasi </w:t>
      </w:r>
      <w:r>
        <w:rPr>
          <w:rFonts w:cstheme="minorHAnsi"/>
          <w:lang w:val="id-ID"/>
        </w:rPr>
        <w:t xml:space="preserve">Data Guru </w:t>
      </w:r>
      <w:r w:rsidRPr="00196025">
        <w:rPr>
          <w:rFonts w:cstheme="minorHAnsi"/>
        </w:rPr>
        <w:t>Madrasah Ibtidaiyah Miftahul Ulum ,Tahun 20</w:t>
      </w:r>
      <w:r w:rsidRPr="00196025">
        <w:rPr>
          <w:rFonts w:cstheme="minorHAnsi"/>
          <w:lang w:val="id-ID"/>
        </w:rPr>
        <w:t>14</w:t>
      </w:r>
      <w:r w:rsidRPr="00196025">
        <w:rPr>
          <w:rFonts w:cstheme="minorHAnsi"/>
        </w:rPr>
        <w:t>/ 20</w:t>
      </w:r>
      <w:r w:rsidRPr="00196025">
        <w:rPr>
          <w:rFonts w:cstheme="minorHAnsi"/>
          <w:lang w:val="id-ID"/>
        </w:rPr>
        <w:t>15</w:t>
      </w:r>
      <w:r>
        <w:rPr>
          <w:rFonts w:cstheme="minorHAnsi"/>
          <w:lang w:val="id-ID"/>
        </w:rPr>
        <w:t xml:space="preserve">  </w:t>
      </w:r>
    </w:p>
  </w:footnote>
  <w:footnote w:id="40">
    <w:p w:rsidR="004A6689" w:rsidRPr="00196025" w:rsidRDefault="004A6689">
      <w:pPr>
        <w:pStyle w:val="FootnoteText"/>
        <w:rPr>
          <w:lang w:val="id-ID"/>
        </w:rPr>
      </w:pPr>
      <w:r w:rsidRPr="00196025">
        <w:rPr>
          <w:rStyle w:val="FootnoteReference"/>
        </w:rPr>
        <w:footnoteRef/>
      </w:r>
      <w:r w:rsidRPr="00196025">
        <w:t xml:space="preserve"> </w:t>
      </w:r>
      <w:r>
        <w:rPr>
          <w:rFonts w:cstheme="minorHAnsi"/>
        </w:rPr>
        <w:t>Dokumen</w:t>
      </w:r>
      <w:r>
        <w:rPr>
          <w:rFonts w:cstheme="minorHAnsi"/>
          <w:lang w:val="id-ID"/>
        </w:rPr>
        <w:t xml:space="preserve"> Data Siswa </w:t>
      </w:r>
      <w:r w:rsidRPr="00196025">
        <w:rPr>
          <w:rFonts w:cstheme="minorHAnsi"/>
        </w:rPr>
        <w:t>Madrasah Ibtidaiyah Miftahul Ulum ,Tahun 20</w:t>
      </w:r>
      <w:r w:rsidRPr="00196025">
        <w:rPr>
          <w:rFonts w:cstheme="minorHAnsi"/>
          <w:lang w:val="id-ID"/>
        </w:rPr>
        <w:t>14</w:t>
      </w:r>
      <w:r w:rsidRPr="00196025">
        <w:rPr>
          <w:rFonts w:cstheme="minorHAnsi"/>
        </w:rPr>
        <w:t>/ 20</w:t>
      </w:r>
      <w:r w:rsidRPr="00196025">
        <w:rPr>
          <w:rFonts w:cstheme="minorHAnsi"/>
          <w:lang w:val="id-ID"/>
        </w:rPr>
        <w:t>15</w:t>
      </w:r>
    </w:p>
  </w:footnote>
  <w:footnote w:id="41">
    <w:p w:rsidR="004A6689" w:rsidRPr="00196025" w:rsidRDefault="004A6689">
      <w:pPr>
        <w:pStyle w:val="FootnoteText"/>
        <w:rPr>
          <w:lang w:val="id-ID"/>
        </w:rPr>
      </w:pPr>
      <w:r w:rsidRPr="00196025">
        <w:rPr>
          <w:rStyle w:val="FootnoteReference"/>
        </w:rPr>
        <w:footnoteRef/>
      </w:r>
      <w:r w:rsidRPr="00196025">
        <w:t xml:space="preserve"> </w:t>
      </w:r>
      <w:r w:rsidRPr="00196025">
        <w:rPr>
          <w:rFonts w:cstheme="minorHAnsi"/>
        </w:rPr>
        <w:t xml:space="preserve">Dokumentasi </w:t>
      </w:r>
      <w:r>
        <w:rPr>
          <w:rFonts w:cstheme="minorHAnsi"/>
          <w:lang w:val="id-ID"/>
        </w:rPr>
        <w:t xml:space="preserve">Papan Data Sarpras </w:t>
      </w:r>
      <w:r w:rsidRPr="00196025">
        <w:rPr>
          <w:rFonts w:cstheme="minorHAnsi"/>
        </w:rPr>
        <w:t>Madrasah Ibtidaiyah Miftahul Ulum ,Tahun 20</w:t>
      </w:r>
      <w:r w:rsidRPr="00196025">
        <w:rPr>
          <w:rFonts w:cstheme="minorHAnsi"/>
          <w:lang w:val="id-ID"/>
        </w:rPr>
        <w:t>14</w:t>
      </w:r>
      <w:r w:rsidRPr="00196025">
        <w:rPr>
          <w:rFonts w:cstheme="minorHAnsi"/>
        </w:rPr>
        <w:t>/ 20</w:t>
      </w:r>
      <w:r w:rsidRPr="00196025">
        <w:rPr>
          <w:rFonts w:cstheme="minorHAnsi"/>
          <w:lang w:val="id-ID"/>
        </w:rPr>
        <w:t>15</w:t>
      </w:r>
    </w:p>
  </w:footnote>
  <w:footnote w:id="42">
    <w:p w:rsidR="004A6689" w:rsidRPr="00196025" w:rsidRDefault="004A6689">
      <w:pPr>
        <w:pStyle w:val="FootnoteText"/>
        <w:rPr>
          <w:lang w:val="id-ID"/>
        </w:rPr>
      </w:pPr>
      <w:r w:rsidRPr="00196025">
        <w:rPr>
          <w:rStyle w:val="FootnoteReference"/>
        </w:rPr>
        <w:footnoteRef/>
      </w:r>
      <w:r w:rsidRPr="00196025">
        <w:t xml:space="preserve"> </w:t>
      </w:r>
      <w:r w:rsidRPr="00196025">
        <w:rPr>
          <w:rFonts w:cstheme="minorHAnsi"/>
        </w:rPr>
        <w:t xml:space="preserve">Dokumentasi </w:t>
      </w:r>
      <w:r>
        <w:rPr>
          <w:rFonts w:cstheme="minorHAnsi"/>
          <w:lang w:val="id-ID"/>
        </w:rPr>
        <w:t xml:space="preserve">KTSP </w:t>
      </w:r>
      <w:r w:rsidRPr="00196025">
        <w:rPr>
          <w:rFonts w:cstheme="minorHAnsi"/>
        </w:rPr>
        <w:t>Madrasah Ibtidaiyah Miftahul Ulum ,Tahun 20</w:t>
      </w:r>
      <w:r w:rsidRPr="00196025">
        <w:rPr>
          <w:rFonts w:cstheme="minorHAnsi"/>
          <w:lang w:val="id-ID"/>
        </w:rPr>
        <w:t>14</w:t>
      </w:r>
      <w:r w:rsidRPr="00196025">
        <w:rPr>
          <w:rFonts w:cstheme="minorHAnsi"/>
        </w:rPr>
        <w:t>/ 20</w:t>
      </w:r>
      <w:r w:rsidRPr="00196025">
        <w:rPr>
          <w:rFonts w:cstheme="minorHAnsi"/>
          <w:lang w:val="id-ID"/>
        </w:rPr>
        <w:t>15</w:t>
      </w:r>
    </w:p>
  </w:footnote>
  <w:footnote w:id="43">
    <w:p w:rsidR="004A6689" w:rsidRPr="00196025" w:rsidRDefault="004A6689">
      <w:pPr>
        <w:pStyle w:val="FootnoteText"/>
        <w:rPr>
          <w:lang w:val="id-ID"/>
        </w:rPr>
      </w:pPr>
      <w:r w:rsidRPr="00196025">
        <w:rPr>
          <w:rStyle w:val="FootnoteReference"/>
        </w:rPr>
        <w:footnoteRef/>
      </w:r>
      <w:r w:rsidRPr="00196025">
        <w:t xml:space="preserve"> </w:t>
      </w:r>
      <w:r w:rsidRPr="00196025">
        <w:rPr>
          <w:rFonts w:asciiTheme="majorBidi" w:hAnsiTheme="majorBidi" w:cstheme="majorBidi"/>
        </w:rPr>
        <w:t xml:space="preserve"> Interview dengan Bapak Sumarto S.pdi ( selaku kepala sekolah Madrasah Ibtidaiyah Miftahul Ulum dawuhan ) pada hari kamis tanggal 28 mei 2015.)</w:t>
      </w:r>
    </w:p>
  </w:footnote>
  <w:footnote w:id="44">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sz w:val="24"/>
          <w:szCs w:val="24"/>
          <w:lang w:val="id-ID"/>
        </w:rPr>
        <w:t xml:space="preserve"> </w:t>
      </w:r>
      <w:r w:rsidRPr="00196025">
        <w:rPr>
          <w:rFonts w:asciiTheme="majorBidi" w:hAnsiTheme="majorBidi" w:cstheme="majorBidi"/>
          <w:lang w:val="id-ID"/>
        </w:rPr>
        <w:t xml:space="preserve"> Interview dengan Bapak Nahrowi (selaku waka kurikulum di Madrasah Ibtidaiyah Miftahul Ulum Dawuhan) pada hari sabtu tanggal 30 mei 2015 )</w:t>
      </w:r>
    </w:p>
  </w:footnote>
  <w:footnote w:id="45">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lang w:val="id-ID"/>
        </w:rPr>
        <w:t>Interview dengan Bapak Abd. Rochim S.PdI ( selaku guru fiqih dan SKI di Madrasah Ibtidaiyah Miftahul Ulum Dawuhan) pada hari sabtu tanggal 30 mei 2015 )</w:t>
      </w:r>
    </w:p>
  </w:footnote>
  <w:footnote w:id="46">
    <w:p w:rsidR="004A6689" w:rsidRPr="00196025" w:rsidRDefault="004A6689">
      <w:pPr>
        <w:pStyle w:val="FootnoteText"/>
        <w:rPr>
          <w:lang w:val="id-ID"/>
        </w:rPr>
      </w:pPr>
      <w:r w:rsidRPr="00196025">
        <w:rPr>
          <w:rStyle w:val="FootnoteReference"/>
        </w:rPr>
        <w:footnoteRef/>
      </w:r>
      <w:r w:rsidRPr="00196025">
        <w:rPr>
          <w:rFonts w:asciiTheme="majorBidi" w:hAnsiTheme="majorBidi" w:cstheme="majorBidi"/>
          <w:lang w:val="id-ID"/>
        </w:rPr>
        <w:t xml:space="preserve"> Interview dengan Ibu Widiyawati S.pdi ( selaku guru bahasa arab di Madrasah Ibtidaiyah miftahul Ulum Dawuhan ) pada hari sabtu tanggal 30 mei 2015)</w:t>
      </w:r>
    </w:p>
  </w:footnote>
  <w:footnote w:id="47">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sz w:val="24"/>
          <w:szCs w:val="24"/>
          <w:lang w:val="id-ID"/>
        </w:rPr>
        <w:t xml:space="preserve"> </w:t>
      </w:r>
      <w:r w:rsidRPr="00196025">
        <w:rPr>
          <w:rFonts w:asciiTheme="majorBidi" w:hAnsiTheme="majorBidi" w:cstheme="majorBidi"/>
          <w:lang w:val="id-ID"/>
        </w:rPr>
        <w:t>Interview dengan Ibu Siti Nur Hamila S.pdi (selaku guru Al-Qur’an Hadis dan Akhidah Akhlak di Madrasah Ibtidaiyah Miftahul Ulum Dawuhan ) Pada hari sabtu tanggal 30 mei 2015)</w:t>
      </w:r>
    </w:p>
  </w:footnote>
  <w:footnote w:id="48">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sz w:val="24"/>
          <w:szCs w:val="24"/>
          <w:lang w:val="id-ID"/>
        </w:rPr>
        <w:t xml:space="preserve"> </w:t>
      </w:r>
      <w:r w:rsidRPr="00196025">
        <w:rPr>
          <w:rFonts w:asciiTheme="majorBidi" w:hAnsiTheme="majorBidi" w:cstheme="majorBidi"/>
          <w:lang w:val="id-ID"/>
        </w:rPr>
        <w:t>Interview dengan Ibu Widiyawati S.pdi (selaku guru bahasa arab di Madrasah Ibtidaiyah Miftahul Ulum Dawuhan ) pada hari rabu tanggal 03 juni 2015 )</w:t>
      </w:r>
    </w:p>
  </w:footnote>
  <w:footnote w:id="49">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lang w:val="id-ID"/>
        </w:rPr>
        <w:t>Interview dngan Abd. Rochim S.pdi (selaku guru Fikih dan SKI di Madrasah Ibtidaiyah Miftahul Ulum Dawuhan ) pada hari rabu tanggal 03 juni 2015)</w:t>
      </w:r>
    </w:p>
  </w:footnote>
  <w:footnote w:id="50">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lang w:val="id-ID"/>
        </w:rPr>
        <w:t>Interview dengan Ibu Siti Nur Hamila S.pdi ( selaku guru Al-qur’an hadis dan Akhidah akhlak di Madrasah Ibtidaiyah Miftahul Ulum Dawuhan ) pada hari rabu 03 juni 2015 )</w:t>
      </w:r>
    </w:p>
  </w:footnote>
  <w:footnote w:id="51">
    <w:p w:rsidR="004A6689" w:rsidRPr="00196025" w:rsidRDefault="004A6689" w:rsidP="006D73F4">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lang w:val="id-ID"/>
        </w:rPr>
        <w:t>Interview dengan waka kurikulum Bapak Nahrowi S.pdi ( selaku waka kurikulum di Madrasah Ibtidaiyah Miftahul Ulum Dawuhan ) pada hari jum’at tanggal 05 juni 2015)</w:t>
      </w:r>
    </w:p>
  </w:footnote>
  <w:footnote w:id="52">
    <w:p w:rsidR="004A6689" w:rsidRPr="00196025" w:rsidRDefault="004A6689" w:rsidP="006D73F4">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lang w:val="id-ID"/>
        </w:rPr>
        <w:t>Interview dengan Bapak ABD.Rochim S.pdi (selaku guru fiqih dan SKI di Madrasah Ibtidaiyah Miftahul Ulum Dawuhan ) Pada hari jum’at tanggal 05 juni 2015 )</w:t>
      </w:r>
    </w:p>
  </w:footnote>
  <w:footnote w:id="53">
    <w:p w:rsidR="004A6689" w:rsidRPr="00196025" w:rsidRDefault="004A6689" w:rsidP="006D73F4">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sz w:val="24"/>
          <w:szCs w:val="24"/>
          <w:lang w:val="id-ID"/>
        </w:rPr>
        <w:t xml:space="preserve"> </w:t>
      </w:r>
      <w:r w:rsidRPr="00196025">
        <w:rPr>
          <w:rFonts w:asciiTheme="majorBidi" w:hAnsiTheme="majorBidi" w:cstheme="majorBidi"/>
          <w:lang w:val="id-ID"/>
        </w:rPr>
        <w:t>( 45. Interview dengan Ibu Widiyawati S.pdi (selaku guru bahasa arab di Madrasah Ibtidaiyah Miftahul Ulum Dawuhan ) pada hari jum’at tanggal 05 juni 2015 )</w:t>
      </w:r>
    </w:p>
  </w:footnote>
  <w:footnote w:id="54">
    <w:p w:rsidR="004A6689" w:rsidRPr="00196025" w:rsidRDefault="004A6689">
      <w:pPr>
        <w:pStyle w:val="FootnoteText"/>
        <w:rPr>
          <w:lang w:val="id-ID"/>
        </w:rPr>
      </w:pPr>
      <w:r w:rsidRPr="00196025">
        <w:rPr>
          <w:rStyle w:val="FootnoteReference"/>
        </w:rPr>
        <w:footnoteRef/>
      </w:r>
      <w:r w:rsidRPr="00196025">
        <w:rPr>
          <w:lang w:val="id-ID"/>
        </w:rPr>
        <w:t xml:space="preserve"> Wawancara dengan ibu Widiyawati,pada tanggal 21 Juli 2015</w:t>
      </w:r>
    </w:p>
  </w:footnote>
  <w:footnote w:id="55">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sz w:val="24"/>
          <w:szCs w:val="24"/>
          <w:lang w:val="id-ID"/>
        </w:rPr>
        <w:t xml:space="preserve"> </w:t>
      </w:r>
      <w:r w:rsidRPr="00196025">
        <w:rPr>
          <w:rFonts w:asciiTheme="majorBidi" w:hAnsiTheme="majorBidi" w:cstheme="majorBidi"/>
          <w:lang w:val="id-ID"/>
        </w:rPr>
        <w:t>Interview dengan Bapak Nahrowi S.pdi ( selaku waka kurikulum Madrasah Ibtidaiyah Miftahul Ulum Dawuhan )pada hari sabtu 06 juni 2015 )</w:t>
      </w:r>
    </w:p>
  </w:footnote>
  <w:footnote w:id="56">
    <w:p w:rsidR="004A6689" w:rsidRPr="00196025" w:rsidRDefault="004A6689">
      <w:pPr>
        <w:pStyle w:val="FootnoteText"/>
        <w:rPr>
          <w:lang w:val="id-ID"/>
        </w:rPr>
      </w:pPr>
      <w:r w:rsidRPr="00196025">
        <w:rPr>
          <w:rStyle w:val="FootnoteReference"/>
        </w:rPr>
        <w:footnoteRef/>
      </w:r>
      <w:r w:rsidRPr="00196025">
        <w:rPr>
          <w:lang w:val="id-ID"/>
        </w:rPr>
        <w:t xml:space="preserve"> </w:t>
      </w:r>
      <w:r w:rsidRPr="00196025">
        <w:rPr>
          <w:rFonts w:asciiTheme="majorBidi" w:hAnsiTheme="majorBidi" w:cstheme="majorBidi"/>
          <w:lang w:val="id-ID"/>
        </w:rPr>
        <w:t>Interview dengan Bapak ABD.Rochim S.pdi ( selaku guru fiqih dan SKI di Madrasah ibtidaiyah Miftahul Ulum Dawuhan ) pada hari sabtu 06 juni 2015 )</w:t>
      </w:r>
    </w:p>
  </w:footnote>
  <w:footnote w:id="57">
    <w:p w:rsidR="004A6689" w:rsidRPr="00661780" w:rsidRDefault="004A6689">
      <w:pPr>
        <w:pStyle w:val="FootnoteText"/>
        <w:rPr>
          <w:lang w:val="id-ID"/>
        </w:rPr>
      </w:pPr>
      <w:r>
        <w:rPr>
          <w:rStyle w:val="FootnoteReference"/>
        </w:rPr>
        <w:footnoteRef/>
      </w:r>
      <w:r w:rsidRPr="00661780">
        <w:rPr>
          <w:lang w:val="id-ID"/>
        </w:rPr>
        <w:t xml:space="preserve"> </w:t>
      </w:r>
      <w:r>
        <w:rPr>
          <w:rFonts w:asciiTheme="majorBidi" w:hAnsiTheme="majorBidi" w:cstheme="majorBidi"/>
          <w:i/>
          <w:iCs/>
          <w:lang w:val="id-ID"/>
        </w:rPr>
        <w:t xml:space="preserve"> </w:t>
      </w:r>
      <w:r w:rsidRPr="00661780">
        <w:rPr>
          <w:rFonts w:asciiTheme="majorBidi" w:hAnsiTheme="majorBidi" w:cstheme="majorBidi"/>
          <w:i/>
          <w:iCs/>
          <w:lang w:val="id-ID"/>
        </w:rPr>
        <w:t>Interview dengan Ibu Widiyawati S.pdi (selakku guru bahasa arab di Madrasha Ibtidaiyah Miftahul Ulum Dawuhan )pada hari sabtu 06 juni 2015 )</w:t>
      </w:r>
    </w:p>
  </w:footnote>
  <w:footnote w:id="58">
    <w:p w:rsidR="004A6689" w:rsidRPr="00661780" w:rsidRDefault="004A6689">
      <w:pPr>
        <w:pStyle w:val="FootnoteText"/>
        <w:rPr>
          <w:lang w:val="id-ID"/>
        </w:rPr>
      </w:pPr>
      <w:r>
        <w:rPr>
          <w:rStyle w:val="FootnoteReference"/>
        </w:rPr>
        <w:footnoteRef/>
      </w:r>
      <w:r w:rsidRPr="00661780">
        <w:rPr>
          <w:lang w:val="id-ID"/>
        </w:rPr>
        <w:t xml:space="preserve"> </w:t>
      </w:r>
      <w:r w:rsidRPr="00661780">
        <w:rPr>
          <w:rFonts w:asciiTheme="majorBidi" w:hAnsiTheme="majorBidi" w:cstheme="majorBidi"/>
          <w:i/>
          <w:iCs/>
          <w:lang w:val="id-ID"/>
        </w:rPr>
        <w:t>Interview dengan Ibu Siti Nur Hamila S.pdi ( selaku guru Al-qur’an hadis dan akidah akhlak di Madrasah Ibtidaiyah Miftahul Ulum Dawuhan ) pada hari sabtu 06 juni 2015 )</w:t>
      </w:r>
    </w:p>
  </w:footnote>
  <w:footnote w:id="59">
    <w:p w:rsidR="004A6689" w:rsidRPr="004A366E" w:rsidRDefault="004A6689">
      <w:pPr>
        <w:pStyle w:val="FootnoteText"/>
        <w:rPr>
          <w:lang w:val="id-ID"/>
        </w:rPr>
      </w:pPr>
      <w:r>
        <w:rPr>
          <w:rStyle w:val="FootnoteReference"/>
        </w:rPr>
        <w:footnoteRef/>
      </w:r>
      <w:r>
        <w:t xml:space="preserve"> </w:t>
      </w:r>
      <w:r>
        <w:rPr>
          <w:lang w:val="id-ID"/>
        </w:rPr>
        <w:t>Wawancara dengan Sumarto, Kepala Madarsah Ibtidaiyah Miftahul Ulum Dawuhan 15 juli 2015</w:t>
      </w:r>
    </w:p>
  </w:footnote>
  <w:footnote w:id="60">
    <w:p w:rsidR="004A6689" w:rsidRPr="00DB5402" w:rsidRDefault="004A6689">
      <w:pPr>
        <w:pStyle w:val="FootnoteText"/>
        <w:rPr>
          <w:lang w:val="id-ID"/>
        </w:rPr>
      </w:pPr>
      <w:r>
        <w:rPr>
          <w:rStyle w:val="FootnoteReference"/>
        </w:rPr>
        <w:footnoteRef/>
      </w:r>
      <w:r>
        <w:t xml:space="preserve"> </w:t>
      </w:r>
      <w:r w:rsidRPr="00DB5402">
        <w:rPr>
          <w:rFonts w:asciiTheme="majorBidi" w:hAnsiTheme="majorBidi" w:cstheme="majorBidi"/>
          <w:color w:val="000000"/>
          <w:w w:val="99"/>
        </w:rPr>
        <w:t>Noer Hanie Khukmiati,</w:t>
      </w:r>
      <w:r w:rsidRPr="00DB5402">
        <w:rPr>
          <w:rFonts w:asciiTheme="majorBidi" w:hAnsiTheme="majorBidi" w:cstheme="majorBidi"/>
          <w:i/>
          <w:iCs/>
          <w:color w:val="000000"/>
          <w:w w:val="99"/>
        </w:rPr>
        <w:t xml:space="preserve"> Pola Perkekmbangan Pendidikan Agama Islam Guna Membina</w:t>
      </w:r>
      <w:r>
        <w:rPr>
          <w:rFonts w:ascii="Segoe UI" w:hAnsi="Segoe UI" w:cs="Segoe UI"/>
          <w:i/>
          <w:iCs/>
          <w:color w:val="000000"/>
          <w:w w:val="99"/>
          <w:lang w:val="id-ID"/>
        </w:rPr>
        <w:t xml:space="preserve"> generasi Muda MPA, 15 Maret 2007</w:t>
      </w:r>
    </w:p>
  </w:footnote>
  <w:footnote w:id="61">
    <w:p w:rsidR="004A6689" w:rsidRPr="004A366E" w:rsidRDefault="004A6689">
      <w:pPr>
        <w:pStyle w:val="FootnoteText"/>
        <w:rPr>
          <w:lang w:val="id-ID"/>
        </w:rPr>
      </w:pPr>
      <w:r>
        <w:rPr>
          <w:rStyle w:val="FootnoteReference"/>
        </w:rPr>
        <w:footnoteRef/>
      </w:r>
      <w:r>
        <w:t xml:space="preserve"> </w:t>
      </w:r>
      <w:r>
        <w:rPr>
          <w:lang w:val="id-ID"/>
        </w:rPr>
        <w:t>Wawancara Dengan Sumarto, Kepala MI.Miftahul Ulum Dawuhan 15 juli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3001"/>
      <w:docPartObj>
        <w:docPartGallery w:val="Page Numbers (Top of Page)"/>
        <w:docPartUnique/>
      </w:docPartObj>
    </w:sdtPr>
    <w:sdtContent>
      <w:p w:rsidR="004A6689" w:rsidRDefault="004A6689">
        <w:pPr>
          <w:pStyle w:val="Header"/>
          <w:jc w:val="right"/>
        </w:pPr>
        <w:fldSimple w:instr=" PAGE   \* MERGEFORMAT ">
          <w:r w:rsidR="00450DED">
            <w:rPr>
              <w:noProof/>
            </w:rPr>
            <w:t>85</w:t>
          </w:r>
        </w:fldSimple>
      </w:p>
    </w:sdtContent>
  </w:sdt>
  <w:p w:rsidR="004A6689" w:rsidRDefault="004A66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6FD"/>
    <w:multiLevelType w:val="hybridMultilevel"/>
    <w:tmpl w:val="AD6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647D1"/>
    <w:multiLevelType w:val="hybridMultilevel"/>
    <w:tmpl w:val="39E09AAE"/>
    <w:lvl w:ilvl="0" w:tplc="419694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C76D3E"/>
    <w:multiLevelType w:val="hybridMultilevel"/>
    <w:tmpl w:val="60064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A6540"/>
    <w:multiLevelType w:val="hybridMultilevel"/>
    <w:tmpl w:val="674EB220"/>
    <w:lvl w:ilvl="0" w:tplc="51D6F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F95AB3"/>
    <w:multiLevelType w:val="hybridMultilevel"/>
    <w:tmpl w:val="D2F49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C4392"/>
    <w:multiLevelType w:val="hybridMultilevel"/>
    <w:tmpl w:val="85BE572C"/>
    <w:lvl w:ilvl="0" w:tplc="14EAB962">
      <w:start w:val="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54222"/>
    <w:multiLevelType w:val="hybridMultilevel"/>
    <w:tmpl w:val="49DCE57A"/>
    <w:lvl w:ilvl="0" w:tplc="C6D6A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3A5CDC"/>
    <w:multiLevelType w:val="hybridMultilevel"/>
    <w:tmpl w:val="9852E712"/>
    <w:lvl w:ilvl="0" w:tplc="97923A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8C6489"/>
    <w:multiLevelType w:val="hybridMultilevel"/>
    <w:tmpl w:val="D430C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86EF4"/>
    <w:multiLevelType w:val="hybridMultilevel"/>
    <w:tmpl w:val="1B0AA8CC"/>
    <w:lvl w:ilvl="0" w:tplc="5676684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9A144AE"/>
    <w:multiLevelType w:val="hybridMultilevel"/>
    <w:tmpl w:val="ADBA6EC0"/>
    <w:lvl w:ilvl="0" w:tplc="1B862C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29C82958"/>
    <w:multiLevelType w:val="hybridMultilevel"/>
    <w:tmpl w:val="DE4E0AD4"/>
    <w:lvl w:ilvl="0" w:tplc="99283F18">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C4A53D4"/>
    <w:multiLevelType w:val="hybridMultilevel"/>
    <w:tmpl w:val="F6001DB8"/>
    <w:lvl w:ilvl="0" w:tplc="69A8D4F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9762D9"/>
    <w:multiLevelType w:val="hybridMultilevel"/>
    <w:tmpl w:val="3D008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E30D7"/>
    <w:multiLevelType w:val="hybridMultilevel"/>
    <w:tmpl w:val="8C9E24D2"/>
    <w:lvl w:ilvl="0" w:tplc="E124B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1258D3"/>
    <w:multiLevelType w:val="hybridMultilevel"/>
    <w:tmpl w:val="E0B40AE4"/>
    <w:lvl w:ilvl="0" w:tplc="939E91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F52F56"/>
    <w:multiLevelType w:val="hybridMultilevel"/>
    <w:tmpl w:val="44025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A94199"/>
    <w:multiLevelType w:val="hybridMultilevel"/>
    <w:tmpl w:val="383829C2"/>
    <w:lvl w:ilvl="0" w:tplc="C5B2D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D725A0"/>
    <w:multiLevelType w:val="hybridMultilevel"/>
    <w:tmpl w:val="ABB8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02BAE"/>
    <w:multiLevelType w:val="hybridMultilevel"/>
    <w:tmpl w:val="8D186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42097"/>
    <w:multiLevelType w:val="hybridMultilevel"/>
    <w:tmpl w:val="C676510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3EEC2A80"/>
    <w:multiLevelType w:val="hybridMultilevel"/>
    <w:tmpl w:val="65A2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FC0695"/>
    <w:multiLevelType w:val="hybridMultilevel"/>
    <w:tmpl w:val="B2D64A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46440F"/>
    <w:multiLevelType w:val="hybridMultilevel"/>
    <w:tmpl w:val="D3DE6FA4"/>
    <w:lvl w:ilvl="0" w:tplc="81148024">
      <w:start w:val="1"/>
      <w:numFmt w:val="upperLetter"/>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23233"/>
    <w:multiLevelType w:val="hybridMultilevel"/>
    <w:tmpl w:val="9D44B572"/>
    <w:lvl w:ilvl="0" w:tplc="2CF4E5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56327E8"/>
    <w:multiLevelType w:val="hybridMultilevel"/>
    <w:tmpl w:val="F9BC6706"/>
    <w:lvl w:ilvl="0" w:tplc="0409000F">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6">
    <w:nsid w:val="4A770DD1"/>
    <w:multiLevelType w:val="hybridMultilevel"/>
    <w:tmpl w:val="C578010E"/>
    <w:lvl w:ilvl="0" w:tplc="ADD65EAE">
      <w:start w:val="1"/>
      <w:numFmt w:val="lowerLetter"/>
      <w:lvlText w:val="%1."/>
      <w:lvlJc w:val="left"/>
      <w:pPr>
        <w:ind w:left="1440" w:hanging="360"/>
      </w:pPr>
      <w:rPr>
        <w:rFonts w:ascii="Times New Roman" w:eastAsiaTheme="minorHAnsi" w:hAnsi="Times New Roman" w:cs="Times New Roman"/>
        <w:lang w:val="id-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DF5FEC"/>
    <w:multiLevelType w:val="hybridMultilevel"/>
    <w:tmpl w:val="052E2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A07EE4"/>
    <w:multiLevelType w:val="hybridMultilevel"/>
    <w:tmpl w:val="707A6546"/>
    <w:lvl w:ilvl="0" w:tplc="B6DA70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F514FA"/>
    <w:multiLevelType w:val="hybridMultilevel"/>
    <w:tmpl w:val="3BA6B0BA"/>
    <w:lvl w:ilvl="0" w:tplc="15361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111260"/>
    <w:multiLevelType w:val="hybridMultilevel"/>
    <w:tmpl w:val="4B4AA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3A2592"/>
    <w:multiLevelType w:val="hybridMultilevel"/>
    <w:tmpl w:val="F2148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8D5BBB"/>
    <w:multiLevelType w:val="hybridMultilevel"/>
    <w:tmpl w:val="3274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239A7"/>
    <w:multiLevelType w:val="hybridMultilevel"/>
    <w:tmpl w:val="FA62458E"/>
    <w:lvl w:ilvl="0" w:tplc="F7CA87B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nsid w:val="5D9D2A87"/>
    <w:multiLevelType w:val="hybridMultilevel"/>
    <w:tmpl w:val="53067FA0"/>
    <w:lvl w:ilvl="0" w:tplc="99FE3622">
      <w:start w:val="1"/>
      <w:numFmt w:val="lowerLetter"/>
      <w:lvlText w:val="%1."/>
      <w:lvlJc w:val="left"/>
      <w:pPr>
        <w:ind w:left="927" w:hanging="360"/>
      </w:pPr>
      <w:rPr>
        <w:rFonts w:asciiTheme="majorBidi" w:eastAsiaTheme="minorHAnsi" w:hAnsiTheme="majorBidi" w:cstheme="maj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5FF32701"/>
    <w:multiLevelType w:val="hybridMultilevel"/>
    <w:tmpl w:val="CB38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C143E3"/>
    <w:multiLevelType w:val="hybridMultilevel"/>
    <w:tmpl w:val="B3C29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552C13"/>
    <w:multiLevelType w:val="hybridMultilevel"/>
    <w:tmpl w:val="39FA9872"/>
    <w:lvl w:ilvl="0" w:tplc="EDD0E42A">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66FB75D9"/>
    <w:multiLevelType w:val="hybridMultilevel"/>
    <w:tmpl w:val="CFFEE76C"/>
    <w:lvl w:ilvl="0" w:tplc="0409000F">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39">
    <w:nsid w:val="6790412B"/>
    <w:multiLevelType w:val="hybridMultilevel"/>
    <w:tmpl w:val="A1FCBEEA"/>
    <w:lvl w:ilvl="0" w:tplc="67E894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7C113AF"/>
    <w:multiLevelType w:val="hybridMultilevel"/>
    <w:tmpl w:val="81E82A3E"/>
    <w:lvl w:ilvl="0" w:tplc="1E5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8124E97"/>
    <w:multiLevelType w:val="hybridMultilevel"/>
    <w:tmpl w:val="27CC158C"/>
    <w:lvl w:ilvl="0" w:tplc="6E9CF7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69DA1762"/>
    <w:multiLevelType w:val="hybridMultilevel"/>
    <w:tmpl w:val="CA4EB3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B742FC"/>
    <w:multiLevelType w:val="hybridMultilevel"/>
    <w:tmpl w:val="4F7470AE"/>
    <w:lvl w:ilvl="0" w:tplc="4192DC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BF14025"/>
    <w:multiLevelType w:val="hybridMultilevel"/>
    <w:tmpl w:val="5508A084"/>
    <w:lvl w:ilvl="0" w:tplc="6818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F569CD"/>
    <w:multiLevelType w:val="hybridMultilevel"/>
    <w:tmpl w:val="D90AF3EE"/>
    <w:lvl w:ilvl="0" w:tplc="D220B3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6D82619D"/>
    <w:multiLevelType w:val="hybridMultilevel"/>
    <w:tmpl w:val="CFC6896C"/>
    <w:lvl w:ilvl="0" w:tplc="71821EE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F260EB"/>
    <w:multiLevelType w:val="hybridMultilevel"/>
    <w:tmpl w:val="6F3CEB30"/>
    <w:lvl w:ilvl="0" w:tplc="795AEA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75A877E3"/>
    <w:multiLevelType w:val="hybridMultilevel"/>
    <w:tmpl w:val="41548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766AF4"/>
    <w:multiLevelType w:val="hybridMultilevel"/>
    <w:tmpl w:val="CD886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461856"/>
    <w:multiLevelType w:val="hybridMultilevel"/>
    <w:tmpl w:val="9FB0B0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6"/>
  </w:num>
  <w:num w:numId="3">
    <w:abstractNumId w:val="32"/>
  </w:num>
  <w:num w:numId="4">
    <w:abstractNumId w:val="35"/>
  </w:num>
  <w:num w:numId="5">
    <w:abstractNumId w:val="25"/>
  </w:num>
  <w:num w:numId="6">
    <w:abstractNumId w:val="8"/>
  </w:num>
  <w:num w:numId="7">
    <w:abstractNumId w:val="18"/>
  </w:num>
  <w:num w:numId="8">
    <w:abstractNumId w:val="42"/>
  </w:num>
  <w:num w:numId="9">
    <w:abstractNumId w:val="22"/>
  </w:num>
  <w:num w:numId="10">
    <w:abstractNumId w:val="31"/>
  </w:num>
  <w:num w:numId="11">
    <w:abstractNumId w:val="50"/>
  </w:num>
  <w:num w:numId="12">
    <w:abstractNumId w:val="28"/>
  </w:num>
  <w:num w:numId="13">
    <w:abstractNumId w:val="38"/>
  </w:num>
  <w:num w:numId="14">
    <w:abstractNumId w:val="36"/>
  </w:num>
  <w:num w:numId="15">
    <w:abstractNumId w:val="19"/>
  </w:num>
  <w:num w:numId="16">
    <w:abstractNumId w:val="46"/>
  </w:num>
  <w:num w:numId="17">
    <w:abstractNumId w:val="27"/>
  </w:num>
  <w:num w:numId="18">
    <w:abstractNumId w:val="44"/>
  </w:num>
  <w:num w:numId="19">
    <w:abstractNumId w:val="40"/>
  </w:num>
  <w:num w:numId="20">
    <w:abstractNumId w:val="26"/>
  </w:num>
  <w:num w:numId="21">
    <w:abstractNumId w:val="1"/>
  </w:num>
  <w:num w:numId="22">
    <w:abstractNumId w:val="3"/>
  </w:num>
  <w:num w:numId="23">
    <w:abstractNumId w:val="43"/>
  </w:num>
  <w:num w:numId="24">
    <w:abstractNumId w:val="29"/>
  </w:num>
  <w:num w:numId="25">
    <w:abstractNumId w:val="7"/>
  </w:num>
  <w:num w:numId="26">
    <w:abstractNumId w:val="6"/>
  </w:num>
  <w:num w:numId="27">
    <w:abstractNumId w:val="9"/>
  </w:num>
  <w:num w:numId="28">
    <w:abstractNumId w:val="49"/>
  </w:num>
  <w:num w:numId="29">
    <w:abstractNumId w:val="14"/>
  </w:num>
  <w:num w:numId="30">
    <w:abstractNumId w:val="48"/>
  </w:num>
  <w:num w:numId="31">
    <w:abstractNumId w:val="10"/>
  </w:num>
  <w:num w:numId="32">
    <w:abstractNumId w:val="33"/>
  </w:num>
  <w:num w:numId="33">
    <w:abstractNumId w:val="0"/>
  </w:num>
  <w:num w:numId="34">
    <w:abstractNumId w:val="17"/>
  </w:num>
  <w:num w:numId="35">
    <w:abstractNumId w:val="34"/>
  </w:num>
  <w:num w:numId="36">
    <w:abstractNumId w:val="2"/>
  </w:num>
  <w:num w:numId="37">
    <w:abstractNumId w:val="37"/>
  </w:num>
  <w:num w:numId="38">
    <w:abstractNumId w:val="4"/>
  </w:num>
  <w:num w:numId="39">
    <w:abstractNumId w:val="12"/>
  </w:num>
  <w:num w:numId="40">
    <w:abstractNumId w:val="20"/>
  </w:num>
  <w:num w:numId="41">
    <w:abstractNumId w:val="21"/>
  </w:num>
  <w:num w:numId="42">
    <w:abstractNumId w:val="39"/>
  </w:num>
  <w:num w:numId="43">
    <w:abstractNumId w:val="5"/>
  </w:num>
  <w:num w:numId="44">
    <w:abstractNumId w:val="45"/>
  </w:num>
  <w:num w:numId="45">
    <w:abstractNumId w:val="47"/>
  </w:num>
  <w:num w:numId="46">
    <w:abstractNumId w:val="11"/>
  </w:num>
  <w:num w:numId="47">
    <w:abstractNumId w:val="24"/>
  </w:num>
  <w:num w:numId="48">
    <w:abstractNumId w:val="15"/>
  </w:num>
  <w:num w:numId="49">
    <w:abstractNumId w:val="13"/>
  </w:num>
  <w:num w:numId="50">
    <w:abstractNumId w:val="30"/>
  </w:num>
  <w:num w:numId="51">
    <w:abstractNumId w:val="4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34D6B"/>
    <w:rsid w:val="0000214E"/>
    <w:rsid w:val="000155B5"/>
    <w:rsid w:val="000225A8"/>
    <w:rsid w:val="000230DA"/>
    <w:rsid w:val="0002331A"/>
    <w:rsid w:val="00032716"/>
    <w:rsid w:val="00034BB2"/>
    <w:rsid w:val="00034D6B"/>
    <w:rsid w:val="00055322"/>
    <w:rsid w:val="00055F44"/>
    <w:rsid w:val="0006455C"/>
    <w:rsid w:val="00070EB5"/>
    <w:rsid w:val="0008054C"/>
    <w:rsid w:val="000923B9"/>
    <w:rsid w:val="000930E3"/>
    <w:rsid w:val="000A0A63"/>
    <w:rsid w:val="000A0E7A"/>
    <w:rsid w:val="000B0FF9"/>
    <w:rsid w:val="000B3A7C"/>
    <w:rsid w:val="000D22EC"/>
    <w:rsid w:val="000D7024"/>
    <w:rsid w:val="00121C55"/>
    <w:rsid w:val="00121F5C"/>
    <w:rsid w:val="00127A81"/>
    <w:rsid w:val="00135C55"/>
    <w:rsid w:val="00137BCC"/>
    <w:rsid w:val="00147F9A"/>
    <w:rsid w:val="00150356"/>
    <w:rsid w:val="001621EA"/>
    <w:rsid w:val="0016321D"/>
    <w:rsid w:val="001647BB"/>
    <w:rsid w:val="001744CF"/>
    <w:rsid w:val="00192733"/>
    <w:rsid w:val="00196025"/>
    <w:rsid w:val="00196559"/>
    <w:rsid w:val="001A0341"/>
    <w:rsid w:val="001A2798"/>
    <w:rsid w:val="001A3CEB"/>
    <w:rsid w:val="001A6142"/>
    <w:rsid w:val="001B45A2"/>
    <w:rsid w:val="001C2C18"/>
    <w:rsid w:val="001E068B"/>
    <w:rsid w:val="001F2BCD"/>
    <w:rsid w:val="001F3AD6"/>
    <w:rsid w:val="001F77A3"/>
    <w:rsid w:val="00222088"/>
    <w:rsid w:val="002261E4"/>
    <w:rsid w:val="00235F08"/>
    <w:rsid w:val="002454A4"/>
    <w:rsid w:val="0025455F"/>
    <w:rsid w:val="00255FC4"/>
    <w:rsid w:val="00263149"/>
    <w:rsid w:val="00267128"/>
    <w:rsid w:val="00297C83"/>
    <w:rsid w:val="002C0D6B"/>
    <w:rsid w:val="002C3C0F"/>
    <w:rsid w:val="002D3322"/>
    <w:rsid w:val="002D7DF1"/>
    <w:rsid w:val="002E712A"/>
    <w:rsid w:val="003164D7"/>
    <w:rsid w:val="00331439"/>
    <w:rsid w:val="003370B0"/>
    <w:rsid w:val="00342A68"/>
    <w:rsid w:val="00347D40"/>
    <w:rsid w:val="00354395"/>
    <w:rsid w:val="003601D4"/>
    <w:rsid w:val="0036471A"/>
    <w:rsid w:val="003745B9"/>
    <w:rsid w:val="00385A4E"/>
    <w:rsid w:val="003B41AD"/>
    <w:rsid w:val="003C3427"/>
    <w:rsid w:val="003C6AC5"/>
    <w:rsid w:val="003D2458"/>
    <w:rsid w:val="003E4073"/>
    <w:rsid w:val="003F7EA4"/>
    <w:rsid w:val="00400F0E"/>
    <w:rsid w:val="00402689"/>
    <w:rsid w:val="0041673C"/>
    <w:rsid w:val="004302F7"/>
    <w:rsid w:val="004509D9"/>
    <w:rsid w:val="00450DED"/>
    <w:rsid w:val="00474111"/>
    <w:rsid w:val="00480610"/>
    <w:rsid w:val="0049615D"/>
    <w:rsid w:val="004968A8"/>
    <w:rsid w:val="004A366E"/>
    <w:rsid w:val="004A4C03"/>
    <w:rsid w:val="004A6288"/>
    <w:rsid w:val="004A6689"/>
    <w:rsid w:val="004B015D"/>
    <w:rsid w:val="004B20C0"/>
    <w:rsid w:val="004B61C4"/>
    <w:rsid w:val="004C2E3D"/>
    <w:rsid w:val="004E5E7D"/>
    <w:rsid w:val="004F04AC"/>
    <w:rsid w:val="004F0F55"/>
    <w:rsid w:val="004F24A6"/>
    <w:rsid w:val="004F6A73"/>
    <w:rsid w:val="00502CEE"/>
    <w:rsid w:val="005130B3"/>
    <w:rsid w:val="00520270"/>
    <w:rsid w:val="00525E8C"/>
    <w:rsid w:val="005345E7"/>
    <w:rsid w:val="00536A41"/>
    <w:rsid w:val="005453F6"/>
    <w:rsid w:val="005455DB"/>
    <w:rsid w:val="00561097"/>
    <w:rsid w:val="00576CB7"/>
    <w:rsid w:val="005A21DB"/>
    <w:rsid w:val="005B33B1"/>
    <w:rsid w:val="005C1320"/>
    <w:rsid w:val="005E35A1"/>
    <w:rsid w:val="005F540E"/>
    <w:rsid w:val="00621348"/>
    <w:rsid w:val="0063185F"/>
    <w:rsid w:val="00632CC6"/>
    <w:rsid w:val="006574F3"/>
    <w:rsid w:val="00661780"/>
    <w:rsid w:val="006617EE"/>
    <w:rsid w:val="006638AA"/>
    <w:rsid w:val="0067185F"/>
    <w:rsid w:val="006910B0"/>
    <w:rsid w:val="006A280F"/>
    <w:rsid w:val="006A4AD5"/>
    <w:rsid w:val="006B6838"/>
    <w:rsid w:val="006C0AA4"/>
    <w:rsid w:val="006C191C"/>
    <w:rsid w:val="006D6818"/>
    <w:rsid w:val="006D73F4"/>
    <w:rsid w:val="006E0E24"/>
    <w:rsid w:val="006E743A"/>
    <w:rsid w:val="00704AF8"/>
    <w:rsid w:val="007214DB"/>
    <w:rsid w:val="0072415D"/>
    <w:rsid w:val="00734219"/>
    <w:rsid w:val="007474BF"/>
    <w:rsid w:val="007513ED"/>
    <w:rsid w:val="00755F5A"/>
    <w:rsid w:val="00756781"/>
    <w:rsid w:val="00756B39"/>
    <w:rsid w:val="00786541"/>
    <w:rsid w:val="00791878"/>
    <w:rsid w:val="0079244A"/>
    <w:rsid w:val="00794C2D"/>
    <w:rsid w:val="0079573C"/>
    <w:rsid w:val="007A0824"/>
    <w:rsid w:val="007B4154"/>
    <w:rsid w:val="007C05BF"/>
    <w:rsid w:val="007D081E"/>
    <w:rsid w:val="007D5526"/>
    <w:rsid w:val="007E0971"/>
    <w:rsid w:val="007E5D13"/>
    <w:rsid w:val="00820206"/>
    <w:rsid w:val="008320D9"/>
    <w:rsid w:val="008363B0"/>
    <w:rsid w:val="00846437"/>
    <w:rsid w:val="0085314E"/>
    <w:rsid w:val="00853CDD"/>
    <w:rsid w:val="00857520"/>
    <w:rsid w:val="008648B7"/>
    <w:rsid w:val="00884963"/>
    <w:rsid w:val="00891691"/>
    <w:rsid w:val="008933EC"/>
    <w:rsid w:val="00896309"/>
    <w:rsid w:val="00897C75"/>
    <w:rsid w:val="008D6A4C"/>
    <w:rsid w:val="008E4836"/>
    <w:rsid w:val="008F5715"/>
    <w:rsid w:val="009165C6"/>
    <w:rsid w:val="009270B9"/>
    <w:rsid w:val="009273B1"/>
    <w:rsid w:val="00932572"/>
    <w:rsid w:val="009343AA"/>
    <w:rsid w:val="009422C8"/>
    <w:rsid w:val="00944032"/>
    <w:rsid w:val="00951176"/>
    <w:rsid w:val="00960117"/>
    <w:rsid w:val="009624EE"/>
    <w:rsid w:val="00970DEF"/>
    <w:rsid w:val="00976093"/>
    <w:rsid w:val="00980DB1"/>
    <w:rsid w:val="00983D99"/>
    <w:rsid w:val="00997BE1"/>
    <w:rsid w:val="009B4AE3"/>
    <w:rsid w:val="009C705F"/>
    <w:rsid w:val="009D1A6B"/>
    <w:rsid w:val="009D4319"/>
    <w:rsid w:val="009D677B"/>
    <w:rsid w:val="009E0CD2"/>
    <w:rsid w:val="009E33CD"/>
    <w:rsid w:val="00A1516D"/>
    <w:rsid w:val="00A15A7A"/>
    <w:rsid w:val="00A1736E"/>
    <w:rsid w:val="00A20930"/>
    <w:rsid w:val="00A37324"/>
    <w:rsid w:val="00A37868"/>
    <w:rsid w:val="00A44177"/>
    <w:rsid w:val="00A45D95"/>
    <w:rsid w:val="00A57C91"/>
    <w:rsid w:val="00A6129F"/>
    <w:rsid w:val="00A66665"/>
    <w:rsid w:val="00A7114E"/>
    <w:rsid w:val="00AA149C"/>
    <w:rsid w:val="00AA7829"/>
    <w:rsid w:val="00AA7D5F"/>
    <w:rsid w:val="00AB26AE"/>
    <w:rsid w:val="00AC1779"/>
    <w:rsid w:val="00AC2C48"/>
    <w:rsid w:val="00AC40F9"/>
    <w:rsid w:val="00AC7D9F"/>
    <w:rsid w:val="00AD4095"/>
    <w:rsid w:val="00B017FC"/>
    <w:rsid w:val="00B04E9E"/>
    <w:rsid w:val="00B073CF"/>
    <w:rsid w:val="00B13741"/>
    <w:rsid w:val="00B36038"/>
    <w:rsid w:val="00B434FA"/>
    <w:rsid w:val="00B519F3"/>
    <w:rsid w:val="00B65826"/>
    <w:rsid w:val="00B83999"/>
    <w:rsid w:val="00B8691A"/>
    <w:rsid w:val="00BB2C87"/>
    <w:rsid w:val="00BC1789"/>
    <w:rsid w:val="00BD13B9"/>
    <w:rsid w:val="00BD2F87"/>
    <w:rsid w:val="00BD5408"/>
    <w:rsid w:val="00BD5B06"/>
    <w:rsid w:val="00BF1F97"/>
    <w:rsid w:val="00BF51EF"/>
    <w:rsid w:val="00C220BB"/>
    <w:rsid w:val="00C4104A"/>
    <w:rsid w:val="00C612C8"/>
    <w:rsid w:val="00C66796"/>
    <w:rsid w:val="00C81A82"/>
    <w:rsid w:val="00C85B4D"/>
    <w:rsid w:val="00C85D1E"/>
    <w:rsid w:val="00CB6864"/>
    <w:rsid w:val="00CB7FB4"/>
    <w:rsid w:val="00CD72B9"/>
    <w:rsid w:val="00CE711E"/>
    <w:rsid w:val="00CF28FE"/>
    <w:rsid w:val="00CF4148"/>
    <w:rsid w:val="00CF6705"/>
    <w:rsid w:val="00D20DC5"/>
    <w:rsid w:val="00D2623D"/>
    <w:rsid w:val="00D30026"/>
    <w:rsid w:val="00D3168E"/>
    <w:rsid w:val="00D32234"/>
    <w:rsid w:val="00D348E1"/>
    <w:rsid w:val="00D416F6"/>
    <w:rsid w:val="00D51A75"/>
    <w:rsid w:val="00D6740E"/>
    <w:rsid w:val="00D773F8"/>
    <w:rsid w:val="00D812D9"/>
    <w:rsid w:val="00D8670C"/>
    <w:rsid w:val="00D86974"/>
    <w:rsid w:val="00D93ED2"/>
    <w:rsid w:val="00D951D9"/>
    <w:rsid w:val="00DA1ABA"/>
    <w:rsid w:val="00DA6668"/>
    <w:rsid w:val="00DB5402"/>
    <w:rsid w:val="00DD124F"/>
    <w:rsid w:val="00DD4B08"/>
    <w:rsid w:val="00DE5CA8"/>
    <w:rsid w:val="00DF3AF0"/>
    <w:rsid w:val="00E1454A"/>
    <w:rsid w:val="00E31B69"/>
    <w:rsid w:val="00E45A4C"/>
    <w:rsid w:val="00E642A9"/>
    <w:rsid w:val="00E64D61"/>
    <w:rsid w:val="00E80D9B"/>
    <w:rsid w:val="00E81FC4"/>
    <w:rsid w:val="00E94959"/>
    <w:rsid w:val="00E95DDA"/>
    <w:rsid w:val="00EA25D0"/>
    <w:rsid w:val="00EA5123"/>
    <w:rsid w:val="00EB4220"/>
    <w:rsid w:val="00EB4E73"/>
    <w:rsid w:val="00EC563F"/>
    <w:rsid w:val="00EE4141"/>
    <w:rsid w:val="00EF733E"/>
    <w:rsid w:val="00F015CE"/>
    <w:rsid w:val="00F07240"/>
    <w:rsid w:val="00F13735"/>
    <w:rsid w:val="00F320F9"/>
    <w:rsid w:val="00F33FBE"/>
    <w:rsid w:val="00F34849"/>
    <w:rsid w:val="00F45700"/>
    <w:rsid w:val="00F468B3"/>
    <w:rsid w:val="00F510A8"/>
    <w:rsid w:val="00F513C8"/>
    <w:rsid w:val="00F51E27"/>
    <w:rsid w:val="00FA4D63"/>
    <w:rsid w:val="00FA7C31"/>
    <w:rsid w:val="00FC145F"/>
    <w:rsid w:val="00FD3F6F"/>
    <w:rsid w:val="00FE4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3212]" strokecolor="none"/>
    </o:shapedefaults>
    <o:shapelayout v:ext="edit">
      <o:idmap v:ext="edit" data="1"/>
      <o:rules v:ext="edit">
        <o:r id="V:Rule16" type="connector" idref="#_x0000_s1063"/>
        <o:r id="V:Rule17" type="connector" idref="#_x0000_s1055"/>
        <o:r id="V:Rule18" type="connector" idref="#_x0000_s1070"/>
        <o:r id="V:Rule19" type="connector" idref="#_x0000_s1037"/>
        <o:r id="V:Rule20" type="connector" idref="#_x0000_s1038"/>
        <o:r id="V:Rule21" type="connector" idref="#_x0000_s1062"/>
        <o:r id="V:Rule22" type="connector" idref="#_x0000_s1039"/>
        <o:r id="V:Rule23" type="connector" idref="#_x0000_s1050"/>
        <o:r id="V:Rule24" type="connector" idref="#_x0000_s1040"/>
        <o:r id="V:Rule25" type="connector" idref="#_x0000_s1047"/>
        <o:r id="V:Rule26" type="connector" idref="#_x0000_s1068"/>
        <o:r id="V:Rule27" type="connector" idref="#_x0000_s1046"/>
        <o:r id="V:Rule28" type="connector" idref="#_x0000_s1067"/>
        <o:r id="V:Rule29" type="connector" idref="#_x0000_s1060"/>
        <o:r id="V:Rule30"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3F8"/>
  </w:style>
  <w:style w:type="paragraph" w:styleId="Footer">
    <w:name w:val="footer"/>
    <w:basedOn w:val="Normal"/>
    <w:link w:val="FooterChar"/>
    <w:uiPriority w:val="99"/>
    <w:semiHidden/>
    <w:unhideWhenUsed/>
    <w:rsid w:val="00D773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73F8"/>
  </w:style>
  <w:style w:type="paragraph" w:styleId="ListParagraph">
    <w:name w:val="List Paragraph"/>
    <w:basedOn w:val="Normal"/>
    <w:uiPriority w:val="34"/>
    <w:qFormat/>
    <w:rsid w:val="00D30026"/>
    <w:pPr>
      <w:ind w:left="720"/>
      <w:contextualSpacing/>
    </w:pPr>
  </w:style>
  <w:style w:type="paragraph" w:styleId="FootnoteText">
    <w:name w:val="footnote text"/>
    <w:basedOn w:val="Normal"/>
    <w:link w:val="FootnoteTextChar"/>
    <w:uiPriority w:val="99"/>
    <w:unhideWhenUsed/>
    <w:rsid w:val="001F77A3"/>
    <w:pPr>
      <w:spacing w:after="0" w:line="240" w:lineRule="auto"/>
    </w:pPr>
    <w:rPr>
      <w:sz w:val="20"/>
      <w:szCs w:val="20"/>
    </w:rPr>
  </w:style>
  <w:style w:type="character" w:customStyle="1" w:styleId="FootnoteTextChar">
    <w:name w:val="Footnote Text Char"/>
    <w:basedOn w:val="DefaultParagraphFont"/>
    <w:link w:val="FootnoteText"/>
    <w:uiPriority w:val="99"/>
    <w:rsid w:val="001F77A3"/>
    <w:rPr>
      <w:sz w:val="20"/>
      <w:szCs w:val="20"/>
    </w:rPr>
  </w:style>
  <w:style w:type="character" w:styleId="FootnoteReference">
    <w:name w:val="footnote reference"/>
    <w:basedOn w:val="DefaultParagraphFont"/>
    <w:uiPriority w:val="99"/>
    <w:semiHidden/>
    <w:unhideWhenUsed/>
    <w:rsid w:val="001F77A3"/>
    <w:rPr>
      <w:vertAlign w:val="superscript"/>
    </w:rPr>
  </w:style>
  <w:style w:type="paragraph" w:styleId="NoSpacing">
    <w:name w:val="No Spacing"/>
    <w:uiPriority w:val="1"/>
    <w:qFormat/>
    <w:rsid w:val="001F77A3"/>
    <w:pPr>
      <w:spacing w:after="0" w:line="240" w:lineRule="auto"/>
    </w:pPr>
  </w:style>
  <w:style w:type="paragraph" w:styleId="BalloonText">
    <w:name w:val="Balloon Text"/>
    <w:basedOn w:val="Normal"/>
    <w:link w:val="BalloonTextChar"/>
    <w:uiPriority w:val="99"/>
    <w:semiHidden/>
    <w:unhideWhenUsed/>
    <w:rsid w:val="00756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781"/>
    <w:rPr>
      <w:rFonts w:ascii="Tahoma" w:hAnsi="Tahoma" w:cs="Tahoma"/>
      <w:sz w:val="16"/>
      <w:szCs w:val="16"/>
    </w:rPr>
  </w:style>
  <w:style w:type="character" w:styleId="Hyperlink">
    <w:name w:val="Hyperlink"/>
    <w:basedOn w:val="DefaultParagraphFont"/>
    <w:uiPriority w:val="99"/>
    <w:semiHidden/>
    <w:unhideWhenUsed/>
    <w:rsid w:val="0025455F"/>
    <w:rPr>
      <w:color w:val="0000FF"/>
      <w:u w:val="single"/>
    </w:rPr>
  </w:style>
  <w:style w:type="character" w:styleId="Strong">
    <w:name w:val="Strong"/>
    <w:basedOn w:val="DefaultParagraphFont"/>
    <w:uiPriority w:val="22"/>
    <w:qFormat/>
    <w:rsid w:val="0025455F"/>
    <w:rPr>
      <w:b/>
      <w:bCs/>
    </w:rPr>
  </w:style>
  <w:style w:type="table" w:styleId="TableGrid">
    <w:name w:val="Table Grid"/>
    <w:basedOn w:val="TableNormal"/>
    <w:uiPriority w:val="59"/>
    <w:rsid w:val="00E81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0611790">
      <w:bodyDiv w:val="1"/>
      <w:marLeft w:val="0"/>
      <w:marRight w:val="0"/>
      <w:marTop w:val="0"/>
      <w:marBottom w:val="0"/>
      <w:divBdr>
        <w:top w:val="none" w:sz="0" w:space="0" w:color="auto"/>
        <w:left w:val="none" w:sz="0" w:space="0" w:color="auto"/>
        <w:bottom w:val="none" w:sz="0" w:space="0" w:color="auto"/>
        <w:right w:val="none" w:sz="0" w:space="0" w:color="auto"/>
      </w:divBdr>
      <w:divsChild>
        <w:div w:id="1919168931">
          <w:marLeft w:val="0"/>
          <w:marRight w:val="0"/>
          <w:marTop w:val="0"/>
          <w:marBottom w:val="0"/>
          <w:divBdr>
            <w:top w:val="none" w:sz="0" w:space="0" w:color="auto"/>
            <w:left w:val="none" w:sz="0" w:space="0" w:color="auto"/>
            <w:bottom w:val="none" w:sz="0" w:space="0" w:color="auto"/>
            <w:right w:val="none" w:sz="0" w:space="0" w:color="auto"/>
          </w:divBdr>
          <w:divsChild>
            <w:div w:id="2078631362">
              <w:marLeft w:val="0"/>
              <w:marRight w:val="0"/>
              <w:marTop w:val="0"/>
              <w:marBottom w:val="0"/>
              <w:divBdr>
                <w:top w:val="none" w:sz="0" w:space="0" w:color="auto"/>
                <w:left w:val="none" w:sz="0" w:space="0" w:color="auto"/>
                <w:bottom w:val="none" w:sz="0" w:space="0" w:color="auto"/>
                <w:right w:val="none" w:sz="0" w:space="0" w:color="auto"/>
              </w:divBdr>
              <w:divsChild>
                <w:div w:id="217014371">
                  <w:marLeft w:val="0"/>
                  <w:marRight w:val="0"/>
                  <w:marTop w:val="0"/>
                  <w:marBottom w:val="0"/>
                  <w:divBdr>
                    <w:top w:val="none" w:sz="0" w:space="0" w:color="auto"/>
                    <w:left w:val="none" w:sz="0" w:space="0" w:color="auto"/>
                    <w:bottom w:val="none" w:sz="0" w:space="0" w:color="auto"/>
                    <w:right w:val="none" w:sz="0" w:space="0" w:color="auto"/>
                  </w:divBdr>
                </w:div>
                <w:div w:id="1768579491">
                  <w:marLeft w:val="0"/>
                  <w:marRight w:val="0"/>
                  <w:marTop w:val="0"/>
                  <w:marBottom w:val="0"/>
                  <w:divBdr>
                    <w:top w:val="none" w:sz="0" w:space="0" w:color="auto"/>
                    <w:left w:val="none" w:sz="0" w:space="0" w:color="auto"/>
                    <w:bottom w:val="none" w:sz="0" w:space="0" w:color="auto"/>
                    <w:right w:val="none" w:sz="0" w:space="0" w:color="auto"/>
                  </w:divBdr>
                </w:div>
                <w:div w:id="1537346833">
                  <w:marLeft w:val="0"/>
                  <w:marRight w:val="0"/>
                  <w:marTop w:val="0"/>
                  <w:marBottom w:val="0"/>
                  <w:divBdr>
                    <w:top w:val="none" w:sz="0" w:space="0" w:color="auto"/>
                    <w:left w:val="none" w:sz="0" w:space="0" w:color="auto"/>
                    <w:bottom w:val="none" w:sz="0" w:space="0" w:color="auto"/>
                    <w:right w:val="none" w:sz="0" w:space="0" w:color="auto"/>
                  </w:divBdr>
                </w:div>
                <w:div w:id="1242107230">
                  <w:marLeft w:val="0"/>
                  <w:marRight w:val="0"/>
                  <w:marTop w:val="0"/>
                  <w:marBottom w:val="0"/>
                  <w:divBdr>
                    <w:top w:val="none" w:sz="0" w:space="0" w:color="auto"/>
                    <w:left w:val="none" w:sz="0" w:space="0" w:color="auto"/>
                    <w:bottom w:val="none" w:sz="0" w:space="0" w:color="auto"/>
                    <w:right w:val="none" w:sz="0" w:space="0" w:color="auto"/>
                  </w:divBdr>
                </w:div>
                <w:div w:id="1389569972">
                  <w:marLeft w:val="0"/>
                  <w:marRight w:val="0"/>
                  <w:marTop w:val="0"/>
                  <w:marBottom w:val="0"/>
                  <w:divBdr>
                    <w:top w:val="none" w:sz="0" w:space="0" w:color="auto"/>
                    <w:left w:val="none" w:sz="0" w:space="0" w:color="auto"/>
                    <w:bottom w:val="none" w:sz="0" w:space="0" w:color="auto"/>
                    <w:right w:val="none" w:sz="0" w:space="0" w:color="auto"/>
                  </w:divBdr>
                </w:div>
                <w:div w:id="1047754028">
                  <w:marLeft w:val="0"/>
                  <w:marRight w:val="0"/>
                  <w:marTop w:val="0"/>
                  <w:marBottom w:val="0"/>
                  <w:divBdr>
                    <w:top w:val="none" w:sz="0" w:space="0" w:color="auto"/>
                    <w:left w:val="none" w:sz="0" w:space="0" w:color="auto"/>
                    <w:bottom w:val="none" w:sz="0" w:space="0" w:color="auto"/>
                    <w:right w:val="none" w:sz="0" w:space="0" w:color="auto"/>
                  </w:divBdr>
                </w:div>
                <w:div w:id="1063066594">
                  <w:marLeft w:val="0"/>
                  <w:marRight w:val="0"/>
                  <w:marTop w:val="0"/>
                  <w:marBottom w:val="0"/>
                  <w:divBdr>
                    <w:top w:val="none" w:sz="0" w:space="0" w:color="auto"/>
                    <w:left w:val="none" w:sz="0" w:space="0" w:color="auto"/>
                    <w:bottom w:val="none" w:sz="0" w:space="0" w:color="auto"/>
                    <w:right w:val="none" w:sz="0" w:space="0" w:color="auto"/>
                  </w:divBdr>
                </w:div>
                <w:div w:id="747385202">
                  <w:marLeft w:val="0"/>
                  <w:marRight w:val="0"/>
                  <w:marTop w:val="0"/>
                  <w:marBottom w:val="0"/>
                  <w:divBdr>
                    <w:top w:val="none" w:sz="0" w:space="0" w:color="auto"/>
                    <w:left w:val="none" w:sz="0" w:space="0" w:color="auto"/>
                    <w:bottom w:val="none" w:sz="0" w:space="0" w:color="auto"/>
                    <w:right w:val="none" w:sz="0" w:space="0" w:color="auto"/>
                  </w:divBdr>
                </w:div>
                <w:div w:id="1736780207">
                  <w:marLeft w:val="0"/>
                  <w:marRight w:val="0"/>
                  <w:marTop w:val="0"/>
                  <w:marBottom w:val="0"/>
                  <w:divBdr>
                    <w:top w:val="none" w:sz="0" w:space="0" w:color="auto"/>
                    <w:left w:val="none" w:sz="0" w:space="0" w:color="auto"/>
                    <w:bottom w:val="none" w:sz="0" w:space="0" w:color="auto"/>
                    <w:right w:val="none" w:sz="0" w:space="0" w:color="auto"/>
                  </w:divBdr>
                </w:div>
                <w:div w:id="1115321487">
                  <w:marLeft w:val="0"/>
                  <w:marRight w:val="0"/>
                  <w:marTop w:val="0"/>
                  <w:marBottom w:val="0"/>
                  <w:divBdr>
                    <w:top w:val="none" w:sz="0" w:space="0" w:color="auto"/>
                    <w:left w:val="none" w:sz="0" w:space="0" w:color="auto"/>
                    <w:bottom w:val="none" w:sz="0" w:space="0" w:color="auto"/>
                    <w:right w:val="none" w:sz="0" w:space="0" w:color="auto"/>
                  </w:divBdr>
                </w:div>
                <w:div w:id="1134105333">
                  <w:marLeft w:val="0"/>
                  <w:marRight w:val="0"/>
                  <w:marTop w:val="0"/>
                  <w:marBottom w:val="0"/>
                  <w:divBdr>
                    <w:top w:val="none" w:sz="0" w:space="0" w:color="auto"/>
                    <w:left w:val="none" w:sz="0" w:space="0" w:color="auto"/>
                    <w:bottom w:val="none" w:sz="0" w:space="0" w:color="auto"/>
                    <w:right w:val="none" w:sz="0" w:space="0" w:color="auto"/>
                  </w:divBdr>
                </w:div>
                <w:div w:id="1091240825">
                  <w:marLeft w:val="0"/>
                  <w:marRight w:val="0"/>
                  <w:marTop w:val="0"/>
                  <w:marBottom w:val="0"/>
                  <w:divBdr>
                    <w:top w:val="none" w:sz="0" w:space="0" w:color="auto"/>
                    <w:left w:val="none" w:sz="0" w:space="0" w:color="auto"/>
                    <w:bottom w:val="none" w:sz="0" w:space="0" w:color="auto"/>
                    <w:right w:val="none" w:sz="0" w:space="0" w:color="auto"/>
                  </w:divBdr>
                </w:div>
                <w:div w:id="1288196930">
                  <w:marLeft w:val="0"/>
                  <w:marRight w:val="0"/>
                  <w:marTop w:val="0"/>
                  <w:marBottom w:val="0"/>
                  <w:divBdr>
                    <w:top w:val="none" w:sz="0" w:space="0" w:color="auto"/>
                    <w:left w:val="none" w:sz="0" w:space="0" w:color="auto"/>
                    <w:bottom w:val="none" w:sz="0" w:space="0" w:color="auto"/>
                    <w:right w:val="none" w:sz="0" w:space="0" w:color="auto"/>
                  </w:divBdr>
                </w:div>
                <w:div w:id="946695954">
                  <w:marLeft w:val="0"/>
                  <w:marRight w:val="0"/>
                  <w:marTop w:val="0"/>
                  <w:marBottom w:val="0"/>
                  <w:divBdr>
                    <w:top w:val="none" w:sz="0" w:space="0" w:color="auto"/>
                    <w:left w:val="none" w:sz="0" w:space="0" w:color="auto"/>
                    <w:bottom w:val="none" w:sz="0" w:space="0" w:color="auto"/>
                    <w:right w:val="none" w:sz="0" w:space="0" w:color="auto"/>
                  </w:divBdr>
                </w:div>
                <w:div w:id="914361707">
                  <w:marLeft w:val="0"/>
                  <w:marRight w:val="0"/>
                  <w:marTop w:val="0"/>
                  <w:marBottom w:val="0"/>
                  <w:divBdr>
                    <w:top w:val="none" w:sz="0" w:space="0" w:color="auto"/>
                    <w:left w:val="none" w:sz="0" w:space="0" w:color="auto"/>
                    <w:bottom w:val="none" w:sz="0" w:space="0" w:color="auto"/>
                    <w:right w:val="none" w:sz="0" w:space="0" w:color="auto"/>
                  </w:divBdr>
                </w:div>
                <w:div w:id="1350720239">
                  <w:marLeft w:val="0"/>
                  <w:marRight w:val="0"/>
                  <w:marTop w:val="0"/>
                  <w:marBottom w:val="0"/>
                  <w:divBdr>
                    <w:top w:val="none" w:sz="0" w:space="0" w:color="auto"/>
                    <w:left w:val="none" w:sz="0" w:space="0" w:color="auto"/>
                    <w:bottom w:val="none" w:sz="0" w:space="0" w:color="auto"/>
                    <w:right w:val="none" w:sz="0" w:space="0" w:color="auto"/>
                  </w:divBdr>
                </w:div>
                <w:div w:id="553930847">
                  <w:marLeft w:val="0"/>
                  <w:marRight w:val="0"/>
                  <w:marTop w:val="0"/>
                  <w:marBottom w:val="0"/>
                  <w:divBdr>
                    <w:top w:val="none" w:sz="0" w:space="0" w:color="auto"/>
                    <w:left w:val="none" w:sz="0" w:space="0" w:color="auto"/>
                    <w:bottom w:val="none" w:sz="0" w:space="0" w:color="auto"/>
                    <w:right w:val="none" w:sz="0" w:space="0" w:color="auto"/>
                  </w:divBdr>
                </w:div>
                <w:div w:id="1672371647">
                  <w:marLeft w:val="0"/>
                  <w:marRight w:val="0"/>
                  <w:marTop w:val="0"/>
                  <w:marBottom w:val="0"/>
                  <w:divBdr>
                    <w:top w:val="none" w:sz="0" w:space="0" w:color="auto"/>
                    <w:left w:val="none" w:sz="0" w:space="0" w:color="auto"/>
                    <w:bottom w:val="none" w:sz="0" w:space="0" w:color="auto"/>
                    <w:right w:val="none" w:sz="0" w:space="0" w:color="auto"/>
                  </w:divBdr>
                </w:div>
                <w:div w:id="2099517754">
                  <w:marLeft w:val="0"/>
                  <w:marRight w:val="0"/>
                  <w:marTop w:val="0"/>
                  <w:marBottom w:val="0"/>
                  <w:divBdr>
                    <w:top w:val="none" w:sz="0" w:space="0" w:color="auto"/>
                    <w:left w:val="none" w:sz="0" w:space="0" w:color="auto"/>
                    <w:bottom w:val="none" w:sz="0" w:space="0" w:color="auto"/>
                    <w:right w:val="none" w:sz="0" w:space="0" w:color="auto"/>
                  </w:divBdr>
                </w:div>
                <w:div w:id="1390226571">
                  <w:marLeft w:val="0"/>
                  <w:marRight w:val="0"/>
                  <w:marTop w:val="0"/>
                  <w:marBottom w:val="0"/>
                  <w:divBdr>
                    <w:top w:val="none" w:sz="0" w:space="0" w:color="auto"/>
                    <w:left w:val="none" w:sz="0" w:space="0" w:color="auto"/>
                    <w:bottom w:val="none" w:sz="0" w:space="0" w:color="auto"/>
                    <w:right w:val="none" w:sz="0" w:space="0" w:color="auto"/>
                  </w:divBdr>
                </w:div>
                <w:div w:id="1895576513">
                  <w:marLeft w:val="0"/>
                  <w:marRight w:val="0"/>
                  <w:marTop w:val="0"/>
                  <w:marBottom w:val="0"/>
                  <w:divBdr>
                    <w:top w:val="none" w:sz="0" w:space="0" w:color="auto"/>
                    <w:left w:val="none" w:sz="0" w:space="0" w:color="auto"/>
                    <w:bottom w:val="none" w:sz="0" w:space="0" w:color="auto"/>
                    <w:right w:val="none" w:sz="0" w:space="0" w:color="auto"/>
                  </w:divBdr>
                </w:div>
                <w:div w:id="2131316966">
                  <w:marLeft w:val="0"/>
                  <w:marRight w:val="0"/>
                  <w:marTop w:val="0"/>
                  <w:marBottom w:val="0"/>
                  <w:divBdr>
                    <w:top w:val="none" w:sz="0" w:space="0" w:color="auto"/>
                    <w:left w:val="none" w:sz="0" w:space="0" w:color="auto"/>
                    <w:bottom w:val="none" w:sz="0" w:space="0" w:color="auto"/>
                    <w:right w:val="none" w:sz="0" w:space="0" w:color="auto"/>
                  </w:divBdr>
                </w:div>
                <w:div w:id="453327244">
                  <w:marLeft w:val="0"/>
                  <w:marRight w:val="0"/>
                  <w:marTop w:val="0"/>
                  <w:marBottom w:val="0"/>
                  <w:divBdr>
                    <w:top w:val="none" w:sz="0" w:space="0" w:color="auto"/>
                    <w:left w:val="none" w:sz="0" w:space="0" w:color="auto"/>
                    <w:bottom w:val="none" w:sz="0" w:space="0" w:color="auto"/>
                    <w:right w:val="none" w:sz="0" w:space="0" w:color="auto"/>
                  </w:divBdr>
                </w:div>
                <w:div w:id="1443571949">
                  <w:marLeft w:val="0"/>
                  <w:marRight w:val="0"/>
                  <w:marTop w:val="0"/>
                  <w:marBottom w:val="0"/>
                  <w:divBdr>
                    <w:top w:val="none" w:sz="0" w:space="0" w:color="auto"/>
                    <w:left w:val="none" w:sz="0" w:space="0" w:color="auto"/>
                    <w:bottom w:val="none" w:sz="0" w:space="0" w:color="auto"/>
                    <w:right w:val="none" w:sz="0" w:space="0" w:color="auto"/>
                  </w:divBdr>
                </w:div>
                <w:div w:id="587344245">
                  <w:marLeft w:val="0"/>
                  <w:marRight w:val="0"/>
                  <w:marTop w:val="0"/>
                  <w:marBottom w:val="0"/>
                  <w:divBdr>
                    <w:top w:val="none" w:sz="0" w:space="0" w:color="auto"/>
                    <w:left w:val="none" w:sz="0" w:space="0" w:color="auto"/>
                    <w:bottom w:val="none" w:sz="0" w:space="0" w:color="auto"/>
                    <w:right w:val="none" w:sz="0" w:space="0" w:color="auto"/>
                  </w:divBdr>
                </w:div>
                <w:div w:id="2089770527">
                  <w:marLeft w:val="0"/>
                  <w:marRight w:val="0"/>
                  <w:marTop w:val="0"/>
                  <w:marBottom w:val="0"/>
                  <w:divBdr>
                    <w:top w:val="none" w:sz="0" w:space="0" w:color="auto"/>
                    <w:left w:val="none" w:sz="0" w:space="0" w:color="auto"/>
                    <w:bottom w:val="none" w:sz="0" w:space="0" w:color="auto"/>
                    <w:right w:val="none" w:sz="0" w:space="0" w:color="auto"/>
                  </w:divBdr>
                </w:div>
                <w:div w:id="2105606333">
                  <w:marLeft w:val="0"/>
                  <w:marRight w:val="0"/>
                  <w:marTop w:val="0"/>
                  <w:marBottom w:val="0"/>
                  <w:divBdr>
                    <w:top w:val="none" w:sz="0" w:space="0" w:color="auto"/>
                    <w:left w:val="none" w:sz="0" w:space="0" w:color="auto"/>
                    <w:bottom w:val="none" w:sz="0" w:space="0" w:color="auto"/>
                    <w:right w:val="none" w:sz="0" w:space="0" w:color="auto"/>
                  </w:divBdr>
                </w:div>
                <w:div w:id="1253079901">
                  <w:marLeft w:val="0"/>
                  <w:marRight w:val="0"/>
                  <w:marTop w:val="0"/>
                  <w:marBottom w:val="0"/>
                  <w:divBdr>
                    <w:top w:val="none" w:sz="0" w:space="0" w:color="auto"/>
                    <w:left w:val="none" w:sz="0" w:space="0" w:color="auto"/>
                    <w:bottom w:val="none" w:sz="0" w:space="0" w:color="auto"/>
                    <w:right w:val="none" w:sz="0" w:space="0" w:color="auto"/>
                  </w:divBdr>
                </w:div>
                <w:div w:id="1305084297">
                  <w:marLeft w:val="0"/>
                  <w:marRight w:val="0"/>
                  <w:marTop w:val="0"/>
                  <w:marBottom w:val="0"/>
                  <w:divBdr>
                    <w:top w:val="none" w:sz="0" w:space="0" w:color="auto"/>
                    <w:left w:val="none" w:sz="0" w:space="0" w:color="auto"/>
                    <w:bottom w:val="none" w:sz="0" w:space="0" w:color="auto"/>
                    <w:right w:val="none" w:sz="0" w:space="0" w:color="auto"/>
                  </w:divBdr>
                </w:div>
                <w:div w:id="1533155906">
                  <w:marLeft w:val="0"/>
                  <w:marRight w:val="0"/>
                  <w:marTop w:val="0"/>
                  <w:marBottom w:val="0"/>
                  <w:divBdr>
                    <w:top w:val="none" w:sz="0" w:space="0" w:color="auto"/>
                    <w:left w:val="none" w:sz="0" w:space="0" w:color="auto"/>
                    <w:bottom w:val="none" w:sz="0" w:space="0" w:color="auto"/>
                    <w:right w:val="none" w:sz="0" w:space="0" w:color="auto"/>
                  </w:divBdr>
                </w:div>
                <w:div w:id="1841853032">
                  <w:marLeft w:val="0"/>
                  <w:marRight w:val="0"/>
                  <w:marTop w:val="0"/>
                  <w:marBottom w:val="0"/>
                  <w:divBdr>
                    <w:top w:val="none" w:sz="0" w:space="0" w:color="auto"/>
                    <w:left w:val="none" w:sz="0" w:space="0" w:color="auto"/>
                    <w:bottom w:val="none" w:sz="0" w:space="0" w:color="auto"/>
                    <w:right w:val="none" w:sz="0" w:space="0" w:color="auto"/>
                  </w:divBdr>
                </w:div>
                <w:div w:id="790635884">
                  <w:marLeft w:val="0"/>
                  <w:marRight w:val="0"/>
                  <w:marTop w:val="0"/>
                  <w:marBottom w:val="0"/>
                  <w:divBdr>
                    <w:top w:val="none" w:sz="0" w:space="0" w:color="auto"/>
                    <w:left w:val="none" w:sz="0" w:space="0" w:color="auto"/>
                    <w:bottom w:val="none" w:sz="0" w:space="0" w:color="auto"/>
                    <w:right w:val="none" w:sz="0" w:space="0" w:color="auto"/>
                  </w:divBdr>
                </w:div>
                <w:div w:id="736783596">
                  <w:marLeft w:val="0"/>
                  <w:marRight w:val="0"/>
                  <w:marTop w:val="0"/>
                  <w:marBottom w:val="0"/>
                  <w:divBdr>
                    <w:top w:val="none" w:sz="0" w:space="0" w:color="auto"/>
                    <w:left w:val="none" w:sz="0" w:space="0" w:color="auto"/>
                    <w:bottom w:val="none" w:sz="0" w:space="0" w:color="auto"/>
                    <w:right w:val="none" w:sz="0" w:space="0" w:color="auto"/>
                  </w:divBdr>
                </w:div>
                <w:div w:id="1211110548">
                  <w:marLeft w:val="0"/>
                  <w:marRight w:val="0"/>
                  <w:marTop w:val="0"/>
                  <w:marBottom w:val="0"/>
                  <w:divBdr>
                    <w:top w:val="none" w:sz="0" w:space="0" w:color="auto"/>
                    <w:left w:val="none" w:sz="0" w:space="0" w:color="auto"/>
                    <w:bottom w:val="none" w:sz="0" w:space="0" w:color="auto"/>
                    <w:right w:val="none" w:sz="0" w:space="0" w:color="auto"/>
                  </w:divBdr>
                </w:div>
                <w:div w:id="2057006975">
                  <w:marLeft w:val="0"/>
                  <w:marRight w:val="0"/>
                  <w:marTop w:val="0"/>
                  <w:marBottom w:val="0"/>
                  <w:divBdr>
                    <w:top w:val="none" w:sz="0" w:space="0" w:color="auto"/>
                    <w:left w:val="none" w:sz="0" w:space="0" w:color="auto"/>
                    <w:bottom w:val="none" w:sz="0" w:space="0" w:color="auto"/>
                    <w:right w:val="none" w:sz="0" w:space="0" w:color="auto"/>
                  </w:divBdr>
                </w:div>
                <w:div w:id="2035886618">
                  <w:marLeft w:val="0"/>
                  <w:marRight w:val="0"/>
                  <w:marTop w:val="0"/>
                  <w:marBottom w:val="0"/>
                  <w:divBdr>
                    <w:top w:val="none" w:sz="0" w:space="0" w:color="auto"/>
                    <w:left w:val="none" w:sz="0" w:space="0" w:color="auto"/>
                    <w:bottom w:val="none" w:sz="0" w:space="0" w:color="auto"/>
                    <w:right w:val="none" w:sz="0" w:space="0" w:color="auto"/>
                  </w:divBdr>
                </w:div>
                <w:div w:id="1106731872">
                  <w:marLeft w:val="0"/>
                  <w:marRight w:val="0"/>
                  <w:marTop w:val="0"/>
                  <w:marBottom w:val="0"/>
                  <w:divBdr>
                    <w:top w:val="none" w:sz="0" w:space="0" w:color="auto"/>
                    <w:left w:val="none" w:sz="0" w:space="0" w:color="auto"/>
                    <w:bottom w:val="none" w:sz="0" w:space="0" w:color="auto"/>
                    <w:right w:val="none" w:sz="0" w:space="0" w:color="auto"/>
                  </w:divBdr>
                </w:div>
                <w:div w:id="18093104">
                  <w:marLeft w:val="0"/>
                  <w:marRight w:val="0"/>
                  <w:marTop w:val="0"/>
                  <w:marBottom w:val="0"/>
                  <w:divBdr>
                    <w:top w:val="none" w:sz="0" w:space="0" w:color="auto"/>
                    <w:left w:val="none" w:sz="0" w:space="0" w:color="auto"/>
                    <w:bottom w:val="none" w:sz="0" w:space="0" w:color="auto"/>
                    <w:right w:val="none" w:sz="0" w:space="0" w:color="auto"/>
                  </w:divBdr>
                </w:div>
                <w:div w:id="1936592019">
                  <w:marLeft w:val="0"/>
                  <w:marRight w:val="0"/>
                  <w:marTop w:val="0"/>
                  <w:marBottom w:val="0"/>
                  <w:divBdr>
                    <w:top w:val="none" w:sz="0" w:space="0" w:color="auto"/>
                    <w:left w:val="none" w:sz="0" w:space="0" w:color="auto"/>
                    <w:bottom w:val="none" w:sz="0" w:space="0" w:color="auto"/>
                    <w:right w:val="none" w:sz="0" w:space="0" w:color="auto"/>
                  </w:divBdr>
                </w:div>
                <w:div w:id="1794598484">
                  <w:marLeft w:val="0"/>
                  <w:marRight w:val="0"/>
                  <w:marTop w:val="0"/>
                  <w:marBottom w:val="0"/>
                  <w:divBdr>
                    <w:top w:val="none" w:sz="0" w:space="0" w:color="auto"/>
                    <w:left w:val="none" w:sz="0" w:space="0" w:color="auto"/>
                    <w:bottom w:val="none" w:sz="0" w:space="0" w:color="auto"/>
                    <w:right w:val="none" w:sz="0" w:space="0" w:color="auto"/>
                  </w:divBdr>
                </w:div>
                <w:div w:id="1050036253">
                  <w:marLeft w:val="0"/>
                  <w:marRight w:val="0"/>
                  <w:marTop w:val="0"/>
                  <w:marBottom w:val="0"/>
                  <w:divBdr>
                    <w:top w:val="none" w:sz="0" w:space="0" w:color="auto"/>
                    <w:left w:val="none" w:sz="0" w:space="0" w:color="auto"/>
                    <w:bottom w:val="none" w:sz="0" w:space="0" w:color="auto"/>
                    <w:right w:val="none" w:sz="0" w:space="0" w:color="auto"/>
                  </w:divBdr>
                </w:div>
                <w:div w:id="354967013">
                  <w:marLeft w:val="0"/>
                  <w:marRight w:val="0"/>
                  <w:marTop w:val="0"/>
                  <w:marBottom w:val="0"/>
                  <w:divBdr>
                    <w:top w:val="none" w:sz="0" w:space="0" w:color="auto"/>
                    <w:left w:val="none" w:sz="0" w:space="0" w:color="auto"/>
                    <w:bottom w:val="none" w:sz="0" w:space="0" w:color="auto"/>
                    <w:right w:val="none" w:sz="0" w:space="0" w:color="auto"/>
                  </w:divBdr>
                </w:div>
                <w:div w:id="740366436">
                  <w:marLeft w:val="0"/>
                  <w:marRight w:val="0"/>
                  <w:marTop w:val="0"/>
                  <w:marBottom w:val="0"/>
                  <w:divBdr>
                    <w:top w:val="none" w:sz="0" w:space="0" w:color="auto"/>
                    <w:left w:val="none" w:sz="0" w:space="0" w:color="auto"/>
                    <w:bottom w:val="none" w:sz="0" w:space="0" w:color="auto"/>
                    <w:right w:val="none" w:sz="0" w:space="0" w:color="auto"/>
                  </w:divBdr>
                </w:div>
                <w:div w:id="1440641526">
                  <w:marLeft w:val="0"/>
                  <w:marRight w:val="0"/>
                  <w:marTop w:val="0"/>
                  <w:marBottom w:val="0"/>
                  <w:divBdr>
                    <w:top w:val="none" w:sz="0" w:space="0" w:color="auto"/>
                    <w:left w:val="none" w:sz="0" w:space="0" w:color="auto"/>
                    <w:bottom w:val="none" w:sz="0" w:space="0" w:color="auto"/>
                    <w:right w:val="none" w:sz="0" w:space="0" w:color="auto"/>
                  </w:divBdr>
                </w:div>
                <w:div w:id="585306593">
                  <w:marLeft w:val="0"/>
                  <w:marRight w:val="0"/>
                  <w:marTop w:val="0"/>
                  <w:marBottom w:val="0"/>
                  <w:divBdr>
                    <w:top w:val="none" w:sz="0" w:space="0" w:color="auto"/>
                    <w:left w:val="none" w:sz="0" w:space="0" w:color="auto"/>
                    <w:bottom w:val="none" w:sz="0" w:space="0" w:color="auto"/>
                    <w:right w:val="none" w:sz="0" w:space="0" w:color="auto"/>
                  </w:divBdr>
                </w:div>
                <w:div w:id="1891845953">
                  <w:marLeft w:val="0"/>
                  <w:marRight w:val="0"/>
                  <w:marTop w:val="0"/>
                  <w:marBottom w:val="0"/>
                  <w:divBdr>
                    <w:top w:val="none" w:sz="0" w:space="0" w:color="auto"/>
                    <w:left w:val="none" w:sz="0" w:space="0" w:color="auto"/>
                    <w:bottom w:val="none" w:sz="0" w:space="0" w:color="auto"/>
                    <w:right w:val="none" w:sz="0" w:space="0" w:color="auto"/>
                  </w:divBdr>
                </w:div>
                <w:div w:id="348068613">
                  <w:marLeft w:val="0"/>
                  <w:marRight w:val="0"/>
                  <w:marTop w:val="0"/>
                  <w:marBottom w:val="0"/>
                  <w:divBdr>
                    <w:top w:val="none" w:sz="0" w:space="0" w:color="auto"/>
                    <w:left w:val="none" w:sz="0" w:space="0" w:color="auto"/>
                    <w:bottom w:val="none" w:sz="0" w:space="0" w:color="auto"/>
                    <w:right w:val="none" w:sz="0" w:space="0" w:color="auto"/>
                  </w:divBdr>
                </w:div>
                <w:div w:id="479151967">
                  <w:marLeft w:val="0"/>
                  <w:marRight w:val="0"/>
                  <w:marTop w:val="0"/>
                  <w:marBottom w:val="0"/>
                  <w:divBdr>
                    <w:top w:val="none" w:sz="0" w:space="0" w:color="auto"/>
                    <w:left w:val="none" w:sz="0" w:space="0" w:color="auto"/>
                    <w:bottom w:val="none" w:sz="0" w:space="0" w:color="auto"/>
                    <w:right w:val="none" w:sz="0" w:space="0" w:color="auto"/>
                  </w:divBdr>
                </w:div>
                <w:div w:id="420492520">
                  <w:marLeft w:val="0"/>
                  <w:marRight w:val="0"/>
                  <w:marTop w:val="0"/>
                  <w:marBottom w:val="0"/>
                  <w:divBdr>
                    <w:top w:val="none" w:sz="0" w:space="0" w:color="auto"/>
                    <w:left w:val="none" w:sz="0" w:space="0" w:color="auto"/>
                    <w:bottom w:val="none" w:sz="0" w:space="0" w:color="auto"/>
                    <w:right w:val="none" w:sz="0" w:space="0" w:color="auto"/>
                  </w:divBdr>
                </w:div>
                <w:div w:id="1185512749">
                  <w:marLeft w:val="0"/>
                  <w:marRight w:val="0"/>
                  <w:marTop w:val="0"/>
                  <w:marBottom w:val="0"/>
                  <w:divBdr>
                    <w:top w:val="none" w:sz="0" w:space="0" w:color="auto"/>
                    <w:left w:val="none" w:sz="0" w:space="0" w:color="auto"/>
                    <w:bottom w:val="none" w:sz="0" w:space="0" w:color="auto"/>
                    <w:right w:val="none" w:sz="0" w:space="0" w:color="auto"/>
                  </w:divBdr>
                </w:div>
                <w:div w:id="1495102162">
                  <w:marLeft w:val="0"/>
                  <w:marRight w:val="0"/>
                  <w:marTop w:val="0"/>
                  <w:marBottom w:val="0"/>
                  <w:divBdr>
                    <w:top w:val="none" w:sz="0" w:space="0" w:color="auto"/>
                    <w:left w:val="none" w:sz="0" w:space="0" w:color="auto"/>
                    <w:bottom w:val="none" w:sz="0" w:space="0" w:color="auto"/>
                    <w:right w:val="none" w:sz="0" w:space="0" w:color="auto"/>
                  </w:divBdr>
                </w:div>
                <w:div w:id="470294812">
                  <w:marLeft w:val="0"/>
                  <w:marRight w:val="0"/>
                  <w:marTop w:val="0"/>
                  <w:marBottom w:val="0"/>
                  <w:divBdr>
                    <w:top w:val="none" w:sz="0" w:space="0" w:color="auto"/>
                    <w:left w:val="none" w:sz="0" w:space="0" w:color="auto"/>
                    <w:bottom w:val="none" w:sz="0" w:space="0" w:color="auto"/>
                    <w:right w:val="none" w:sz="0" w:space="0" w:color="auto"/>
                  </w:divBdr>
                </w:div>
                <w:div w:id="975717848">
                  <w:marLeft w:val="0"/>
                  <w:marRight w:val="0"/>
                  <w:marTop w:val="0"/>
                  <w:marBottom w:val="0"/>
                  <w:divBdr>
                    <w:top w:val="none" w:sz="0" w:space="0" w:color="auto"/>
                    <w:left w:val="none" w:sz="0" w:space="0" w:color="auto"/>
                    <w:bottom w:val="none" w:sz="0" w:space="0" w:color="auto"/>
                    <w:right w:val="none" w:sz="0" w:space="0" w:color="auto"/>
                  </w:divBdr>
                </w:div>
                <w:div w:id="224799533">
                  <w:marLeft w:val="0"/>
                  <w:marRight w:val="0"/>
                  <w:marTop w:val="0"/>
                  <w:marBottom w:val="0"/>
                  <w:divBdr>
                    <w:top w:val="none" w:sz="0" w:space="0" w:color="auto"/>
                    <w:left w:val="none" w:sz="0" w:space="0" w:color="auto"/>
                    <w:bottom w:val="none" w:sz="0" w:space="0" w:color="auto"/>
                    <w:right w:val="none" w:sz="0" w:space="0" w:color="auto"/>
                  </w:divBdr>
                </w:div>
                <w:div w:id="63111327">
                  <w:marLeft w:val="0"/>
                  <w:marRight w:val="0"/>
                  <w:marTop w:val="0"/>
                  <w:marBottom w:val="0"/>
                  <w:divBdr>
                    <w:top w:val="none" w:sz="0" w:space="0" w:color="auto"/>
                    <w:left w:val="none" w:sz="0" w:space="0" w:color="auto"/>
                    <w:bottom w:val="none" w:sz="0" w:space="0" w:color="auto"/>
                    <w:right w:val="none" w:sz="0" w:space="0" w:color="auto"/>
                  </w:divBdr>
                </w:div>
                <w:div w:id="1755976593">
                  <w:marLeft w:val="0"/>
                  <w:marRight w:val="0"/>
                  <w:marTop w:val="0"/>
                  <w:marBottom w:val="0"/>
                  <w:divBdr>
                    <w:top w:val="none" w:sz="0" w:space="0" w:color="auto"/>
                    <w:left w:val="none" w:sz="0" w:space="0" w:color="auto"/>
                    <w:bottom w:val="none" w:sz="0" w:space="0" w:color="auto"/>
                    <w:right w:val="none" w:sz="0" w:space="0" w:color="auto"/>
                  </w:divBdr>
                </w:div>
                <w:div w:id="852037213">
                  <w:marLeft w:val="0"/>
                  <w:marRight w:val="0"/>
                  <w:marTop w:val="0"/>
                  <w:marBottom w:val="0"/>
                  <w:divBdr>
                    <w:top w:val="none" w:sz="0" w:space="0" w:color="auto"/>
                    <w:left w:val="none" w:sz="0" w:space="0" w:color="auto"/>
                    <w:bottom w:val="none" w:sz="0" w:space="0" w:color="auto"/>
                    <w:right w:val="none" w:sz="0" w:space="0" w:color="auto"/>
                  </w:divBdr>
                </w:div>
                <w:div w:id="466047975">
                  <w:marLeft w:val="0"/>
                  <w:marRight w:val="0"/>
                  <w:marTop w:val="0"/>
                  <w:marBottom w:val="0"/>
                  <w:divBdr>
                    <w:top w:val="none" w:sz="0" w:space="0" w:color="auto"/>
                    <w:left w:val="none" w:sz="0" w:space="0" w:color="auto"/>
                    <w:bottom w:val="none" w:sz="0" w:space="0" w:color="auto"/>
                    <w:right w:val="none" w:sz="0" w:space="0" w:color="auto"/>
                  </w:divBdr>
                </w:div>
                <w:div w:id="1588729513">
                  <w:marLeft w:val="0"/>
                  <w:marRight w:val="0"/>
                  <w:marTop w:val="0"/>
                  <w:marBottom w:val="0"/>
                  <w:divBdr>
                    <w:top w:val="none" w:sz="0" w:space="0" w:color="auto"/>
                    <w:left w:val="none" w:sz="0" w:space="0" w:color="auto"/>
                    <w:bottom w:val="none" w:sz="0" w:space="0" w:color="auto"/>
                    <w:right w:val="none" w:sz="0" w:space="0" w:color="auto"/>
                  </w:divBdr>
                </w:div>
                <w:div w:id="1462308171">
                  <w:marLeft w:val="0"/>
                  <w:marRight w:val="0"/>
                  <w:marTop w:val="0"/>
                  <w:marBottom w:val="0"/>
                  <w:divBdr>
                    <w:top w:val="none" w:sz="0" w:space="0" w:color="auto"/>
                    <w:left w:val="none" w:sz="0" w:space="0" w:color="auto"/>
                    <w:bottom w:val="none" w:sz="0" w:space="0" w:color="auto"/>
                    <w:right w:val="none" w:sz="0" w:space="0" w:color="auto"/>
                  </w:divBdr>
                </w:div>
                <w:div w:id="319890305">
                  <w:marLeft w:val="0"/>
                  <w:marRight w:val="0"/>
                  <w:marTop w:val="0"/>
                  <w:marBottom w:val="0"/>
                  <w:divBdr>
                    <w:top w:val="none" w:sz="0" w:space="0" w:color="auto"/>
                    <w:left w:val="none" w:sz="0" w:space="0" w:color="auto"/>
                    <w:bottom w:val="none" w:sz="0" w:space="0" w:color="auto"/>
                    <w:right w:val="none" w:sz="0" w:space="0" w:color="auto"/>
                  </w:divBdr>
                </w:div>
                <w:div w:id="1893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5010">
          <w:marLeft w:val="0"/>
          <w:marRight w:val="0"/>
          <w:marTop w:val="0"/>
          <w:marBottom w:val="0"/>
          <w:divBdr>
            <w:top w:val="none" w:sz="0" w:space="0" w:color="auto"/>
            <w:left w:val="none" w:sz="0" w:space="0" w:color="auto"/>
            <w:bottom w:val="none" w:sz="0" w:space="0" w:color="auto"/>
            <w:right w:val="none" w:sz="0" w:space="0" w:color="auto"/>
          </w:divBdr>
          <w:divsChild>
            <w:div w:id="1183783994">
              <w:marLeft w:val="0"/>
              <w:marRight w:val="0"/>
              <w:marTop w:val="0"/>
              <w:marBottom w:val="0"/>
              <w:divBdr>
                <w:top w:val="none" w:sz="0" w:space="0" w:color="auto"/>
                <w:left w:val="none" w:sz="0" w:space="0" w:color="auto"/>
                <w:bottom w:val="none" w:sz="0" w:space="0" w:color="auto"/>
                <w:right w:val="none" w:sz="0" w:space="0" w:color="auto"/>
              </w:divBdr>
              <w:divsChild>
                <w:div w:id="1594898357">
                  <w:marLeft w:val="0"/>
                  <w:marRight w:val="0"/>
                  <w:marTop w:val="0"/>
                  <w:marBottom w:val="0"/>
                  <w:divBdr>
                    <w:top w:val="none" w:sz="0" w:space="0" w:color="auto"/>
                    <w:left w:val="none" w:sz="0" w:space="0" w:color="auto"/>
                    <w:bottom w:val="none" w:sz="0" w:space="0" w:color="auto"/>
                    <w:right w:val="none" w:sz="0" w:space="0" w:color="auto"/>
                  </w:divBdr>
                </w:div>
                <w:div w:id="570698255">
                  <w:marLeft w:val="0"/>
                  <w:marRight w:val="0"/>
                  <w:marTop w:val="0"/>
                  <w:marBottom w:val="0"/>
                  <w:divBdr>
                    <w:top w:val="none" w:sz="0" w:space="0" w:color="auto"/>
                    <w:left w:val="none" w:sz="0" w:space="0" w:color="auto"/>
                    <w:bottom w:val="none" w:sz="0" w:space="0" w:color="auto"/>
                    <w:right w:val="none" w:sz="0" w:space="0" w:color="auto"/>
                  </w:divBdr>
                </w:div>
                <w:div w:id="488060089">
                  <w:marLeft w:val="0"/>
                  <w:marRight w:val="0"/>
                  <w:marTop w:val="0"/>
                  <w:marBottom w:val="0"/>
                  <w:divBdr>
                    <w:top w:val="none" w:sz="0" w:space="0" w:color="auto"/>
                    <w:left w:val="none" w:sz="0" w:space="0" w:color="auto"/>
                    <w:bottom w:val="none" w:sz="0" w:space="0" w:color="auto"/>
                    <w:right w:val="none" w:sz="0" w:space="0" w:color="auto"/>
                  </w:divBdr>
                </w:div>
                <w:div w:id="1023362796">
                  <w:marLeft w:val="0"/>
                  <w:marRight w:val="0"/>
                  <w:marTop w:val="0"/>
                  <w:marBottom w:val="0"/>
                  <w:divBdr>
                    <w:top w:val="none" w:sz="0" w:space="0" w:color="auto"/>
                    <w:left w:val="none" w:sz="0" w:space="0" w:color="auto"/>
                    <w:bottom w:val="none" w:sz="0" w:space="0" w:color="auto"/>
                    <w:right w:val="none" w:sz="0" w:space="0" w:color="auto"/>
                  </w:divBdr>
                </w:div>
                <w:div w:id="1965961237">
                  <w:marLeft w:val="0"/>
                  <w:marRight w:val="0"/>
                  <w:marTop w:val="0"/>
                  <w:marBottom w:val="0"/>
                  <w:divBdr>
                    <w:top w:val="none" w:sz="0" w:space="0" w:color="auto"/>
                    <w:left w:val="none" w:sz="0" w:space="0" w:color="auto"/>
                    <w:bottom w:val="none" w:sz="0" w:space="0" w:color="auto"/>
                    <w:right w:val="none" w:sz="0" w:space="0" w:color="auto"/>
                  </w:divBdr>
                </w:div>
                <w:div w:id="939683293">
                  <w:marLeft w:val="0"/>
                  <w:marRight w:val="0"/>
                  <w:marTop w:val="0"/>
                  <w:marBottom w:val="0"/>
                  <w:divBdr>
                    <w:top w:val="none" w:sz="0" w:space="0" w:color="auto"/>
                    <w:left w:val="none" w:sz="0" w:space="0" w:color="auto"/>
                    <w:bottom w:val="none" w:sz="0" w:space="0" w:color="auto"/>
                    <w:right w:val="none" w:sz="0" w:space="0" w:color="auto"/>
                  </w:divBdr>
                </w:div>
                <w:div w:id="1427772456">
                  <w:marLeft w:val="0"/>
                  <w:marRight w:val="0"/>
                  <w:marTop w:val="0"/>
                  <w:marBottom w:val="0"/>
                  <w:divBdr>
                    <w:top w:val="none" w:sz="0" w:space="0" w:color="auto"/>
                    <w:left w:val="none" w:sz="0" w:space="0" w:color="auto"/>
                    <w:bottom w:val="none" w:sz="0" w:space="0" w:color="auto"/>
                    <w:right w:val="none" w:sz="0" w:space="0" w:color="auto"/>
                  </w:divBdr>
                </w:div>
                <w:div w:id="1299258434">
                  <w:marLeft w:val="0"/>
                  <w:marRight w:val="0"/>
                  <w:marTop w:val="0"/>
                  <w:marBottom w:val="0"/>
                  <w:divBdr>
                    <w:top w:val="none" w:sz="0" w:space="0" w:color="auto"/>
                    <w:left w:val="none" w:sz="0" w:space="0" w:color="auto"/>
                    <w:bottom w:val="none" w:sz="0" w:space="0" w:color="auto"/>
                    <w:right w:val="none" w:sz="0" w:space="0" w:color="auto"/>
                  </w:divBdr>
                </w:div>
                <w:div w:id="508712289">
                  <w:marLeft w:val="0"/>
                  <w:marRight w:val="0"/>
                  <w:marTop w:val="0"/>
                  <w:marBottom w:val="0"/>
                  <w:divBdr>
                    <w:top w:val="none" w:sz="0" w:space="0" w:color="auto"/>
                    <w:left w:val="none" w:sz="0" w:space="0" w:color="auto"/>
                    <w:bottom w:val="none" w:sz="0" w:space="0" w:color="auto"/>
                    <w:right w:val="none" w:sz="0" w:space="0" w:color="auto"/>
                  </w:divBdr>
                </w:div>
                <w:div w:id="41441895">
                  <w:marLeft w:val="0"/>
                  <w:marRight w:val="0"/>
                  <w:marTop w:val="0"/>
                  <w:marBottom w:val="0"/>
                  <w:divBdr>
                    <w:top w:val="none" w:sz="0" w:space="0" w:color="auto"/>
                    <w:left w:val="none" w:sz="0" w:space="0" w:color="auto"/>
                    <w:bottom w:val="none" w:sz="0" w:space="0" w:color="auto"/>
                    <w:right w:val="none" w:sz="0" w:space="0" w:color="auto"/>
                  </w:divBdr>
                </w:div>
                <w:div w:id="1154445095">
                  <w:marLeft w:val="0"/>
                  <w:marRight w:val="0"/>
                  <w:marTop w:val="0"/>
                  <w:marBottom w:val="0"/>
                  <w:divBdr>
                    <w:top w:val="none" w:sz="0" w:space="0" w:color="auto"/>
                    <w:left w:val="none" w:sz="0" w:space="0" w:color="auto"/>
                    <w:bottom w:val="none" w:sz="0" w:space="0" w:color="auto"/>
                    <w:right w:val="none" w:sz="0" w:space="0" w:color="auto"/>
                  </w:divBdr>
                </w:div>
                <w:div w:id="1253585079">
                  <w:marLeft w:val="0"/>
                  <w:marRight w:val="0"/>
                  <w:marTop w:val="0"/>
                  <w:marBottom w:val="0"/>
                  <w:divBdr>
                    <w:top w:val="none" w:sz="0" w:space="0" w:color="auto"/>
                    <w:left w:val="none" w:sz="0" w:space="0" w:color="auto"/>
                    <w:bottom w:val="none" w:sz="0" w:space="0" w:color="auto"/>
                    <w:right w:val="none" w:sz="0" w:space="0" w:color="auto"/>
                  </w:divBdr>
                </w:div>
                <w:div w:id="44525369">
                  <w:marLeft w:val="0"/>
                  <w:marRight w:val="0"/>
                  <w:marTop w:val="0"/>
                  <w:marBottom w:val="0"/>
                  <w:divBdr>
                    <w:top w:val="none" w:sz="0" w:space="0" w:color="auto"/>
                    <w:left w:val="none" w:sz="0" w:space="0" w:color="auto"/>
                    <w:bottom w:val="none" w:sz="0" w:space="0" w:color="auto"/>
                    <w:right w:val="none" w:sz="0" w:space="0" w:color="auto"/>
                  </w:divBdr>
                </w:div>
                <w:div w:id="159930801">
                  <w:marLeft w:val="0"/>
                  <w:marRight w:val="0"/>
                  <w:marTop w:val="0"/>
                  <w:marBottom w:val="0"/>
                  <w:divBdr>
                    <w:top w:val="none" w:sz="0" w:space="0" w:color="auto"/>
                    <w:left w:val="none" w:sz="0" w:space="0" w:color="auto"/>
                    <w:bottom w:val="none" w:sz="0" w:space="0" w:color="auto"/>
                    <w:right w:val="none" w:sz="0" w:space="0" w:color="auto"/>
                  </w:divBdr>
                </w:div>
                <w:div w:id="2036228296">
                  <w:marLeft w:val="0"/>
                  <w:marRight w:val="0"/>
                  <w:marTop w:val="0"/>
                  <w:marBottom w:val="0"/>
                  <w:divBdr>
                    <w:top w:val="none" w:sz="0" w:space="0" w:color="auto"/>
                    <w:left w:val="none" w:sz="0" w:space="0" w:color="auto"/>
                    <w:bottom w:val="none" w:sz="0" w:space="0" w:color="auto"/>
                    <w:right w:val="none" w:sz="0" w:space="0" w:color="auto"/>
                  </w:divBdr>
                </w:div>
                <w:div w:id="1785998182">
                  <w:marLeft w:val="0"/>
                  <w:marRight w:val="0"/>
                  <w:marTop w:val="0"/>
                  <w:marBottom w:val="0"/>
                  <w:divBdr>
                    <w:top w:val="none" w:sz="0" w:space="0" w:color="auto"/>
                    <w:left w:val="none" w:sz="0" w:space="0" w:color="auto"/>
                    <w:bottom w:val="none" w:sz="0" w:space="0" w:color="auto"/>
                    <w:right w:val="none" w:sz="0" w:space="0" w:color="auto"/>
                  </w:divBdr>
                </w:div>
                <w:div w:id="1882202841">
                  <w:marLeft w:val="0"/>
                  <w:marRight w:val="0"/>
                  <w:marTop w:val="0"/>
                  <w:marBottom w:val="0"/>
                  <w:divBdr>
                    <w:top w:val="none" w:sz="0" w:space="0" w:color="auto"/>
                    <w:left w:val="none" w:sz="0" w:space="0" w:color="auto"/>
                    <w:bottom w:val="none" w:sz="0" w:space="0" w:color="auto"/>
                    <w:right w:val="none" w:sz="0" w:space="0" w:color="auto"/>
                  </w:divBdr>
                </w:div>
                <w:div w:id="1808203794">
                  <w:marLeft w:val="0"/>
                  <w:marRight w:val="0"/>
                  <w:marTop w:val="0"/>
                  <w:marBottom w:val="0"/>
                  <w:divBdr>
                    <w:top w:val="none" w:sz="0" w:space="0" w:color="auto"/>
                    <w:left w:val="none" w:sz="0" w:space="0" w:color="auto"/>
                    <w:bottom w:val="none" w:sz="0" w:space="0" w:color="auto"/>
                    <w:right w:val="none" w:sz="0" w:space="0" w:color="auto"/>
                  </w:divBdr>
                </w:div>
                <w:div w:id="886456236">
                  <w:marLeft w:val="0"/>
                  <w:marRight w:val="0"/>
                  <w:marTop w:val="0"/>
                  <w:marBottom w:val="0"/>
                  <w:divBdr>
                    <w:top w:val="none" w:sz="0" w:space="0" w:color="auto"/>
                    <w:left w:val="none" w:sz="0" w:space="0" w:color="auto"/>
                    <w:bottom w:val="none" w:sz="0" w:space="0" w:color="auto"/>
                    <w:right w:val="none" w:sz="0" w:space="0" w:color="auto"/>
                  </w:divBdr>
                </w:div>
                <w:div w:id="1237326590">
                  <w:marLeft w:val="0"/>
                  <w:marRight w:val="0"/>
                  <w:marTop w:val="0"/>
                  <w:marBottom w:val="0"/>
                  <w:divBdr>
                    <w:top w:val="none" w:sz="0" w:space="0" w:color="auto"/>
                    <w:left w:val="none" w:sz="0" w:space="0" w:color="auto"/>
                    <w:bottom w:val="none" w:sz="0" w:space="0" w:color="auto"/>
                    <w:right w:val="none" w:sz="0" w:space="0" w:color="auto"/>
                  </w:divBdr>
                </w:div>
                <w:div w:id="502278138">
                  <w:marLeft w:val="0"/>
                  <w:marRight w:val="0"/>
                  <w:marTop w:val="0"/>
                  <w:marBottom w:val="0"/>
                  <w:divBdr>
                    <w:top w:val="none" w:sz="0" w:space="0" w:color="auto"/>
                    <w:left w:val="none" w:sz="0" w:space="0" w:color="auto"/>
                    <w:bottom w:val="none" w:sz="0" w:space="0" w:color="auto"/>
                    <w:right w:val="none" w:sz="0" w:space="0" w:color="auto"/>
                  </w:divBdr>
                </w:div>
                <w:div w:id="897978688">
                  <w:marLeft w:val="0"/>
                  <w:marRight w:val="0"/>
                  <w:marTop w:val="0"/>
                  <w:marBottom w:val="0"/>
                  <w:divBdr>
                    <w:top w:val="none" w:sz="0" w:space="0" w:color="auto"/>
                    <w:left w:val="none" w:sz="0" w:space="0" w:color="auto"/>
                    <w:bottom w:val="none" w:sz="0" w:space="0" w:color="auto"/>
                    <w:right w:val="none" w:sz="0" w:space="0" w:color="auto"/>
                  </w:divBdr>
                </w:div>
                <w:div w:id="1114251973">
                  <w:marLeft w:val="0"/>
                  <w:marRight w:val="0"/>
                  <w:marTop w:val="0"/>
                  <w:marBottom w:val="0"/>
                  <w:divBdr>
                    <w:top w:val="none" w:sz="0" w:space="0" w:color="auto"/>
                    <w:left w:val="none" w:sz="0" w:space="0" w:color="auto"/>
                    <w:bottom w:val="none" w:sz="0" w:space="0" w:color="auto"/>
                    <w:right w:val="none" w:sz="0" w:space="0" w:color="auto"/>
                  </w:divBdr>
                </w:div>
                <w:div w:id="1834562950">
                  <w:marLeft w:val="0"/>
                  <w:marRight w:val="0"/>
                  <w:marTop w:val="0"/>
                  <w:marBottom w:val="0"/>
                  <w:divBdr>
                    <w:top w:val="none" w:sz="0" w:space="0" w:color="auto"/>
                    <w:left w:val="none" w:sz="0" w:space="0" w:color="auto"/>
                    <w:bottom w:val="none" w:sz="0" w:space="0" w:color="auto"/>
                    <w:right w:val="none" w:sz="0" w:space="0" w:color="auto"/>
                  </w:divBdr>
                </w:div>
                <w:div w:id="1812750113">
                  <w:marLeft w:val="0"/>
                  <w:marRight w:val="0"/>
                  <w:marTop w:val="0"/>
                  <w:marBottom w:val="0"/>
                  <w:divBdr>
                    <w:top w:val="none" w:sz="0" w:space="0" w:color="auto"/>
                    <w:left w:val="none" w:sz="0" w:space="0" w:color="auto"/>
                    <w:bottom w:val="none" w:sz="0" w:space="0" w:color="auto"/>
                    <w:right w:val="none" w:sz="0" w:space="0" w:color="auto"/>
                  </w:divBdr>
                </w:div>
                <w:div w:id="201139878">
                  <w:marLeft w:val="0"/>
                  <w:marRight w:val="0"/>
                  <w:marTop w:val="0"/>
                  <w:marBottom w:val="0"/>
                  <w:divBdr>
                    <w:top w:val="none" w:sz="0" w:space="0" w:color="auto"/>
                    <w:left w:val="none" w:sz="0" w:space="0" w:color="auto"/>
                    <w:bottom w:val="none" w:sz="0" w:space="0" w:color="auto"/>
                    <w:right w:val="none" w:sz="0" w:space="0" w:color="auto"/>
                  </w:divBdr>
                </w:div>
                <w:div w:id="1172404508">
                  <w:marLeft w:val="0"/>
                  <w:marRight w:val="0"/>
                  <w:marTop w:val="0"/>
                  <w:marBottom w:val="0"/>
                  <w:divBdr>
                    <w:top w:val="none" w:sz="0" w:space="0" w:color="auto"/>
                    <w:left w:val="none" w:sz="0" w:space="0" w:color="auto"/>
                    <w:bottom w:val="none" w:sz="0" w:space="0" w:color="auto"/>
                    <w:right w:val="none" w:sz="0" w:space="0" w:color="auto"/>
                  </w:divBdr>
                </w:div>
                <w:div w:id="1458110489">
                  <w:marLeft w:val="0"/>
                  <w:marRight w:val="0"/>
                  <w:marTop w:val="0"/>
                  <w:marBottom w:val="0"/>
                  <w:divBdr>
                    <w:top w:val="none" w:sz="0" w:space="0" w:color="auto"/>
                    <w:left w:val="none" w:sz="0" w:space="0" w:color="auto"/>
                    <w:bottom w:val="none" w:sz="0" w:space="0" w:color="auto"/>
                    <w:right w:val="none" w:sz="0" w:space="0" w:color="auto"/>
                  </w:divBdr>
                </w:div>
                <w:div w:id="1206066943">
                  <w:marLeft w:val="0"/>
                  <w:marRight w:val="0"/>
                  <w:marTop w:val="0"/>
                  <w:marBottom w:val="0"/>
                  <w:divBdr>
                    <w:top w:val="none" w:sz="0" w:space="0" w:color="auto"/>
                    <w:left w:val="none" w:sz="0" w:space="0" w:color="auto"/>
                    <w:bottom w:val="none" w:sz="0" w:space="0" w:color="auto"/>
                    <w:right w:val="none" w:sz="0" w:space="0" w:color="auto"/>
                  </w:divBdr>
                </w:div>
                <w:div w:id="934822529">
                  <w:marLeft w:val="0"/>
                  <w:marRight w:val="0"/>
                  <w:marTop w:val="0"/>
                  <w:marBottom w:val="0"/>
                  <w:divBdr>
                    <w:top w:val="none" w:sz="0" w:space="0" w:color="auto"/>
                    <w:left w:val="none" w:sz="0" w:space="0" w:color="auto"/>
                    <w:bottom w:val="none" w:sz="0" w:space="0" w:color="auto"/>
                    <w:right w:val="none" w:sz="0" w:space="0" w:color="auto"/>
                  </w:divBdr>
                </w:div>
                <w:div w:id="1955595171">
                  <w:marLeft w:val="0"/>
                  <w:marRight w:val="0"/>
                  <w:marTop w:val="0"/>
                  <w:marBottom w:val="0"/>
                  <w:divBdr>
                    <w:top w:val="none" w:sz="0" w:space="0" w:color="auto"/>
                    <w:left w:val="none" w:sz="0" w:space="0" w:color="auto"/>
                    <w:bottom w:val="none" w:sz="0" w:space="0" w:color="auto"/>
                    <w:right w:val="none" w:sz="0" w:space="0" w:color="auto"/>
                  </w:divBdr>
                </w:div>
                <w:div w:id="365449002">
                  <w:marLeft w:val="0"/>
                  <w:marRight w:val="0"/>
                  <w:marTop w:val="0"/>
                  <w:marBottom w:val="0"/>
                  <w:divBdr>
                    <w:top w:val="none" w:sz="0" w:space="0" w:color="auto"/>
                    <w:left w:val="none" w:sz="0" w:space="0" w:color="auto"/>
                    <w:bottom w:val="none" w:sz="0" w:space="0" w:color="auto"/>
                    <w:right w:val="none" w:sz="0" w:space="0" w:color="auto"/>
                  </w:divBdr>
                </w:div>
                <w:div w:id="514153187">
                  <w:marLeft w:val="0"/>
                  <w:marRight w:val="0"/>
                  <w:marTop w:val="0"/>
                  <w:marBottom w:val="0"/>
                  <w:divBdr>
                    <w:top w:val="none" w:sz="0" w:space="0" w:color="auto"/>
                    <w:left w:val="none" w:sz="0" w:space="0" w:color="auto"/>
                    <w:bottom w:val="none" w:sz="0" w:space="0" w:color="auto"/>
                    <w:right w:val="none" w:sz="0" w:space="0" w:color="auto"/>
                  </w:divBdr>
                </w:div>
                <w:div w:id="1508054396">
                  <w:marLeft w:val="0"/>
                  <w:marRight w:val="0"/>
                  <w:marTop w:val="0"/>
                  <w:marBottom w:val="0"/>
                  <w:divBdr>
                    <w:top w:val="none" w:sz="0" w:space="0" w:color="auto"/>
                    <w:left w:val="none" w:sz="0" w:space="0" w:color="auto"/>
                    <w:bottom w:val="none" w:sz="0" w:space="0" w:color="auto"/>
                    <w:right w:val="none" w:sz="0" w:space="0" w:color="auto"/>
                  </w:divBdr>
                </w:div>
                <w:div w:id="1245795179">
                  <w:marLeft w:val="0"/>
                  <w:marRight w:val="0"/>
                  <w:marTop w:val="0"/>
                  <w:marBottom w:val="0"/>
                  <w:divBdr>
                    <w:top w:val="none" w:sz="0" w:space="0" w:color="auto"/>
                    <w:left w:val="none" w:sz="0" w:space="0" w:color="auto"/>
                    <w:bottom w:val="none" w:sz="0" w:space="0" w:color="auto"/>
                    <w:right w:val="none" w:sz="0" w:space="0" w:color="auto"/>
                  </w:divBdr>
                </w:div>
                <w:div w:id="1059330119">
                  <w:marLeft w:val="0"/>
                  <w:marRight w:val="0"/>
                  <w:marTop w:val="0"/>
                  <w:marBottom w:val="0"/>
                  <w:divBdr>
                    <w:top w:val="none" w:sz="0" w:space="0" w:color="auto"/>
                    <w:left w:val="none" w:sz="0" w:space="0" w:color="auto"/>
                    <w:bottom w:val="none" w:sz="0" w:space="0" w:color="auto"/>
                    <w:right w:val="none" w:sz="0" w:space="0" w:color="auto"/>
                  </w:divBdr>
                </w:div>
                <w:div w:id="1880243428">
                  <w:marLeft w:val="0"/>
                  <w:marRight w:val="0"/>
                  <w:marTop w:val="0"/>
                  <w:marBottom w:val="0"/>
                  <w:divBdr>
                    <w:top w:val="none" w:sz="0" w:space="0" w:color="auto"/>
                    <w:left w:val="none" w:sz="0" w:space="0" w:color="auto"/>
                    <w:bottom w:val="none" w:sz="0" w:space="0" w:color="auto"/>
                    <w:right w:val="none" w:sz="0" w:space="0" w:color="auto"/>
                  </w:divBdr>
                </w:div>
                <w:div w:id="551425321">
                  <w:marLeft w:val="0"/>
                  <w:marRight w:val="0"/>
                  <w:marTop w:val="0"/>
                  <w:marBottom w:val="0"/>
                  <w:divBdr>
                    <w:top w:val="none" w:sz="0" w:space="0" w:color="auto"/>
                    <w:left w:val="none" w:sz="0" w:space="0" w:color="auto"/>
                    <w:bottom w:val="none" w:sz="0" w:space="0" w:color="auto"/>
                    <w:right w:val="none" w:sz="0" w:space="0" w:color="auto"/>
                  </w:divBdr>
                </w:div>
                <w:div w:id="1306813529">
                  <w:marLeft w:val="0"/>
                  <w:marRight w:val="0"/>
                  <w:marTop w:val="0"/>
                  <w:marBottom w:val="0"/>
                  <w:divBdr>
                    <w:top w:val="none" w:sz="0" w:space="0" w:color="auto"/>
                    <w:left w:val="none" w:sz="0" w:space="0" w:color="auto"/>
                    <w:bottom w:val="none" w:sz="0" w:space="0" w:color="auto"/>
                    <w:right w:val="none" w:sz="0" w:space="0" w:color="auto"/>
                  </w:divBdr>
                </w:div>
                <w:div w:id="1538732740">
                  <w:marLeft w:val="0"/>
                  <w:marRight w:val="0"/>
                  <w:marTop w:val="0"/>
                  <w:marBottom w:val="0"/>
                  <w:divBdr>
                    <w:top w:val="none" w:sz="0" w:space="0" w:color="auto"/>
                    <w:left w:val="none" w:sz="0" w:space="0" w:color="auto"/>
                    <w:bottom w:val="none" w:sz="0" w:space="0" w:color="auto"/>
                    <w:right w:val="none" w:sz="0" w:space="0" w:color="auto"/>
                  </w:divBdr>
                </w:div>
                <w:div w:id="497118336">
                  <w:marLeft w:val="0"/>
                  <w:marRight w:val="0"/>
                  <w:marTop w:val="0"/>
                  <w:marBottom w:val="0"/>
                  <w:divBdr>
                    <w:top w:val="none" w:sz="0" w:space="0" w:color="auto"/>
                    <w:left w:val="none" w:sz="0" w:space="0" w:color="auto"/>
                    <w:bottom w:val="none" w:sz="0" w:space="0" w:color="auto"/>
                    <w:right w:val="none" w:sz="0" w:space="0" w:color="auto"/>
                  </w:divBdr>
                </w:div>
                <w:div w:id="2145999597">
                  <w:marLeft w:val="0"/>
                  <w:marRight w:val="0"/>
                  <w:marTop w:val="0"/>
                  <w:marBottom w:val="0"/>
                  <w:divBdr>
                    <w:top w:val="none" w:sz="0" w:space="0" w:color="auto"/>
                    <w:left w:val="none" w:sz="0" w:space="0" w:color="auto"/>
                    <w:bottom w:val="none" w:sz="0" w:space="0" w:color="auto"/>
                    <w:right w:val="none" w:sz="0" w:space="0" w:color="auto"/>
                  </w:divBdr>
                </w:div>
                <w:div w:id="1484001397">
                  <w:marLeft w:val="0"/>
                  <w:marRight w:val="0"/>
                  <w:marTop w:val="0"/>
                  <w:marBottom w:val="0"/>
                  <w:divBdr>
                    <w:top w:val="none" w:sz="0" w:space="0" w:color="auto"/>
                    <w:left w:val="none" w:sz="0" w:space="0" w:color="auto"/>
                    <w:bottom w:val="none" w:sz="0" w:space="0" w:color="auto"/>
                    <w:right w:val="none" w:sz="0" w:space="0" w:color="auto"/>
                  </w:divBdr>
                </w:div>
                <w:div w:id="1472021468">
                  <w:marLeft w:val="0"/>
                  <w:marRight w:val="0"/>
                  <w:marTop w:val="0"/>
                  <w:marBottom w:val="0"/>
                  <w:divBdr>
                    <w:top w:val="none" w:sz="0" w:space="0" w:color="auto"/>
                    <w:left w:val="none" w:sz="0" w:space="0" w:color="auto"/>
                    <w:bottom w:val="none" w:sz="0" w:space="0" w:color="auto"/>
                    <w:right w:val="none" w:sz="0" w:space="0" w:color="auto"/>
                  </w:divBdr>
                </w:div>
                <w:div w:id="1787118255">
                  <w:marLeft w:val="0"/>
                  <w:marRight w:val="0"/>
                  <w:marTop w:val="0"/>
                  <w:marBottom w:val="0"/>
                  <w:divBdr>
                    <w:top w:val="none" w:sz="0" w:space="0" w:color="auto"/>
                    <w:left w:val="none" w:sz="0" w:space="0" w:color="auto"/>
                    <w:bottom w:val="none" w:sz="0" w:space="0" w:color="auto"/>
                    <w:right w:val="none" w:sz="0" w:space="0" w:color="auto"/>
                  </w:divBdr>
                </w:div>
                <w:div w:id="1631015604">
                  <w:marLeft w:val="0"/>
                  <w:marRight w:val="0"/>
                  <w:marTop w:val="0"/>
                  <w:marBottom w:val="0"/>
                  <w:divBdr>
                    <w:top w:val="none" w:sz="0" w:space="0" w:color="auto"/>
                    <w:left w:val="none" w:sz="0" w:space="0" w:color="auto"/>
                    <w:bottom w:val="none" w:sz="0" w:space="0" w:color="auto"/>
                    <w:right w:val="none" w:sz="0" w:space="0" w:color="auto"/>
                  </w:divBdr>
                </w:div>
                <w:div w:id="1984313818">
                  <w:marLeft w:val="0"/>
                  <w:marRight w:val="0"/>
                  <w:marTop w:val="0"/>
                  <w:marBottom w:val="0"/>
                  <w:divBdr>
                    <w:top w:val="none" w:sz="0" w:space="0" w:color="auto"/>
                    <w:left w:val="none" w:sz="0" w:space="0" w:color="auto"/>
                    <w:bottom w:val="none" w:sz="0" w:space="0" w:color="auto"/>
                    <w:right w:val="none" w:sz="0" w:space="0" w:color="auto"/>
                  </w:divBdr>
                </w:div>
                <w:div w:id="1928885979">
                  <w:marLeft w:val="0"/>
                  <w:marRight w:val="0"/>
                  <w:marTop w:val="0"/>
                  <w:marBottom w:val="0"/>
                  <w:divBdr>
                    <w:top w:val="none" w:sz="0" w:space="0" w:color="auto"/>
                    <w:left w:val="none" w:sz="0" w:space="0" w:color="auto"/>
                    <w:bottom w:val="none" w:sz="0" w:space="0" w:color="auto"/>
                    <w:right w:val="none" w:sz="0" w:space="0" w:color="auto"/>
                  </w:divBdr>
                </w:div>
                <w:div w:id="1747605502">
                  <w:marLeft w:val="0"/>
                  <w:marRight w:val="0"/>
                  <w:marTop w:val="0"/>
                  <w:marBottom w:val="0"/>
                  <w:divBdr>
                    <w:top w:val="none" w:sz="0" w:space="0" w:color="auto"/>
                    <w:left w:val="none" w:sz="0" w:space="0" w:color="auto"/>
                    <w:bottom w:val="none" w:sz="0" w:space="0" w:color="auto"/>
                    <w:right w:val="none" w:sz="0" w:space="0" w:color="auto"/>
                  </w:divBdr>
                </w:div>
                <w:div w:id="1409689542">
                  <w:marLeft w:val="0"/>
                  <w:marRight w:val="0"/>
                  <w:marTop w:val="0"/>
                  <w:marBottom w:val="0"/>
                  <w:divBdr>
                    <w:top w:val="none" w:sz="0" w:space="0" w:color="auto"/>
                    <w:left w:val="none" w:sz="0" w:space="0" w:color="auto"/>
                    <w:bottom w:val="none" w:sz="0" w:space="0" w:color="auto"/>
                    <w:right w:val="none" w:sz="0" w:space="0" w:color="auto"/>
                  </w:divBdr>
                </w:div>
                <w:div w:id="1666545414">
                  <w:marLeft w:val="0"/>
                  <w:marRight w:val="0"/>
                  <w:marTop w:val="0"/>
                  <w:marBottom w:val="0"/>
                  <w:divBdr>
                    <w:top w:val="none" w:sz="0" w:space="0" w:color="auto"/>
                    <w:left w:val="none" w:sz="0" w:space="0" w:color="auto"/>
                    <w:bottom w:val="none" w:sz="0" w:space="0" w:color="auto"/>
                    <w:right w:val="none" w:sz="0" w:space="0" w:color="auto"/>
                  </w:divBdr>
                </w:div>
                <w:div w:id="1439331610">
                  <w:marLeft w:val="0"/>
                  <w:marRight w:val="0"/>
                  <w:marTop w:val="0"/>
                  <w:marBottom w:val="0"/>
                  <w:divBdr>
                    <w:top w:val="none" w:sz="0" w:space="0" w:color="auto"/>
                    <w:left w:val="none" w:sz="0" w:space="0" w:color="auto"/>
                    <w:bottom w:val="none" w:sz="0" w:space="0" w:color="auto"/>
                    <w:right w:val="none" w:sz="0" w:space="0" w:color="auto"/>
                  </w:divBdr>
                </w:div>
                <w:div w:id="170875549">
                  <w:marLeft w:val="0"/>
                  <w:marRight w:val="0"/>
                  <w:marTop w:val="0"/>
                  <w:marBottom w:val="0"/>
                  <w:divBdr>
                    <w:top w:val="none" w:sz="0" w:space="0" w:color="auto"/>
                    <w:left w:val="none" w:sz="0" w:space="0" w:color="auto"/>
                    <w:bottom w:val="none" w:sz="0" w:space="0" w:color="auto"/>
                    <w:right w:val="none" w:sz="0" w:space="0" w:color="auto"/>
                  </w:divBdr>
                </w:div>
                <w:div w:id="1277523372">
                  <w:marLeft w:val="0"/>
                  <w:marRight w:val="0"/>
                  <w:marTop w:val="0"/>
                  <w:marBottom w:val="0"/>
                  <w:divBdr>
                    <w:top w:val="none" w:sz="0" w:space="0" w:color="auto"/>
                    <w:left w:val="none" w:sz="0" w:space="0" w:color="auto"/>
                    <w:bottom w:val="none" w:sz="0" w:space="0" w:color="auto"/>
                    <w:right w:val="none" w:sz="0" w:space="0" w:color="auto"/>
                  </w:divBdr>
                </w:div>
                <w:div w:id="1900047800">
                  <w:marLeft w:val="0"/>
                  <w:marRight w:val="0"/>
                  <w:marTop w:val="0"/>
                  <w:marBottom w:val="0"/>
                  <w:divBdr>
                    <w:top w:val="none" w:sz="0" w:space="0" w:color="auto"/>
                    <w:left w:val="none" w:sz="0" w:space="0" w:color="auto"/>
                    <w:bottom w:val="none" w:sz="0" w:space="0" w:color="auto"/>
                    <w:right w:val="none" w:sz="0" w:space="0" w:color="auto"/>
                  </w:divBdr>
                </w:div>
                <w:div w:id="1559441257">
                  <w:marLeft w:val="0"/>
                  <w:marRight w:val="0"/>
                  <w:marTop w:val="0"/>
                  <w:marBottom w:val="0"/>
                  <w:divBdr>
                    <w:top w:val="none" w:sz="0" w:space="0" w:color="auto"/>
                    <w:left w:val="none" w:sz="0" w:space="0" w:color="auto"/>
                    <w:bottom w:val="none" w:sz="0" w:space="0" w:color="auto"/>
                    <w:right w:val="none" w:sz="0" w:space="0" w:color="auto"/>
                  </w:divBdr>
                </w:div>
                <w:div w:id="2007130264">
                  <w:marLeft w:val="0"/>
                  <w:marRight w:val="0"/>
                  <w:marTop w:val="0"/>
                  <w:marBottom w:val="0"/>
                  <w:divBdr>
                    <w:top w:val="none" w:sz="0" w:space="0" w:color="auto"/>
                    <w:left w:val="none" w:sz="0" w:space="0" w:color="auto"/>
                    <w:bottom w:val="none" w:sz="0" w:space="0" w:color="auto"/>
                    <w:right w:val="none" w:sz="0" w:space="0" w:color="auto"/>
                  </w:divBdr>
                </w:div>
                <w:div w:id="9628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4343">
          <w:marLeft w:val="0"/>
          <w:marRight w:val="0"/>
          <w:marTop w:val="0"/>
          <w:marBottom w:val="0"/>
          <w:divBdr>
            <w:top w:val="none" w:sz="0" w:space="0" w:color="auto"/>
            <w:left w:val="none" w:sz="0" w:space="0" w:color="auto"/>
            <w:bottom w:val="none" w:sz="0" w:space="0" w:color="auto"/>
            <w:right w:val="none" w:sz="0" w:space="0" w:color="auto"/>
          </w:divBdr>
        </w:div>
        <w:div w:id="861211225">
          <w:marLeft w:val="0"/>
          <w:marRight w:val="0"/>
          <w:marTop w:val="0"/>
          <w:marBottom w:val="0"/>
          <w:divBdr>
            <w:top w:val="none" w:sz="0" w:space="0" w:color="auto"/>
            <w:left w:val="none" w:sz="0" w:space="0" w:color="auto"/>
            <w:bottom w:val="none" w:sz="0" w:space="0" w:color="auto"/>
            <w:right w:val="none" w:sz="0" w:space="0" w:color="auto"/>
          </w:divBdr>
        </w:div>
        <w:div w:id="160505651">
          <w:marLeft w:val="0"/>
          <w:marRight w:val="0"/>
          <w:marTop w:val="0"/>
          <w:marBottom w:val="0"/>
          <w:divBdr>
            <w:top w:val="none" w:sz="0" w:space="0" w:color="auto"/>
            <w:left w:val="none" w:sz="0" w:space="0" w:color="auto"/>
            <w:bottom w:val="none" w:sz="0" w:space="0" w:color="auto"/>
            <w:right w:val="none" w:sz="0" w:space="0" w:color="auto"/>
          </w:divBdr>
        </w:div>
        <w:div w:id="19360160">
          <w:marLeft w:val="0"/>
          <w:marRight w:val="0"/>
          <w:marTop w:val="0"/>
          <w:marBottom w:val="0"/>
          <w:divBdr>
            <w:top w:val="none" w:sz="0" w:space="0" w:color="auto"/>
            <w:left w:val="none" w:sz="0" w:space="0" w:color="auto"/>
            <w:bottom w:val="none" w:sz="0" w:space="0" w:color="auto"/>
            <w:right w:val="none" w:sz="0" w:space="0" w:color="auto"/>
          </w:divBdr>
        </w:div>
        <w:div w:id="1190338561">
          <w:marLeft w:val="0"/>
          <w:marRight w:val="0"/>
          <w:marTop w:val="0"/>
          <w:marBottom w:val="0"/>
          <w:divBdr>
            <w:top w:val="none" w:sz="0" w:space="0" w:color="auto"/>
            <w:left w:val="none" w:sz="0" w:space="0" w:color="auto"/>
            <w:bottom w:val="none" w:sz="0" w:space="0" w:color="auto"/>
            <w:right w:val="none" w:sz="0" w:space="0" w:color="auto"/>
          </w:divBdr>
        </w:div>
        <w:div w:id="1163205254">
          <w:marLeft w:val="0"/>
          <w:marRight w:val="0"/>
          <w:marTop w:val="0"/>
          <w:marBottom w:val="0"/>
          <w:divBdr>
            <w:top w:val="none" w:sz="0" w:space="0" w:color="auto"/>
            <w:left w:val="none" w:sz="0" w:space="0" w:color="auto"/>
            <w:bottom w:val="none" w:sz="0" w:space="0" w:color="auto"/>
            <w:right w:val="none" w:sz="0" w:space="0" w:color="auto"/>
          </w:divBdr>
        </w:div>
        <w:div w:id="123088206">
          <w:marLeft w:val="0"/>
          <w:marRight w:val="0"/>
          <w:marTop w:val="0"/>
          <w:marBottom w:val="0"/>
          <w:divBdr>
            <w:top w:val="none" w:sz="0" w:space="0" w:color="auto"/>
            <w:left w:val="none" w:sz="0" w:space="0" w:color="auto"/>
            <w:bottom w:val="none" w:sz="0" w:space="0" w:color="auto"/>
            <w:right w:val="none" w:sz="0" w:space="0" w:color="auto"/>
          </w:divBdr>
        </w:div>
        <w:div w:id="638148010">
          <w:marLeft w:val="0"/>
          <w:marRight w:val="0"/>
          <w:marTop w:val="0"/>
          <w:marBottom w:val="0"/>
          <w:divBdr>
            <w:top w:val="none" w:sz="0" w:space="0" w:color="auto"/>
            <w:left w:val="none" w:sz="0" w:space="0" w:color="auto"/>
            <w:bottom w:val="none" w:sz="0" w:space="0" w:color="auto"/>
            <w:right w:val="none" w:sz="0" w:space="0" w:color="auto"/>
          </w:divBdr>
        </w:div>
        <w:div w:id="1742825149">
          <w:marLeft w:val="0"/>
          <w:marRight w:val="0"/>
          <w:marTop w:val="0"/>
          <w:marBottom w:val="0"/>
          <w:divBdr>
            <w:top w:val="none" w:sz="0" w:space="0" w:color="auto"/>
            <w:left w:val="none" w:sz="0" w:space="0" w:color="auto"/>
            <w:bottom w:val="none" w:sz="0" w:space="0" w:color="auto"/>
            <w:right w:val="none" w:sz="0" w:space="0" w:color="auto"/>
          </w:divBdr>
        </w:div>
        <w:div w:id="27531654">
          <w:marLeft w:val="0"/>
          <w:marRight w:val="0"/>
          <w:marTop w:val="0"/>
          <w:marBottom w:val="0"/>
          <w:divBdr>
            <w:top w:val="none" w:sz="0" w:space="0" w:color="auto"/>
            <w:left w:val="none" w:sz="0" w:space="0" w:color="auto"/>
            <w:bottom w:val="none" w:sz="0" w:space="0" w:color="auto"/>
            <w:right w:val="none" w:sz="0" w:space="0" w:color="auto"/>
          </w:divBdr>
        </w:div>
        <w:div w:id="945118516">
          <w:marLeft w:val="0"/>
          <w:marRight w:val="0"/>
          <w:marTop w:val="0"/>
          <w:marBottom w:val="0"/>
          <w:divBdr>
            <w:top w:val="none" w:sz="0" w:space="0" w:color="auto"/>
            <w:left w:val="none" w:sz="0" w:space="0" w:color="auto"/>
            <w:bottom w:val="none" w:sz="0" w:space="0" w:color="auto"/>
            <w:right w:val="none" w:sz="0" w:space="0" w:color="auto"/>
          </w:divBdr>
        </w:div>
        <w:div w:id="1064257433">
          <w:marLeft w:val="0"/>
          <w:marRight w:val="0"/>
          <w:marTop w:val="0"/>
          <w:marBottom w:val="0"/>
          <w:divBdr>
            <w:top w:val="none" w:sz="0" w:space="0" w:color="auto"/>
            <w:left w:val="none" w:sz="0" w:space="0" w:color="auto"/>
            <w:bottom w:val="none" w:sz="0" w:space="0" w:color="auto"/>
            <w:right w:val="none" w:sz="0" w:space="0" w:color="auto"/>
          </w:divBdr>
        </w:div>
        <w:div w:id="1127041211">
          <w:marLeft w:val="0"/>
          <w:marRight w:val="0"/>
          <w:marTop w:val="0"/>
          <w:marBottom w:val="0"/>
          <w:divBdr>
            <w:top w:val="none" w:sz="0" w:space="0" w:color="auto"/>
            <w:left w:val="none" w:sz="0" w:space="0" w:color="auto"/>
            <w:bottom w:val="none" w:sz="0" w:space="0" w:color="auto"/>
            <w:right w:val="none" w:sz="0" w:space="0" w:color="auto"/>
          </w:divBdr>
        </w:div>
        <w:div w:id="1070956165">
          <w:marLeft w:val="0"/>
          <w:marRight w:val="0"/>
          <w:marTop w:val="0"/>
          <w:marBottom w:val="0"/>
          <w:divBdr>
            <w:top w:val="none" w:sz="0" w:space="0" w:color="auto"/>
            <w:left w:val="none" w:sz="0" w:space="0" w:color="auto"/>
            <w:bottom w:val="none" w:sz="0" w:space="0" w:color="auto"/>
            <w:right w:val="none" w:sz="0" w:space="0" w:color="auto"/>
          </w:divBdr>
        </w:div>
        <w:div w:id="1361129257">
          <w:marLeft w:val="0"/>
          <w:marRight w:val="0"/>
          <w:marTop w:val="0"/>
          <w:marBottom w:val="0"/>
          <w:divBdr>
            <w:top w:val="none" w:sz="0" w:space="0" w:color="auto"/>
            <w:left w:val="none" w:sz="0" w:space="0" w:color="auto"/>
            <w:bottom w:val="none" w:sz="0" w:space="0" w:color="auto"/>
            <w:right w:val="none" w:sz="0" w:space="0" w:color="auto"/>
          </w:divBdr>
        </w:div>
        <w:div w:id="1343046030">
          <w:marLeft w:val="0"/>
          <w:marRight w:val="0"/>
          <w:marTop w:val="0"/>
          <w:marBottom w:val="0"/>
          <w:divBdr>
            <w:top w:val="none" w:sz="0" w:space="0" w:color="auto"/>
            <w:left w:val="none" w:sz="0" w:space="0" w:color="auto"/>
            <w:bottom w:val="none" w:sz="0" w:space="0" w:color="auto"/>
            <w:right w:val="none" w:sz="0" w:space="0" w:color="auto"/>
          </w:divBdr>
        </w:div>
        <w:div w:id="1877884172">
          <w:marLeft w:val="0"/>
          <w:marRight w:val="0"/>
          <w:marTop w:val="0"/>
          <w:marBottom w:val="0"/>
          <w:divBdr>
            <w:top w:val="none" w:sz="0" w:space="0" w:color="auto"/>
            <w:left w:val="none" w:sz="0" w:space="0" w:color="auto"/>
            <w:bottom w:val="none" w:sz="0" w:space="0" w:color="auto"/>
            <w:right w:val="none" w:sz="0" w:space="0" w:color="auto"/>
          </w:divBdr>
        </w:div>
        <w:div w:id="2146851205">
          <w:marLeft w:val="0"/>
          <w:marRight w:val="0"/>
          <w:marTop w:val="0"/>
          <w:marBottom w:val="0"/>
          <w:divBdr>
            <w:top w:val="none" w:sz="0" w:space="0" w:color="auto"/>
            <w:left w:val="none" w:sz="0" w:space="0" w:color="auto"/>
            <w:bottom w:val="none" w:sz="0" w:space="0" w:color="auto"/>
            <w:right w:val="none" w:sz="0" w:space="0" w:color="auto"/>
          </w:divBdr>
        </w:div>
        <w:div w:id="1573586213">
          <w:marLeft w:val="0"/>
          <w:marRight w:val="0"/>
          <w:marTop w:val="0"/>
          <w:marBottom w:val="0"/>
          <w:divBdr>
            <w:top w:val="none" w:sz="0" w:space="0" w:color="auto"/>
            <w:left w:val="none" w:sz="0" w:space="0" w:color="auto"/>
            <w:bottom w:val="none" w:sz="0" w:space="0" w:color="auto"/>
            <w:right w:val="none" w:sz="0" w:space="0" w:color="auto"/>
          </w:divBdr>
        </w:div>
        <w:div w:id="1640525635">
          <w:marLeft w:val="0"/>
          <w:marRight w:val="0"/>
          <w:marTop w:val="0"/>
          <w:marBottom w:val="0"/>
          <w:divBdr>
            <w:top w:val="none" w:sz="0" w:space="0" w:color="auto"/>
            <w:left w:val="none" w:sz="0" w:space="0" w:color="auto"/>
            <w:bottom w:val="none" w:sz="0" w:space="0" w:color="auto"/>
            <w:right w:val="none" w:sz="0" w:space="0" w:color="auto"/>
          </w:divBdr>
        </w:div>
        <w:div w:id="239219331">
          <w:marLeft w:val="0"/>
          <w:marRight w:val="0"/>
          <w:marTop w:val="0"/>
          <w:marBottom w:val="0"/>
          <w:divBdr>
            <w:top w:val="none" w:sz="0" w:space="0" w:color="auto"/>
            <w:left w:val="none" w:sz="0" w:space="0" w:color="auto"/>
            <w:bottom w:val="none" w:sz="0" w:space="0" w:color="auto"/>
            <w:right w:val="none" w:sz="0" w:space="0" w:color="auto"/>
          </w:divBdr>
        </w:div>
        <w:div w:id="1828084578">
          <w:marLeft w:val="0"/>
          <w:marRight w:val="0"/>
          <w:marTop w:val="0"/>
          <w:marBottom w:val="0"/>
          <w:divBdr>
            <w:top w:val="none" w:sz="0" w:space="0" w:color="auto"/>
            <w:left w:val="none" w:sz="0" w:space="0" w:color="auto"/>
            <w:bottom w:val="none" w:sz="0" w:space="0" w:color="auto"/>
            <w:right w:val="none" w:sz="0" w:space="0" w:color="auto"/>
          </w:divBdr>
        </w:div>
        <w:div w:id="1712805108">
          <w:marLeft w:val="0"/>
          <w:marRight w:val="0"/>
          <w:marTop w:val="0"/>
          <w:marBottom w:val="0"/>
          <w:divBdr>
            <w:top w:val="none" w:sz="0" w:space="0" w:color="auto"/>
            <w:left w:val="none" w:sz="0" w:space="0" w:color="auto"/>
            <w:bottom w:val="none" w:sz="0" w:space="0" w:color="auto"/>
            <w:right w:val="none" w:sz="0" w:space="0" w:color="auto"/>
          </w:divBdr>
        </w:div>
        <w:div w:id="931820791">
          <w:marLeft w:val="0"/>
          <w:marRight w:val="0"/>
          <w:marTop w:val="0"/>
          <w:marBottom w:val="0"/>
          <w:divBdr>
            <w:top w:val="none" w:sz="0" w:space="0" w:color="auto"/>
            <w:left w:val="none" w:sz="0" w:space="0" w:color="auto"/>
            <w:bottom w:val="none" w:sz="0" w:space="0" w:color="auto"/>
            <w:right w:val="none" w:sz="0" w:space="0" w:color="auto"/>
          </w:divBdr>
        </w:div>
        <w:div w:id="1373649212">
          <w:marLeft w:val="0"/>
          <w:marRight w:val="0"/>
          <w:marTop w:val="0"/>
          <w:marBottom w:val="0"/>
          <w:divBdr>
            <w:top w:val="none" w:sz="0" w:space="0" w:color="auto"/>
            <w:left w:val="none" w:sz="0" w:space="0" w:color="auto"/>
            <w:bottom w:val="none" w:sz="0" w:space="0" w:color="auto"/>
            <w:right w:val="none" w:sz="0" w:space="0" w:color="auto"/>
          </w:divBdr>
        </w:div>
        <w:div w:id="1425806081">
          <w:marLeft w:val="0"/>
          <w:marRight w:val="0"/>
          <w:marTop w:val="0"/>
          <w:marBottom w:val="0"/>
          <w:divBdr>
            <w:top w:val="none" w:sz="0" w:space="0" w:color="auto"/>
            <w:left w:val="none" w:sz="0" w:space="0" w:color="auto"/>
            <w:bottom w:val="none" w:sz="0" w:space="0" w:color="auto"/>
            <w:right w:val="none" w:sz="0" w:space="0" w:color="auto"/>
          </w:divBdr>
        </w:div>
        <w:div w:id="302585034">
          <w:marLeft w:val="0"/>
          <w:marRight w:val="0"/>
          <w:marTop w:val="0"/>
          <w:marBottom w:val="0"/>
          <w:divBdr>
            <w:top w:val="none" w:sz="0" w:space="0" w:color="auto"/>
            <w:left w:val="none" w:sz="0" w:space="0" w:color="auto"/>
            <w:bottom w:val="none" w:sz="0" w:space="0" w:color="auto"/>
            <w:right w:val="none" w:sz="0" w:space="0" w:color="auto"/>
          </w:divBdr>
        </w:div>
        <w:div w:id="581722764">
          <w:marLeft w:val="0"/>
          <w:marRight w:val="0"/>
          <w:marTop w:val="0"/>
          <w:marBottom w:val="0"/>
          <w:divBdr>
            <w:top w:val="none" w:sz="0" w:space="0" w:color="auto"/>
            <w:left w:val="none" w:sz="0" w:space="0" w:color="auto"/>
            <w:bottom w:val="none" w:sz="0" w:space="0" w:color="auto"/>
            <w:right w:val="none" w:sz="0" w:space="0" w:color="auto"/>
          </w:divBdr>
        </w:div>
        <w:div w:id="904531149">
          <w:marLeft w:val="0"/>
          <w:marRight w:val="0"/>
          <w:marTop w:val="0"/>
          <w:marBottom w:val="0"/>
          <w:divBdr>
            <w:top w:val="none" w:sz="0" w:space="0" w:color="auto"/>
            <w:left w:val="none" w:sz="0" w:space="0" w:color="auto"/>
            <w:bottom w:val="none" w:sz="0" w:space="0" w:color="auto"/>
            <w:right w:val="none" w:sz="0" w:space="0" w:color="auto"/>
          </w:divBdr>
        </w:div>
        <w:div w:id="768280131">
          <w:marLeft w:val="0"/>
          <w:marRight w:val="0"/>
          <w:marTop w:val="0"/>
          <w:marBottom w:val="0"/>
          <w:divBdr>
            <w:top w:val="none" w:sz="0" w:space="0" w:color="auto"/>
            <w:left w:val="none" w:sz="0" w:space="0" w:color="auto"/>
            <w:bottom w:val="none" w:sz="0" w:space="0" w:color="auto"/>
            <w:right w:val="none" w:sz="0" w:space="0" w:color="auto"/>
          </w:divBdr>
        </w:div>
        <w:div w:id="1317420436">
          <w:marLeft w:val="0"/>
          <w:marRight w:val="0"/>
          <w:marTop w:val="0"/>
          <w:marBottom w:val="0"/>
          <w:divBdr>
            <w:top w:val="none" w:sz="0" w:space="0" w:color="auto"/>
            <w:left w:val="none" w:sz="0" w:space="0" w:color="auto"/>
            <w:bottom w:val="none" w:sz="0" w:space="0" w:color="auto"/>
            <w:right w:val="none" w:sz="0" w:space="0" w:color="auto"/>
          </w:divBdr>
        </w:div>
        <w:div w:id="1790665056">
          <w:marLeft w:val="0"/>
          <w:marRight w:val="0"/>
          <w:marTop w:val="0"/>
          <w:marBottom w:val="0"/>
          <w:divBdr>
            <w:top w:val="none" w:sz="0" w:space="0" w:color="auto"/>
            <w:left w:val="none" w:sz="0" w:space="0" w:color="auto"/>
            <w:bottom w:val="none" w:sz="0" w:space="0" w:color="auto"/>
            <w:right w:val="none" w:sz="0" w:space="0" w:color="auto"/>
          </w:divBdr>
        </w:div>
        <w:div w:id="1398088225">
          <w:marLeft w:val="0"/>
          <w:marRight w:val="0"/>
          <w:marTop w:val="0"/>
          <w:marBottom w:val="0"/>
          <w:divBdr>
            <w:top w:val="none" w:sz="0" w:space="0" w:color="auto"/>
            <w:left w:val="none" w:sz="0" w:space="0" w:color="auto"/>
            <w:bottom w:val="none" w:sz="0" w:space="0" w:color="auto"/>
            <w:right w:val="none" w:sz="0" w:space="0" w:color="auto"/>
          </w:divBdr>
        </w:div>
        <w:div w:id="1494102360">
          <w:marLeft w:val="0"/>
          <w:marRight w:val="0"/>
          <w:marTop w:val="0"/>
          <w:marBottom w:val="0"/>
          <w:divBdr>
            <w:top w:val="none" w:sz="0" w:space="0" w:color="auto"/>
            <w:left w:val="none" w:sz="0" w:space="0" w:color="auto"/>
            <w:bottom w:val="none" w:sz="0" w:space="0" w:color="auto"/>
            <w:right w:val="none" w:sz="0" w:space="0" w:color="auto"/>
          </w:divBdr>
        </w:div>
        <w:div w:id="558788535">
          <w:marLeft w:val="0"/>
          <w:marRight w:val="0"/>
          <w:marTop w:val="0"/>
          <w:marBottom w:val="0"/>
          <w:divBdr>
            <w:top w:val="none" w:sz="0" w:space="0" w:color="auto"/>
            <w:left w:val="none" w:sz="0" w:space="0" w:color="auto"/>
            <w:bottom w:val="none" w:sz="0" w:space="0" w:color="auto"/>
            <w:right w:val="none" w:sz="0" w:space="0" w:color="auto"/>
          </w:divBdr>
        </w:div>
        <w:div w:id="1697461037">
          <w:marLeft w:val="0"/>
          <w:marRight w:val="0"/>
          <w:marTop w:val="0"/>
          <w:marBottom w:val="0"/>
          <w:divBdr>
            <w:top w:val="none" w:sz="0" w:space="0" w:color="auto"/>
            <w:left w:val="none" w:sz="0" w:space="0" w:color="auto"/>
            <w:bottom w:val="none" w:sz="0" w:space="0" w:color="auto"/>
            <w:right w:val="none" w:sz="0" w:space="0" w:color="auto"/>
          </w:divBdr>
        </w:div>
      </w:divsChild>
    </w:div>
    <w:div w:id="1843734727">
      <w:bodyDiv w:val="1"/>
      <w:marLeft w:val="0"/>
      <w:marRight w:val="0"/>
      <w:marTop w:val="0"/>
      <w:marBottom w:val="0"/>
      <w:divBdr>
        <w:top w:val="none" w:sz="0" w:space="0" w:color="auto"/>
        <w:left w:val="none" w:sz="0" w:space="0" w:color="auto"/>
        <w:bottom w:val="none" w:sz="0" w:space="0" w:color="auto"/>
        <w:right w:val="none" w:sz="0" w:space="0" w:color="auto"/>
      </w:divBdr>
      <w:divsChild>
        <w:div w:id="1536574730">
          <w:marLeft w:val="0"/>
          <w:marRight w:val="0"/>
          <w:marTop w:val="0"/>
          <w:marBottom w:val="0"/>
          <w:divBdr>
            <w:top w:val="none" w:sz="0" w:space="0" w:color="auto"/>
            <w:left w:val="none" w:sz="0" w:space="0" w:color="auto"/>
            <w:bottom w:val="none" w:sz="0" w:space="0" w:color="auto"/>
            <w:right w:val="none" w:sz="0" w:space="0" w:color="auto"/>
          </w:divBdr>
          <w:divsChild>
            <w:div w:id="409540415">
              <w:marLeft w:val="0"/>
              <w:marRight w:val="0"/>
              <w:marTop w:val="0"/>
              <w:marBottom w:val="0"/>
              <w:divBdr>
                <w:top w:val="none" w:sz="0" w:space="0" w:color="auto"/>
                <w:left w:val="none" w:sz="0" w:space="0" w:color="auto"/>
                <w:bottom w:val="none" w:sz="0" w:space="0" w:color="auto"/>
                <w:right w:val="none" w:sz="0" w:space="0" w:color="auto"/>
              </w:divBdr>
              <w:divsChild>
                <w:div w:id="1034504157">
                  <w:marLeft w:val="0"/>
                  <w:marRight w:val="0"/>
                  <w:marTop w:val="0"/>
                  <w:marBottom w:val="0"/>
                  <w:divBdr>
                    <w:top w:val="none" w:sz="0" w:space="0" w:color="auto"/>
                    <w:left w:val="none" w:sz="0" w:space="0" w:color="auto"/>
                    <w:bottom w:val="none" w:sz="0" w:space="0" w:color="auto"/>
                    <w:right w:val="none" w:sz="0" w:space="0" w:color="auto"/>
                  </w:divBdr>
                </w:div>
                <w:div w:id="247233624">
                  <w:marLeft w:val="0"/>
                  <w:marRight w:val="0"/>
                  <w:marTop w:val="0"/>
                  <w:marBottom w:val="0"/>
                  <w:divBdr>
                    <w:top w:val="none" w:sz="0" w:space="0" w:color="auto"/>
                    <w:left w:val="none" w:sz="0" w:space="0" w:color="auto"/>
                    <w:bottom w:val="none" w:sz="0" w:space="0" w:color="auto"/>
                    <w:right w:val="none" w:sz="0" w:space="0" w:color="auto"/>
                  </w:divBdr>
                </w:div>
                <w:div w:id="1536380572">
                  <w:marLeft w:val="0"/>
                  <w:marRight w:val="0"/>
                  <w:marTop w:val="0"/>
                  <w:marBottom w:val="0"/>
                  <w:divBdr>
                    <w:top w:val="none" w:sz="0" w:space="0" w:color="auto"/>
                    <w:left w:val="none" w:sz="0" w:space="0" w:color="auto"/>
                    <w:bottom w:val="none" w:sz="0" w:space="0" w:color="auto"/>
                    <w:right w:val="none" w:sz="0" w:space="0" w:color="auto"/>
                  </w:divBdr>
                </w:div>
                <w:div w:id="1397320373">
                  <w:marLeft w:val="0"/>
                  <w:marRight w:val="0"/>
                  <w:marTop w:val="0"/>
                  <w:marBottom w:val="0"/>
                  <w:divBdr>
                    <w:top w:val="none" w:sz="0" w:space="0" w:color="auto"/>
                    <w:left w:val="none" w:sz="0" w:space="0" w:color="auto"/>
                    <w:bottom w:val="none" w:sz="0" w:space="0" w:color="auto"/>
                    <w:right w:val="none" w:sz="0" w:space="0" w:color="auto"/>
                  </w:divBdr>
                </w:div>
                <w:div w:id="1061364774">
                  <w:marLeft w:val="0"/>
                  <w:marRight w:val="0"/>
                  <w:marTop w:val="0"/>
                  <w:marBottom w:val="0"/>
                  <w:divBdr>
                    <w:top w:val="none" w:sz="0" w:space="0" w:color="auto"/>
                    <w:left w:val="none" w:sz="0" w:space="0" w:color="auto"/>
                    <w:bottom w:val="none" w:sz="0" w:space="0" w:color="auto"/>
                    <w:right w:val="none" w:sz="0" w:space="0" w:color="auto"/>
                  </w:divBdr>
                </w:div>
                <w:div w:id="1520658703">
                  <w:marLeft w:val="0"/>
                  <w:marRight w:val="0"/>
                  <w:marTop w:val="0"/>
                  <w:marBottom w:val="0"/>
                  <w:divBdr>
                    <w:top w:val="none" w:sz="0" w:space="0" w:color="auto"/>
                    <w:left w:val="none" w:sz="0" w:space="0" w:color="auto"/>
                    <w:bottom w:val="none" w:sz="0" w:space="0" w:color="auto"/>
                    <w:right w:val="none" w:sz="0" w:space="0" w:color="auto"/>
                  </w:divBdr>
                </w:div>
                <w:div w:id="99184314">
                  <w:marLeft w:val="0"/>
                  <w:marRight w:val="0"/>
                  <w:marTop w:val="0"/>
                  <w:marBottom w:val="0"/>
                  <w:divBdr>
                    <w:top w:val="none" w:sz="0" w:space="0" w:color="auto"/>
                    <w:left w:val="none" w:sz="0" w:space="0" w:color="auto"/>
                    <w:bottom w:val="none" w:sz="0" w:space="0" w:color="auto"/>
                    <w:right w:val="none" w:sz="0" w:space="0" w:color="auto"/>
                  </w:divBdr>
                </w:div>
                <w:div w:id="255750647">
                  <w:marLeft w:val="0"/>
                  <w:marRight w:val="0"/>
                  <w:marTop w:val="0"/>
                  <w:marBottom w:val="0"/>
                  <w:divBdr>
                    <w:top w:val="none" w:sz="0" w:space="0" w:color="auto"/>
                    <w:left w:val="none" w:sz="0" w:space="0" w:color="auto"/>
                    <w:bottom w:val="none" w:sz="0" w:space="0" w:color="auto"/>
                    <w:right w:val="none" w:sz="0" w:space="0" w:color="auto"/>
                  </w:divBdr>
                </w:div>
                <w:div w:id="1228877901">
                  <w:marLeft w:val="0"/>
                  <w:marRight w:val="0"/>
                  <w:marTop w:val="0"/>
                  <w:marBottom w:val="0"/>
                  <w:divBdr>
                    <w:top w:val="none" w:sz="0" w:space="0" w:color="auto"/>
                    <w:left w:val="none" w:sz="0" w:space="0" w:color="auto"/>
                    <w:bottom w:val="none" w:sz="0" w:space="0" w:color="auto"/>
                    <w:right w:val="none" w:sz="0" w:space="0" w:color="auto"/>
                  </w:divBdr>
                </w:div>
                <w:div w:id="445850049">
                  <w:marLeft w:val="0"/>
                  <w:marRight w:val="0"/>
                  <w:marTop w:val="0"/>
                  <w:marBottom w:val="0"/>
                  <w:divBdr>
                    <w:top w:val="none" w:sz="0" w:space="0" w:color="auto"/>
                    <w:left w:val="none" w:sz="0" w:space="0" w:color="auto"/>
                    <w:bottom w:val="none" w:sz="0" w:space="0" w:color="auto"/>
                    <w:right w:val="none" w:sz="0" w:space="0" w:color="auto"/>
                  </w:divBdr>
                </w:div>
                <w:div w:id="69930508">
                  <w:marLeft w:val="0"/>
                  <w:marRight w:val="0"/>
                  <w:marTop w:val="0"/>
                  <w:marBottom w:val="0"/>
                  <w:divBdr>
                    <w:top w:val="none" w:sz="0" w:space="0" w:color="auto"/>
                    <w:left w:val="none" w:sz="0" w:space="0" w:color="auto"/>
                    <w:bottom w:val="none" w:sz="0" w:space="0" w:color="auto"/>
                    <w:right w:val="none" w:sz="0" w:space="0" w:color="auto"/>
                  </w:divBdr>
                </w:div>
                <w:div w:id="1885284803">
                  <w:marLeft w:val="0"/>
                  <w:marRight w:val="0"/>
                  <w:marTop w:val="0"/>
                  <w:marBottom w:val="0"/>
                  <w:divBdr>
                    <w:top w:val="none" w:sz="0" w:space="0" w:color="auto"/>
                    <w:left w:val="none" w:sz="0" w:space="0" w:color="auto"/>
                    <w:bottom w:val="none" w:sz="0" w:space="0" w:color="auto"/>
                    <w:right w:val="none" w:sz="0" w:space="0" w:color="auto"/>
                  </w:divBdr>
                </w:div>
                <w:div w:id="678772545">
                  <w:marLeft w:val="0"/>
                  <w:marRight w:val="0"/>
                  <w:marTop w:val="0"/>
                  <w:marBottom w:val="0"/>
                  <w:divBdr>
                    <w:top w:val="none" w:sz="0" w:space="0" w:color="auto"/>
                    <w:left w:val="none" w:sz="0" w:space="0" w:color="auto"/>
                    <w:bottom w:val="none" w:sz="0" w:space="0" w:color="auto"/>
                    <w:right w:val="none" w:sz="0" w:space="0" w:color="auto"/>
                  </w:divBdr>
                </w:div>
                <w:div w:id="832917944">
                  <w:marLeft w:val="0"/>
                  <w:marRight w:val="0"/>
                  <w:marTop w:val="0"/>
                  <w:marBottom w:val="0"/>
                  <w:divBdr>
                    <w:top w:val="none" w:sz="0" w:space="0" w:color="auto"/>
                    <w:left w:val="none" w:sz="0" w:space="0" w:color="auto"/>
                    <w:bottom w:val="none" w:sz="0" w:space="0" w:color="auto"/>
                    <w:right w:val="none" w:sz="0" w:space="0" w:color="auto"/>
                  </w:divBdr>
                </w:div>
                <w:div w:id="543634735">
                  <w:marLeft w:val="0"/>
                  <w:marRight w:val="0"/>
                  <w:marTop w:val="0"/>
                  <w:marBottom w:val="0"/>
                  <w:divBdr>
                    <w:top w:val="none" w:sz="0" w:space="0" w:color="auto"/>
                    <w:left w:val="none" w:sz="0" w:space="0" w:color="auto"/>
                    <w:bottom w:val="none" w:sz="0" w:space="0" w:color="auto"/>
                    <w:right w:val="none" w:sz="0" w:space="0" w:color="auto"/>
                  </w:divBdr>
                </w:div>
                <w:div w:id="1554660452">
                  <w:marLeft w:val="0"/>
                  <w:marRight w:val="0"/>
                  <w:marTop w:val="0"/>
                  <w:marBottom w:val="0"/>
                  <w:divBdr>
                    <w:top w:val="none" w:sz="0" w:space="0" w:color="auto"/>
                    <w:left w:val="none" w:sz="0" w:space="0" w:color="auto"/>
                    <w:bottom w:val="none" w:sz="0" w:space="0" w:color="auto"/>
                    <w:right w:val="none" w:sz="0" w:space="0" w:color="auto"/>
                  </w:divBdr>
                </w:div>
                <w:div w:id="1762292861">
                  <w:marLeft w:val="0"/>
                  <w:marRight w:val="0"/>
                  <w:marTop w:val="0"/>
                  <w:marBottom w:val="0"/>
                  <w:divBdr>
                    <w:top w:val="none" w:sz="0" w:space="0" w:color="auto"/>
                    <w:left w:val="none" w:sz="0" w:space="0" w:color="auto"/>
                    <w:bottom w:val="none" w:sz="0" w:space="0" w:color="auto"/>
                    <w:right w:val="none" w:sz="0" w:space="0" w:color="auto"/>
                  </w:divBdr>
                </w:div>
                <w:div w:id="2067298599">
                  <w:marLeft w:val="0"/>
                  <w:marRight w:val="0"/>
                  <w:marTop w:val="0"/>
                  <w:marBottom w:val="0"/>
                  <w:divBdr>
                    <w:top w:val="none" w:sz="0" w:space="0" w:color="auto"/>
                    <w:left w:val="none" w:sz="0" w:space="0" w:color="auto"/>
                    <w:bottom w:val="none" w:sz="0" w:space="0" w:color="auto"/>
                    <w:right w:val="none" w:sz="0" w:space="0" w:color="auto"/>
                  </w:divBdr>
                </w:div>
                <w:div w:id="184447430">
                  <w:marLeft w:val="0"/>
                  <w:marRight w:val="0"/>
                  <w:marTop w:val="0"/>
                  <w:marBottom w:val="0"/>
                  <w:divBdr>
                    <w:top w:val="none" w:sz="0" w:space="0" w:color="auto"/>
                    <w:left w:val="none" w:sz="0" w:space="0" w:color="auto"/>
                    <w:bottom w:val="none" w:sz="0" w:space="0" w:color="auto"/>
                    <w:right w:val="none" w:sz="0" w:space="0" w:color="auto"/>
                  </w:divBdr>
                </w:div>
                <w:div w:id="1835563037">
                  <w:marLeft w:val="0"/>
                  <w:marRight w:val="0"/>
                  <w:marTop w:val="0"/>
                  <w:marBottom w:val="0"/>
                  <w:divBdr>
                    <w:top w:val="none" w:sz="0" w:space="0" w:color="auto"/>
                    <w:left w:val="none" w:sz="0" w:space="0" w:color="auto"/>
                    <w:bottom w:val="none" w:sz="0" w:space="0" w:color="auto"/>
                    <w:right w:val="none" w:sz="0" w:space="0" w:color="auto"/>
                  </w:divBdr>
                </w:div>
                <w:div w:id="614404592">
                  <w:marLeft w:val="0"/>
                  <w:marRight w:val="0"/>
                  <w:marTop w:val="0"/>
                  <w:marBottom w:val="0"/>
                  <w:divBdr>
                    <w:top w:val="none" w:sz="0" w:space="0" w:color="auto"/>
                    <w:left w:val="none" w:sz="0" w:space="0" w:color="auto"/>
                    <w:bottom w:val="none" w:sz="0" w:space="0" w:color="auto"/>
                    <w:right w:val="none" w:sz="0" w:space="0" w:color="auto"/>
                  </w:divBdr>
                </w:div>
                <w:div w:id="1079403781">
                  <w:marLeft w:val="0"/>
                  <w:marRight w:val="0"/>
                  <w:marTop w:val="0"/>
                  <w:marBottom w:val="0"/>
                  <w:divBdr>
                    <w:top w:val="none" w:sz="0" w:space="0" w:color="auto"/>
                    <w:left w:val="none" w:sz="0" w:space="0" w:color="auto"/>
                    <w:bottom w:val="none" w:sz="0" w:space="0" w:color="auto"/>
                    <w:right w:val="none" w:sz="0" w:space="0" w:color="auto"/>
                  </w:divBdr>
                </w:div>
                <w:div w:id="193228763">
                  <w:marLeft w:val="0"/>
                  <w:marRight w:val="0"/>
                  <w:marTop w:val="0"/>
                  <w:marBottom w:val="0"/>
                  <w:divBdr>
                    <w:top w:val="none" w:sz="0" w:space="0" w:color="auto"/>
                    <w:left w:val="none" w:sz="0" w:space="0" w:color="auto"/>
                    <w:bottom w:val="none" w:sz="0" w:space="0" w:color="auto"/>
                    <w:right w:val="none" w:sz="0" w:space="0" w:color="auto"/>
                  </w:divBdr>
                </w:div>
                <w:div w:id="1198618342">
                  <w:marLeft w:val="0"/>
                  <w:marRight w:val="0"/>
                  <w:marTop w:val="0"/>
                  <w:marBottom w:val="0"/>
                  <w:divBdr>
                    <w:top w:val="none" w:sz="0" w:space="0" w:color="auto"/>
                    <w:left w:val="none" w:sz="0" w:space="0" w:color="auto"/>
                    <w:bottom w:val="none" w:sz="0" w:space="0" w:color="auto"/>
                    <w:right w:val="none" w:sz="0" w:space="0" w:color="auto"/>
                  </w:divBdr>
                </w:div>
                <w:div w:id="1951742616">
                  <w:marLeft w:val="0"/>
                  <w:marRight w:val="0"/>
                  <w:marTop w:val="0"/>
                  <w:marBottom w:val="0"/>
                  <w:divBdr>
                    <w:top w:val="none" w:sz="0" w:space="0" w:color="auto"/>
                    <w:left w:val="none" w:sz="0" w:space="0" w:color="auto"/>
                    <w:bottom w:val="none" w:sz="0" w:space="0" w:color="auto"/>
                    <w:right w:val="none" w:sz="0" w:space="0" w:color="auto"/>
                  </w:divBdr>
                </w:div>
                <w:div w:id="8875731">
                  <w:marLeft w:val="0"/>
                  <w:marRight w:val="0"/>
                  <w:marTop w:val="0"/>
                  <w:marBottom w:val="0"/>
                  <w:divBdr>
                    <w:top w:val="none" w:sz="0" w:space="0" w:color="auto"/>
                    <w:left w:val="none" w:sz="0" w:space="0" w:color="auto"/>
                    <w:bottom w:val="none" w:sz="0" w:space="0" w:color="auto"/>
                    <w:right w:val="none" w:sz="0" w:space="0" w:color="auto"/>
                  </w:divBdr>
                </w:div>
                <w:div w:id="1332444827">
                  <w:marLeft w:val="0"/>
                  <w:marRight w:val="0"/>
                  <w:marTop w:val="0"/>
                  <w:marBottom w:val="0"/>
                  <w:divBdr>
                    <w:top w:val="none" w:sz="0" w:space="0" w:color="auto"/>
                    <w:left w:val="none" w:sz="0" w:space="0" w:color="auto"/>
                    <w:bottom w:val="none" w:sz="0" w:space="0" w:color="auto"/>
                    <w:right w:val="none" w:sz="0" w:space="0" w:color="auto"/>
                  </w:divBdr>
                </w:div>
                <w:div w:id="952446577">
                  <w:marLeft w:val="0"/>
                  <w:marRight w:val="0"/>
                  <w:marTop w:val="0"/>
                  <w:marBottom w:val="0"/>
                  <w:divBdr>
                    <w:top w:val="none" w:sz="0" w:space="0" w:color="auto"/>
                    <w:left w:val="none" w:sz="0" w:space="0" w:color="auto"/>
                    <w:bottom w:val="none" w:sz="0" w:space="0" w:color="auto"/>
                    <w:right w:val="none" w:sz="0" w:space="0" w:color="auto"/>
                  </w:divBdr>
                </w:div>
                <w:div w:id="1267300654">
                  <w:marLeft w:val="0"/>
                  <w:marRight w:val="0"/>
                  <w:marTop w:val="0"/>
                  <w:marBottom w:val="0"/>
                  <w:divBdr>
                    <w:top w:val="none" w:sz="0" w:space="0" w:color="auto"/>
                    <w:left w:val="none" w:sz="0" w:space="0" w:color="auto"/>
                    <w:bottom w:val="none" w:sz="0" w:space="0" w:color="auto"/>
                    <w:right w:val="none" w:sz="0" w:space="0" w:color="auto"/>
                  </w:divBdr>
                </w:div>
                <w:div w:id="2086684181">
                  <w:marLeft w:val="0"/>
                  <w:marRight w:val="0"/>
                  <w:marTop w:val="0"/>
                  <w:marBottom w:val="0"/>
                  <w:divBdr>
                    <w:top w:val="none" w:sz="0" w:space="0" w:color="auto"/>
                    <w:left w:val="none" w:sz="0" w:space="0" w:color="auto"/>
                    <w:bottom w:val="none" w:sz="0" w:space="0" w:color="auto"/>
                    <w:right w:val="none" w:sz="0" w:space="0" w:color="auto"/>
                  </w:divBdr>
                </w:div>
                <w:div w:id="986787459">
                  <w:marLeft w:val="0"/>
                  <w:marRight w:val="0"/>
                  <w:marTop w:val="0"/>
                  <w:marBottom w:val="0"/>
                  <w:divBdr>
                    <w:top w:val="none" w:sz="0" w:space="0" w:color="auto"/>
                    <w:left w:val="none" w:sz="0" w:space="0" w:color="auto"/>
                    <w:bottom w:val="none" w:sz="0" w:space="0" w:color="auto"/>
                    <w:right w:val="none" w:sz="0" w:space="0" w:color="auto"/>
                  </w:divBdr>
                </w:div>
                <w:div w:id="1798983415">
                  <w:marLeft w:val="0"/>
                  <w:marRight w:val="0"/>
                  <w:marTop w:val="0"/>
                  <w:marBottom w:val="0"/>
                  <w:divBdr>
                    <w:top w:val="none" w:sz="0" w:space="0" w:color="auto"/>
                    <w:left w:val="none" w:sz="0" w:space="0" w:color="auto"/>
                    <w:bottom w:val="none" w:sz="0" w:space="0" w:color="auto"/>
                    <w:right w:val="none" w:sz="0" w:space="0" w:color="auto"/>
                  </w:divBdr>
                </w:div>
                <w:div w:id="1759256494">
                  <w:marLeft w:val="0"/>
                  <w:marRight w:val="0"/>
                  <w:marTop w:val="0"/>
                  <w:marBottom w:val="0"/>
                  <w:divBdr>
                    <w:top w:val="none" w:sz="0" w:space="0" w:color="auto"/>
                    <w:left w:val="none" w:sz="0" w:space="0" w:color="auto"/>
                    <w:bottom w:val="none" w:sz="0" w:space="0" w:color="auto"/>
                    <w:right w:val="none" w:sz="0" w:space="0" w:color="auto"/>
                  </w:divBdr>
                </w:div>
                <w:div w:id="1745300940">
                  <w:marLeft w:val="0"/>
                  <w:marRight w:val="0"/>
                  <w:marTop w:val="0"/>
                  <w:marBottom w:val="0"/>
                  <w:divBdr>
                    <w:top w:val="none" w:sz="0" w:space="0" w:color="auto"/>
                    <w:left w:val="none" w:sz="0" w:space="0" w:color="auto"/>
                    <w:bottom w:val="none" w:sz="0" w:space="0" w:color="auto"/>
                    <w:right w:val="none" w:sz="0" w:space="0" w:color="auto"/>
                  </w:divBdr>
                </w:div>
                <w:div w:id="307512037">
                  <w:marLeft w:val="0"/>
                  <w:marRight w:val="0"/>
                  <w:marTop w:val="0"/>
                  <w:marBottom w:val="0"/>
                  <w:divBdr>
                    <w:top w:val="none" w:sz="0" w:space="0" w:color="auto"/>
                    <w:left w:val="none" w:sz="0" w:space="0" w:color="auto"/>
                    <w:bottom w:val="none" w:sz="0" w:space="0" w:color="auto"/>
                    <w:right w:val="none" w:sz="0" w:space="0" w:color="auto"/>
                  </w:divBdr>
                </w:div>
                <w:div w:id="1591549135">
                  <w:marLeft w:val="0"/>
                  <w:marRight w:val="0"/>
                  <w:marTop w:val="0"/>
                  <w:marBottom w:val="0"/>
                  <w:divBdr>
                    <w:top w:val="none" w:sz="0" w:space="0" w:color="auto"/>
                    <w:left w:val="none" w:sz="0" w:space="0" w:color="auto"/>
                    <w:bottom w:val="none" w:sz="0" w:space="0" w:color="auto"/>
                    <w:right w:val="none" w:sz="0" w:space="0" w:color="auto"/>
                  </w:divBdr>
                </w:div>
                <w:div w:id="1280721020">
                  <w:marLeft w:val="0"/>
                  <w:marRight w:val="0"/>
                  <w:marTop w:val="0"/>
                  <w:marBottom w:val="0"/>
                  <w:divBdr>
                    <w:top w:val="none" w:sz="0" w:space="0" w:color="auto"/>
                    <w:left w:val="none" w:sz="0" w:space="0" w:color="auto"/>
                    <w:bottom w:val="none" w:sz="0" w:space="0" w:color="auto"/>
                    <w:right w:val="none" w:sz="0" w:space="0" w:color="auto"/>
                  </w:divBdr>
                </w:div>
                <w:div w:id="5183048">
                  <w:marLeft w:val="0"/>
                  <w:marRight w:val="0"/>
                  <w:marTop w:val="0"/>
                  <w:marBottom w:val="0"/>
                  <w:divBdr>
                    <w:top w:val="none" w:sz="0" w:space="0" w:color="auto"/>
                    <w:left w:val="none" w:sz="0" w:space="0" w:color="auto"/>
                    <w:bottom w:val="none" w:sz="0" w:space="0" w:color="auto"/>
                    <w:right w:val="none" w:sz="0" w:space="0" w:color="auto"/>
                  </w:divBdr>
                </w:div>
                <w:div w:id="1238827816">
                  <w:marLeft w:val="0"/>
                  <w:marRight w:val="0"/>
                  <w:marTop w:val="0"/>
                  <w:marBottom w:val="0"/>
                  <w:divBdr>
                    <w:top w:val="none" w:sz="0" w:space="0" w:color="auto"/>
                    <w:left w:val="none" w:sz="0" w:space="0" w:color="auto"/>
                    <w:bottom w:val="none" w:sz="0" w:space="0" w:color="auto"/>
                    <w:right w:val="none" w:sz="0" w:space="0" w:color="auto"/>
                  </w:divBdr>
                </w:div>
                <w:div w:id="395475239">
                  <w:marLeft w:val="0"/>
                  <w:marRight w:val="0"/>
                  <w:marTop w:val="0"/>
                  <w:marBottom w:val="0"/>
                  <w:divBdr>
                    <w:top w:val="none" w:sz="0" w:space="0" w:color="auto"/>
                    <w:left w:val="none" w:sz="0" w:space="0" w:color="auto"/>
                    <w:bottom w:val="none" w:sz="0" w:space="0" w:color="auto"/>
                    <w:right w:val="none" w:sz="0" w:space="0" w:color="auto"/>
                  </w:divBdr>
                </w:div>
                <w:div w:id="1911499812">
                  <w:marLeft w:val="0"/>
                  <w:marRight w:val="0"/>
                  <w:marTop w:val="0"/>
                  <w:marBottom w:val="0"/>
                  <w:divBdr>
                    <w:top w:val="none" w:sz="0" w:space="0" w:color="auto"/>
                    <w:left w:val="none" w:sz="0" w:space="0" w:color="auto"/>
                    <w:bottom w:val="none" w:sz="0" w:space="0" w:color="auto"/>
                    <w:right w:val="none" w:sz="0" w:space="0" w:color="auto"/>
                  </w:divBdr>
                </w:div>
                <w:div w:id="1925649310">
                  <w:marLeft w:val="0"/>
                  <w:marRight w:val="0"/>
                  <w:marTop w:val="0"/>
                  <w:marBottom w:val="0"/>
                  <w:divBdr>
                    <w:top w:val="none" w:sz="0" w:space="0" w:color="auto"/>
                    <w:left w:val="none" w:sz="0" w:space="0" w:color="auto"/>
                    <w:bottom w:val="none" w:sz="0" w:space="0" w:color="auto"/>
                    <w:right w:val="none" w:sz="0" w:space="0" w:color="auto"/>
                  </w:divBdr>
                </w:div>
                <w:div w:id="753480051">
                  <w:marLeft w:val="0"/>
                  <w:marRight w:val="0"/>
                  <w:marTop w:val="0"/>
                  <w:marBottom w:val="0"/>
                  <w:divBdr>
                    <w:top w:val="none" w:sz="0" w:space="0" w:color="auto"/>
                    <w:left w:val="none" w:sz="0" w:space="0" w:color="auto"/>
                    <w:bottom w:val="none" w:sz="0" w:space="0" w:color="auto"/>
                    <w:right w:val="none" w:sz="0" w:space="0" w:color="auto"/>
                  </w:divBdr>
                </w:div>
                <w:div w:id="511841929">
                  <w:marLeft w:val="0"/>
                  <w:marRight w:val="0"/>
                  <w:marTop w:val="0"/>
                  <w:marBottom w:val="0"/>
                  <w:divBdr>
                    <w:top w:val="none" w:sz="0" w:space="0" w:color="auto"/>
                    <w:left w:val="none" w:sz="0" w:space="0" w:color="auto"/>
                    <w:bottom w:val="none" w:sz="0" w:space="0" w:color="auto"/>
                    <w:right w:val="none" w:sz="0" w:space="0" w:color="auto"/>
                  </w:divBdr>
                </w:div>
                <w:div w:id="220597958">
                  <w:marLeft w:val="0"/>
                  <w:marRight w:val="0"/>
                  <w:marTop w:val="0"/>
                  <w:marBottom w:val="0"/>
                  <w:divBdr>
                    <w:top w:val="none" w:sz="0" w:space="0" w:color="auto"/>
                    <w:left w:val="none" w:sz="0" w:space="0" w:color="auto"/>
                    <w:bottom w:val="none" w:sz="0" w:space="0" w:color="auto"/>
                    <w:right w:val="none" w:sz="0" w:space="0" w:color="auto"/>
                  </w:divBdr>
                </w:div>
                <w:div w:id="1124927869">
                  <w:marLeft w:val="0"/>
                  <w:marRight w:val="0"/>
                  <w:marTop w:val="0"/>
                  <w:marBottom w:val="0"/>
                  <w:divBdr>
                    <w:top w:val="none" w:sz="0" w:space="0" w:color="auto"/>
                    <w:left w:val="none" w:sz="0" w:space="0" w:color="auto"/>
                    <w:bottom w:val="none" w:sz="0" w:space="0" w:color="auto"/>
                    <w:right w:val="none" w:sz="0" w:space="0" w:color="auto"/>
                  </w:divBdr>
                </w:div>
                <w:div w:id="375738935">
                  <w:marLeft w:val="0"/>
                  <w:marRight w:val="0"/>
                  <w:marTop w:val="0"/>
                  <w:marBottom w:val="0"/>
                  <w:divBdr>
                    <w:top w:val="none" w:sz="0" w:space="0" w:color="auto"/>
                    <w:left w:val="none" w:sz="0" w:space="0" w:color="auto"/>
                    <w:bottom w:val="none" w:sz="0" w:space="0" w:color="auto"/>
                    <w:right w:val="none" w:sz="0" w:space="0" w:color="auto"/>
                  </w:divBdr>
                </w:div>
                <w:div w:id="406074357">
                  <w:marLeft w:val="0"/>
                  <w:marRight w:val="0"/>
                  <w:marTop w:val="0"/>
                  <w:marBottom w:val="0"/>
                  <w:divBdr>
                    <w:top w:val="none" w:sz="0" w:space="0" w:color="auto"/>
                    <w:left w:val="none" w:sz="0" w:space="0" w:color="auto"/>
                    <w:bottom w:val="none" w:sz="0" w:space="0" w:color="auto"/>
                    <w:right w:val="none" w:sz="0" w:space="0" w:color="auto"/>
                  </w:divBdr>
                </w:div>
                <w:div w:id="1707291436">
                  <w:marLeft w:val="0"/>
                  <w:marRight w:val="0"/>
                  <w:marTop w:val="0"/>
                  <w:marBottom w:val="0"/>
                  <w:divBdr>
                    <w:top w:val="none" w:sz="0" w:space="0" w:color="auto"/>
                    <w:left w:val="none" w:sz="0" w:space="0" w:color="auto"/>
                    <w:bottom w:val="none" w:sz="0" w:space="0" w:color="auto"/>
                    <w:right w:val="none" w:sz="0" w:space="0" w:color="auto"/>
                  </w:divBdr>
                </w:div>
                <w:div w:id="888611913">
                  <w:marLeft w:val="0"/>
                  <w:marRight w:val="0"/>
                  <w:marTop w:val="0"/>
                  <w:marBottom w:val="0"/>
                  <w:divBdr>
                    <w:top w:val="none" w:sz="0" w:space="0" w:color="auto"/>
                    <w:left w:val="none" w:sz="0" w:space="0" w:color="auto"/>
                    <w:bottom w:val="none" w:sz="0" w:space="0" w:color="auto"/>
                    <w:right w:val="none" w:sz="0" w:space="0" w:color="auto"/>
                  </w:divBdr>
                </w:div>
                <w:div w:id="656689474">
                  <w:marLeft w:val="0"/>
                  <w:marRight w:val="0"/>
                  <w:marTop w:val="0"/>
                  <w:marBottom w:val="0"/>
                  <w:divBdr>
                    <w:top w:val="none" w:sz="0" w:space="0" w:color="auto"/>
                    <w:left w:val="none" w:sz="0" w:space="0" w:color="auto"/>
                    <w:bottom w:val="none" w:sz="0" w:space="0" w:color="auto"/>
                    <w:right w:val="none" w:sz="0" w:space="0" w:color="auto"/>
                  </w:divBdr>
                </w:div>
                <w:div w:id="2072385787">
                  <w:marLeft w:val="0"/>
                  <w:marRight w:val="0"/>
                  <w:marTop w:val="0"/>
                  <w:marBottom w:val="0"/>
                  <w:divBdr>
                    <w:top w:val="none" w:sz="0" w:space="0" w:color="auto"/>
                    <w:left w:val="none" w:sz="0" w:space="0" w:color="auto"/>
                    <w:bottom w:val="none" w:sz="0" w:space="0" w:color="auto"/>
                    <w:right w:val="none" w:sz="0" w:space="0" w:color="auto"/>
                  </w:divBdr>
                </w:div>
                <w:div w:id="1711757390">
                  <w:marLeft w:val="0"/>
                  <w:marRight w:val="0"/>
                  <w:marTop w:val="0"/>
                  <w:marBottom w:val="0"/>
                  <w:divBdr>
                    <w:top w:val="none" w:sz="0" w:space="0" w:color="auto"/>
                    <w:left w:val="none" w:sz="0" w:space="0" w:color="auto"/>
                    <w:bottom w:val="none" w:sz="0" w:space="0" w:color="auto"/>
                    <w:right w:val="none" w:sz="0" w:space="0" w:color="auto"/>
                  </w:divBdr>
                </w:div>
                <w:div w:id="1180045115">
                  <w:marLeft w:val="0"/>
                  <w:marRight w:val="0"/>
                  <w:marTop w:val="0"/>
                  <w:marBottom w:val="0"/>
                  <w:divBdr>
                    <w:top w:val="none" w:sz="0" w:space="0" w:color="auto"/>
                    <w:left w:val="none" w:sz="0" w:space="0" w:color="auto"/>
                    <w:bottom w:val="none" w:sz="0" w:space="0" w:color="auto"/>
                    <w:right w:val="none" w:sz="0" w:space="0" w:color="auto"/>
                  </w:divBdr>
                </w:div>
                <w:div w:id="1486703258">
                  <w:marLeft w:val="0"/>
                  <w:marRight w:val="0"/>
                  <w:marTop w:val="0"/>
                  <w:marBottom w:val="0"/>
                  <w:divBdr>
                    <w:top w:val="none" w:sz="0" w:space="0" w:color="auto"/>
                    <w:left w:val="none" w:sz="0" w:space="0" w:color="auto"/>
                    <w:bottom w:val="none" w:sz="0" w:space="0" w:color="auto"/>
                    <w:right w:val="none" w:sz="0" w:space="0" w:color="auto"/>
                  </w:divBdr>
                </w:div>
                <w:div w:id="339625363">
                  <w:marLeft w:val="0"/>
                  <w:marRight w:val="0"/>
                  <w:marTop w:val="0"/>
                  <w:marBottom w:val="0"/>
                  <w:divBdr>
                    <w:top w:val="none" w:sz="0" w:space="0" w:color="auto"/>
                    <w:left w:val="none" w:sz="0" w:space="0" w:color="auto"/>
                    <w:bottom w:val="none" w:sz="0" w:space="0" w:color="auto"/>
                    <w:right w:val="none" w:sz="0" w:space="0" w:color="auto"/>
                  </w:divBdr>
                </w:div>
                <w:div w:id="1056931674">
                  <w:marLeft w:val="0"/>
                  <w:marRight w:val="0"/>
                  <w:marTop w:val="0"/>
                  <w:marBottom w:val="0"/>
                  <w:divBdr>
                    <w:top w:val="none" w:sz="0" w:space="0" w:color="auto"/>
                    <w:left w:val="none" w:sz="0" w:space="0" w:color="auto"/>
                    <w:bottom w:val="none" w:sz="0" w:space="0" w:color="auto"/>
                    <w:right w:val="none" w:sz="0" w:space="0" w:color="auto"/>
                  </w:divBdr>
                </w:div>
                <w:div w:id="1315112014">
                  <w:marLeft w:val="0"/>
                  <w:marRight w:val="0"/>
                  <w:marTop w:val="0"/>
                  <w:marBottom w:val="0"/>
                  <w:divBdr>
                    <w:top w:val="none" w:sz="0" w:space="0" w:color="auto"/>
                    <w:left w:val="none" w:sz="0" w:space="0" w:color="auto"/>
                    <w:bottom w:val="none" w:sz="0" w:space="0" w:color="auto"/>
                    <w:right w:val="none" w:sz="0" w:space="0" w:color="auto"/>
                  </w:divBdr>
                </w:div>
                <w:div w:id="613757260">
                  <w:marLeft w:val="0"/>
                  <w:marRight w:val="0"/>
                  <w:marTop w:val="0"/>
                  <w:marBottom w:val="0"/>
                  <w:divBdr>
                    <w:top w:val="none" w:sz="0" w:space="0" w:color="auto"/>
                    <w:left w:val="none" w:sz="0" w:space="0" w:color="auto"/>
                    <w:bottom w:val="none" w:sz="0" w:space="0" w:color="auto"/>
                    <w:right w:val="none" w:sz="0" w:space="0" w:color="auto"/>
                  </w:divBdr>
                </w:div>
                <w:div w:id="1393428577">
                  <w:marLeft w:val="0"/>
                  <w:marRight w:val="0"/>
                  <w:marTop w:val="0"/>
                  <w:marBottom w:val="0"/>
                  <w:divBdr>
                    <w:top w:val="none" w:sz="0" w:space="0" w:color="auto"/>
                    <w:left w:val="none" w:sz="0" w:space="0" w:color="auto"/>
                    <w:bottom w:val="none" w:sz="0" w:space="0" w:color="auto"/>
                    <w:right w:val="none" w:sz="0" w:space="0" w:color="auto"/>
                  </w:divBdr>
                </w:div>
                <w:div w:id="137495520">
                  <w:marLeft w:val="0"/>
                  <w:marRight w:val="0"/>
                  <w:marTop w:val="0"/>
                  <w:marBottom w:val="0"/>
                  <w:divBdr>
                    <w:top w:val="none" w:sz="0" w:space="0" w:color="auto"/>
                    <w:left w:val="none" w:sz="0" w:space="0" w:color="auto"/>
                    <w:bottom w:val="none" w:sz="0" w:space="0" w:color="auto"/>
                    <w:right w:val="none" w:sz="0" w:space="0" w:color="auto"/>
                  </w:divBdr>
                </w:div>
                <w:div w:id="9453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479">
          <w:marLeft w:val="0"/>
          <w:marRight w:val="0"/>
          <w:marTop w:val="0"/>
          <w:marBottom w:val="0"/>
          <w:divBdr>
            <w:top w:val="none" w:sz="0" w:space="0" w:color="auto"/>
            <w:left w:val="none" w:sz="0" w:space="0" w:color="auto"/>
            <w:bottom w:val="none" w:sz="0" w:space="0" w:color="auto"/>
            <w:right w:val="none" w:sz="0" w:space="0" w:color="auto"/>
          </w:divBdr>
          <w:divsChild>
            <w:div w:id="1994945622">
              <w:marLeft w:val="0"/>
              <w:marRight w:val="0"/>
              <w:marTop w:val="0"/>
              <w:marBottom w:val="0"/>
              <w:divBdr>
                <w:top w:val="none" w:sz="0" w:space="0" w:color="auto"/>
                <w:left w:val="none" w:sz="0" w:space="0" w:color="auto"/>
                <w:bottom w:val="none" w:sz="0" w:space="0" w:color="auto"/>
                <w:right w:val="none" w:sz="0" w:space="0" w:color="auto"/>
              </w:divBdr>
              <w:divsChild>
                <w:div w:id="1066340108">
                  <w:marLeft w:val="0"/>
                  <w:marRight w:val="0"/>
                  <w:marTop w:val="0"/>
                  <w:marBottom w:val="0"/>
                  <w:divBdr>
                    <w:top w:val="none" w:sz="0" w:space="0" w:color="auto"/>
                    <w:left w:val="none" w:sz="0" w:space="0" w:color="auto"/>
                    <w:bottom w:val="none" w:sz="0" w:space="0" w:color="auto"/>
                    <w:right w:val="none" w:sz="0" w:space="0" w:color="auto"/>
                  </w:divBdr>
                </w:div>
                <w:div w:id="1225219357">
                  <w:marLeft w:val="0"/>
                  <w:marRight w:val="0"/>
                  <w:marTop w:val="0"/>
                  <w:marBottom w:val="0"/>
                  <w:divBdr>
                    <w:top w:val="none" w:sz="0" w:space="0" w:color="auto"/>
                    <w:left w:val="none" w:sz="0" w:space="0" w:color="auto"/>
                    <w:bottom w:val="none" w:sz="0" w:space="0" w:color="auto"/>
                    <w:right w:val="none" w:sz="0" w:space="0" w:color="auto"/>
                  </w:divBdr>
                </w:div>
                <w:div w:id="1167090119">
                  <w:marLeft w:val="0"/>
                  <w:marRight w:val="0"/>
                  <w:marTop w:val="0"/>
                  <w:marBottom w:val="0"/>
                  <w:divBdr>
                    <w:top w:val="none" w:sz="0" w:space="0" w:color="auto"/>
                    <w:left w:val="none" w:sz="0" w:space="0" w:color="auto"/>
                    <w:bottom w:val="none" w:sz="0" w:space="0" w:color="auto"/>
                    <w:right w:val="none" w:sz="0" w:space="0" w:color="auto"/>
                  </w:divBdr>
                </w:div>
                <w:div w:id="1126897349">
                  <w:marLeft w:val="0"/>
                  <w:marRight w:val="0"/>
                  <w:marTop w:val="0"/>
                  <w:marBottom w:val="0"/>
                  <w:divBdr>
                    <w:top w:val="none" w:sz="0" w:space="0" w:color="auto"/>
                    <w:left w:val="none" w:sz="0" w:space="0" w:color="auto"/>
                    <w:bottom w:val="none" w:sz="0" w:space="0" w:color="auto"/>
                    <w:right w:val="none" w:sz="0" w:space="0" w:color="auto"/>
                  </w:divBdr>
                </w:div>
                <w:div w:id="23756366">
                  <w:marLeft w:val="0"/>
                  <w:marRight w:val="0"/>
                  <w:marTop w:val="0"/>
                  <w:marBottom w:val="0"/>
                  <w:divBdr>
                    <w:top w:val="none" w:sz="0" w:space="0" w:color="auto"/>
                    <w:left w:val="none" w:sz="0" w:space="0" w:color="auto"/>
                    <w:bottom w:val="none" w:sz="0" w:space="0" w:color="auto"/>
                    <w:right w:val="none" w:sz="0" w:space="0" w:color="auto"/>
                  </w:divBdr>
                </w:div>
                <w:div w:id="884101073">
                  <w:marLeft w:val="0"/>
                  <w:marRight w:val="0"/>
                  <w:marTop w:val="0"/>
                  <w:marBottom w:val="0"/>
                  <w:divBdr>
                    <w:top w:val="none" w:sz="0" w:space="0" w:color="auto"/>
                    <w:left w:val="none" w:sz="0" w:space="0" w:color="auto"/>
                    <w:bottom w:val="none" w:sz="0" w:space="0" w:color="auto"/>
                    <w:right w:val="none" w:sz="0" w:space="0" w:color="auto"/>
                  </w:divBdr>
                </w:div>
                <w:div w:id="463743512">
                  <w:marLeft w:val="0"/>
                  <w:marRight w:val="0"/>
                  <w:marTop w:val="0"/>
                  <w:marBottom w:val="0"/>
                  <w:divBdr>
                    <w:top w:val="none" w:sz="0" w:space="0" w:color="auto"/>
                    <w:left w:val="none" w:sz="0" w:space="0" w:color="auto"/>
                    <w:bottom w:val="none" w:sz="0" w:space="0" w:color="auto"/>
                    <w:right w:val="none" w:sz="0" w:space="0" w:color="auto"/>
                  </w:divBdr>
                </w:div>
                <w:div w:id="2035107847">
                  <w:marLeft w:val="0"/>
                  <w:marRight w:val="0"/>
                  <w:marTop w:val="0"/>
                  <w:marBottom w:val="0"/>
                  <w:divBdr>
                    <w:top w:val="none" w:sz="0" w:space="0" w:color="auto"/>
                    <w:left w:val="none" w:sz="0" w:space="0" w:color="auto"/>
                    <w:bottom w:val="none" w:sz="0" w:space="0" w:color="auto"/>
                    <w:right w:val="none" w:sz="0" w:space="0" w:color="auto"/>
                  </w:divBdr>
                </w:div>
                <w:div w:id="1089734529">
                  <w:marLeft w:val="0"/>
                  <w:marRight w:val="0"/>
                  <w:marTop w:val="0"/>
                  <w:marBottom w:val="0"/>
                  <w:divBdr>
                    <w:top w:val="none" w:sz="0" w:space="0" w:color="auto"/>
                    <w:left w:val="none" w:sz="0" w:space="0" w:color="auto"/>
                    <w:bottom w:val="none" w:sz="0" w:space="0" w:color="auto"/>
                    <w:right w:val="none" w:sz="0" w:space="0" w:color="auto"/>
                  </w:divBdr>
                </w:div>
                <w:div w:id="1670865141">
                  <w:marLeft w:val="0"/>
                  <w:marRight w:val="0"/>
                  <w:marTop w:val="0"/>
                  <w:marBottom w:val="0"/>
                  <w:divBdr>
                    <w:top w:val="none" w:sz="0" w:space="0" w:color="auto"/>
                    <w:left w:val="none" w:sz="0" w:space="0" w:color="auto"/>
                    <w:bottom w:val="none" w:sz="0" w:space="0" w:color="auto"/>
                    <w:right w:val="none" w:sz="0" w:space="0" w:color="auto"/>
                  </w:divBdr>
                </w:div>
                <w:div w:id="974258407">
                  <w:marLeft w:val="0"/>
                  <w:marRight w:val="0"/>
                  <w:marTop w:val="0"/>
                  <w:marBottom w:val="0"/>
                  <w:divBdr>
                    <w:top w:val="none" w:sz="0" w:space="0" w:color="auto"/>
                    <w:left w:val="none" w:sz="0" w:space="0" w:color="auto"/>
                    <w:bottom w:val="none" w:sz="0" w:space="0" w:color="auto"/>
                    <w:right w:val="none" w:sz="0" w:space="0" w:color="auto"/>
                  </w:divBdr>
                </w:div>
                <w:div w:id="873227560">
                  <w:marLeft w:val="0"/>
                  <w:marRight w:val="0"/>
                  <w:marTop w:val="0"/>
                  <w:marBottom w:val="0"/>
                  <w:divBdr>
                    <w:top w:val="none" w:sz="0" w:space="0" w:color="auto"/>
                    <w:left w:val="none" w:sz="0" w:space="0" w:color="auto"/>
                    <w:bottom w:val="none" w:sz="0" w:space="0" w:color="auto"/>
                    <w:right w:val="none" w:sz="0" w:space="0" w:color="auto"/>
                  </w:divBdr>
                </w:div>
                <w:div w:id="1546336801">
                  <w:marLeft w:val="0"/>
                  <w:marRight w:val="0"/>
                  <w:marTop w:val="0"/>
                  <w:marBottom w:val="0"/>
                  <w:divBdr>
                    <w:top w:val="none" w:sz="0" w:space="0" w:color="auto"/>
                    <w:left w:val="none" w:sz="0" w:space="0" w:color="auto"/>
                    <w:bottom w:val="none" w:sz="0" w:space="0" w:color="auto"/>
                    <w:right w:val="none" w:sz="0" w:space="0" w:color="auto"/>
                  </w:divBdr>
                </w:div>
                <w:div w:id="230896562">
                  <w:marLeft w:val="0"/>
                  <w:marRight w:val="0"/>
                  <w:marTop w:val="0"/>
                  <w:marBottom w:val="0"/>
                  <w:divBdr>
                    <w:top w:val="none" w:sz="0" w:space="0" w:color="auto"/>
                    <w:left w:val="none" w:sz="0" w:space="0" w:color="auto"/>
                    <w:bottom w:val="none" w:sz="0" w:space="0" w:color="auto"/>
                    <w:right w:val="none" w:sz="0" w:space="0" w:color="auto"/>
                  </w:divBdr>
                </w:div>
                <w:div w:id="1445613334">
                  <w:marLeft w:val="0"/>
                  <w:marRight w:val="0"/>
                  <w:marTop w:val="0"/>
                  <w:marBottom w:val="0"/>
                  <w:divBdr>
                    <w:top w:val="none" w:sz="0" w:space="0" w:color="auto"/>
                    <w:left w:val="none" w:sz="0" w:space="0" w:color="auto"/>
                    <w:bottom w:val="none" w:sz="0" w:space="0" w:color="auto"/>
                    <w:right w:val="none" w:sz="0" w:space="0" w:color="auto"/>
                  </w:divBdr>
                </w:div>
                <w:div w:id="575433606">
                  <w:marLeft w:val="0"/>
                  <w:marRight w:val="0"/>
                  <w:marTop w:val="0"/>
                  <w:marBottom w:val="0"/>
                  <w:divBdr>
                    <w:top w:val="none" w:sz="0" w:space="0" w:color="auto"/>
                    <w:left w:val="none" w:sz="0" w:space="0" w:color="auto"/>
                    <w:bottom w:val="none" w:sz="0" w:space="0" w:color="auto"/>
                    <w:right w:val="none" w:sz="0" w:space="0" w:color="auto"/>
                  </w:divBdr>
                </w:div>
                <w:div w:id="559941405">
                  <w:marLeft w:val="0"/>
                  <w:marRight w:val="0"/>
                  <w:marTop w:val="0"/>
                  <w:marBottom w:val="0"/>
                  <w:divBdr>
                    <w:top w:val="none" w:sz="0" w:space="0" w:color="auto"/>
                    <w:left w:val="none" w:sz="0" w:space="0" w:color="auto"/>
                    <w:bottom w:val="none" w:sz="0" w:space="0" w:color="auto"/>
                    <w:right w:val="none" w:sz="0" w:space="0" w:color="auto"/>
                  </w:divBdr>
                </w:div>
                <w:div w:id="1730615840">
                  <w:marLeft w:val="0"/>
                  <w:marRight w:val="0"/>
                  <w:marTop w:val="0"/>
                  <w:marBottom w:val="0"/>
                  <w:divBdr>
                    <w:top w:val="none" w:sz="0" w:space="0" w:color="auto"/>
                    <w:left w:val="none" w:sz="0" w:space="0" w:color="auto"/>
                    <w:bottom w:val="none" w:sz="0" w:space="0" w:color="auto"/>
                    <w:right w:val="none" w:sz="0" w:space="0" w:color="auto"/>
                  </w:divBdr>
                </w:div>
                <w:div w:id="1351639166">
                  <w:marLeft w:val="0"/>
                  <w:marRight w:val="0"/>
                  <w:marTop w:val="0"/>
                  <w:marBottom w:val="0"/>
                  <w:divBdr>
                    <w:top w:val="none" w:sz="0" w:space="0" w:color="auto"/>
                    <w:left w:val="none" w:sz="0" w:space="0" w:color="auto"/>
                    <w:bottom w:val="none" w:sz="0" w:space="0" w:color="auto"/>
                    <w:right w:val="none" w:sz="0" w:space="0" w:color="auto"/>
                  </w:divBdr>
                </w:div>
                <w:div w:id="1808009763">
                  <w:marLeft w:val="0"/>
                  <w:marRight w:val="0"/>
                  <w:marTop w:val="0"/>
                  <w:marBottom w:val="0"/>
                  <w:divBdr>
                    <w:top w:val="none" w:sz="0" w:space="0" w:color="auto"/>
                    <w:left w:val="none" w:sz="0" w:space="0" w:color="auto"/>
                    <w:bottom w:val="none" w:sz="0" w:space="0" w:color="auto"/>
                    <w:right w:val="none" w:sz="0" w:space="0" w:color="auto"/>
                  </w:divBdr>
                </w:div>
                <w:div w:id="1823157835">
                  <w:marLeft w:val="0"/>
                  <w:marRight w:val="0"/>
                  <w:marTop w:val="0"/>
                  <w:marBottom w:val="0"/>
                  <w:divBdr>
                    <w:top w:val="none" w:sz="0" w:space="0" w:color="auto"/>
                    <w:left w:val="none" w:sz="0" w:space="0" w:color="auto"/>
                    <w:bottom w:val="none" w:sz="0" w:space="0" w:color="auto"/>
                    <w:right w:val="none" w:sz="0" w:space="0" w:color="auto"/>
                  </w:divBdr>
                </w:div>
                <w:div w:id="146439727">
                  <w:marLeft w:val="0"/>
                  <w:marRight w:val="0"/>
                  <w:marTop w:val="0"/>
                  <w:marBottom w:val="0"/>
                  <w:divBdr>
                    <w:top w:val="none" w:sz="0" w:space="0" w:color="auto"/>
                    <w:left w:val="none" w:sz="0" w:space="0" w:color="auto"/>
                    <w:bottom w:val="none" w:sz="0" w:space="0" w:color="auto"/>
                    <w:right w:val="none" w:sz="0" w:space="0" w:color="auto"/>
                  </w:divBdr>
                </w:div>
                <w:div w:id="1905414352">
                  <w:marLeft w:val="0"/>
                  <w:marRight w:val="0"/>
                  <w:marTop w:val="0"/>
                  <w:marBottom w:val="0"/>
                  <w:divBdr>
                    <w:top w:val="none" w:sz="0" w:space="0" w:color="auto"/>
                    <w:left w:val="none" w:sz="0" w:space="0" w:color="auto"/>
                    <w:bottom w:val="none" w:sz="0" w:space="0" w:color="auto"/>
                    <w:right w:val="none" w:sz="0" w:space="0" w:color="auto"/>
                  </w:divBdr>
                </w:div>
                <w:div w:id="1838421205">
                  <w:marLeft w:val="0"/>
                  <w:marRight w:val="0"/>
                  <w:marTop w:val="0"/>
                  <w:marBottom w:val="0"/>
                  <w:divBdr>
                    <w:top w:val="none" w:sz="0" w:space="0" w:color="auto"/>
                    <w:left w:val="none" w:sz="0" w:space="0" w:color="auto"/>
                    <w:bottom w:val="none" w:sz="0" w:space="0" w:color="auto"/>
                    <w:right w:val="none" w:sz="0" w:space="0" w:color="auto"/>
                  </w:divBdr>
                </w:div>
                <w:div w:id="889074662">
                  <w:marLeft w:val="0"/>
                  <w:marRight w:val="0"/>
                  <w:marTop w:val="0"/>
                  <w:marBottom w:val="0"/>
                  <w:divBdr>
                    <w:top w:val="none" w:sz="0" w:space="0" w:color="auto"/>
                    <w:left w:val="none" w:sz="0" w:space="0" w:color="auto"/>
                    <w:bottom w:val="none" w:sz="0" w:space="0" w:color="auto"/>
                    <w:right w:val="none" w:sz="0" w:space="0" w:color="auto"/>
                  </w:divBdr>
                </w:div>
                <w:div w:id="577397986">
                  <w:marLeft w:val="0"/>
                  <w:marRight w:val="0"/>
                  <w:marTop w:val="0"/>
                  <w:marBottom w:val="0"/>
                  <w:divBdr>
                    <w:top w:val="none" w:sz="0" w:space="0" w:color="auto"/>
                    <w:left w:val="none" w:sz="0" w:space="0" w:color="auto"/>
                    <w:bottom w:val="none" w:sz="0" w:space="0" w:color="auto"/>
                    <w:right w:val="none" w:sz="0" w:space="0" w:color="auto"/>
                  </w:divBdr>
                </w:div>
                <w:div w:id="1708722862">
                  <w:marLeft w:val="0"/>
                  <w:marRight w:val="0"/>
                  <w:marTop w:val="0"/>
                  <w:marBottom w:val="0"/>
                  <w:divBdr>
                    <w:top w:val="none" w:sz="0" w:space="0" w:color="auto"/>
                    <w:left w:val="none" w:sz="0" w:space="0" w:color="auto"/>
                    <w:bottom w:val="none" w:sz="0" w:space="0" w:color="auto"/>
                    <w:right w:val="none" w:sz="0" w:space="0" w:color="auto"/>
                  </w:divBdr>
                </w:div>
                <w:div w:id="1198589766">
                  <w:marLeft w:val="0"/>
                  <w:marRight w:val="0"/>
                  <w:marTop w:val="0"/>
                  <w:marBottom w:val="0"/>
                  <w:divBdr>
                    <w:top w:val="none" w:sz="0" w:space="0" w:color="auto"/>
                    <w:left w:val="none" w:sz="0" w:space="0" w:color="auto"/>
                    <w:bottom w:val="none" w:sz="0" w:space="0" w:color="auto"/>
                    <w:right w:val="none" w:sz="0" w:space="0" w:color="auto"/>
                  </w:divBdr>
                </w:div>
                <w:div w:id="532813259">
                  <w:marLeft w:val="0"/>
                  <w:marRight w:val="0"/>
                  <w:marTop w:val="0"/>
                  <w:marBottom w:val="0"/>
                  <w:divBdr>
                    <w:top w:val="none" w:sz="0" w:space="0" w:color="auto"/>
                    <w:left w:val="none" w:sz="0" w:space="0" w:color="auto"/>
                    <w:bottom w:val="none" w:sz="0" w:space="0" w:color="auto"/>
                    <w:right w:val="none" w:sz="0" w:space="0" w:color="auto"/>
                  </w:divBdr>
                </w:div>
                <w:div w:id="545292146">
                  <w:marLeft w:val="0"/>
                  <w:marRight w:val="0"/>
                  <w:marTop w:val="0"/>
                  <w:marBottom w:val="0"/>
                  <w:divBdr>
                    <w:top w:val="none" w:sz="0" w:space="0" w:color="auto"/>
                    <w:left w:val="none" w:sz="0" w:space="0" w:color="auto"/>
                    <w:bottom w:val="none" w:sz="0" w:space="0" w:color="auto"/>
                    <w:right w:val="none" w:sz="0" w:space="0" w:color="auto"/>
                  </w:divBdr>
                </w:div>
                <w:div w:id="1745906112">
                  <w:marLeft w:val="0"/>
                  <w:marRight w:val="0"/>
                  <w:marTop w:val="0"/>
                  <w:marBottom w:val="0"/>
                  <w:divBdr>
                    <w:top w:val="none" w:sz="0" w:space="0" w:color="auto"/>
                    <w:left w:val="none" w:sz="0" w:space="0" w:color="auto"/>
                    <w:bottom w:val="none" w:sz="0" w:space="0" w:color="auto"/>
                    <w:right w:val="none" w:sz="0" w:space="0" w:color="auto"/>
                  </w:divBdr>
                </w:div>
                <w:div w:id="393507242">
                  <w:marLeft w:val="0"/>
                  <w:marRight w:val="0"/>
                  <w:marTop w:val="0"/>
                  <w:marBottom w:val="0"/>
                  <w:divBdr>
                    <w:top w:val="none" w:sz="0" w:space="0" w:color="auto"/>
                    <w:left w:val="none" w:sz="0" w:space="0" w:color="auto"/>
                    <w:bottom w:val="none" w:sz="0" w:space="0" w:color="auto"/>
                    <w:right w:val="none" w:sz="0" w:space="0" w:color="auto"/>
                  </w:divBdr>
                </w:div>
                <w:div w:id="772476403">
                  <w:marLeft w:val="0"/>
                  <w:marRight w:val="0"/>
                  <w:marTop w:val="0"/>
                  <w:marBottom w:val="0"/>
                  <w:divBdr>
                    <w:top w:val="none" w:sz="0" w:space="0" w:color="auto"/>
                    <w:left w:val="none" w:sz="0" w:space="0" w:color="auto"/>
                    <w:bottom w:val="none" w:sz="0" w:space="0" w:color="auto"/>
                    <w:right w:val="none" w:sz="0" w:space="0" w:color="auto"/>
                  </w:divBdr>
                </w:div>
                <w:div w:id="492338608">
                  <w:marLeft w:val="0"/>
                  <w:marRight w:val="0"/>
                  <w:marTop w:val="0"/>
                  <w:marBottom w:val="0"/>
                  <w:divBdr>
                    <w:top w:val="none" w:sz="0" w:space="0" w:color="auto"/>
                    <w:left w:val="none" w:sz="0" w:space="0" w:color="auto"/>
                    <w:bottom w:val="none" w:sz="0" w:space="0" w:color="auto"/>
                    <w:right w:val="none" w:sz="0" w:space="0" w:color="auto"/>
                  </w:divBdr>
                </w:div>
                <w:div w:id="1785345167">
                  <w:marLeft w:val="0"/>
                  <w:marRight w:val="0"/>
                  <w:marTop w:val="0"/>
                  <w:marBottom w:val="0"/>
                  <w:divBdr>
                    <w:top w:val="none" w:sz="0" w:space="0" w:color="auto"/>
                    <w:left w:val="none" w:sz="0" w:space="0" w:color="auto"/>
                    <w:bottom w:val="none" w:sz="0" w:space="0" w:color="auto"/>
                    <w:right w:val="none" w:sz="0" w:space="0" w:color="auto"/>
                  </w:divBdr>
                </w:div>
                <w:div w:id="1726373202">
                  <w:marLeft w:val="0"/>
                  <w:marRight w:val="0"/>
                  <w:marTop w:val="0"/>
                  <w:marBottom w:val="0"/>
                  <w:divBdr>
                    <w:top w:val="none" w:sz="0" w:space="0" w:color="auto"/>
                    <w:left w:val="none" w:sz="0" w:space="0" w:color="auto"/>
                    <w:bottom w:val="none" w:sz="0" w:space="0" w:color="auto"/>
                    <w:right w:val="none" w:sz="0" w:space="0" w:color="auto"/>
                  </w:divBdr>
                </w:div>
                <w:div w:id="1097797024">
                  <w:marLeft w:val="0"/>
                  <w:marRight w:val="0"/>
                  <w:marTop w:val="0"/>
                  <w:marBottom w:val="0"/>
                  <w:divBdr>
                    <w:top w:val="none" w:sz="0" w:space="0" w:color="auto"/>
                    <w:left w:val="none" w:sz="0" w:space="0" w:color="auto"/>
                    <w:bottom w:val="none" w:sz="0" w:space="0" w:color="auto"/>
                    <w:right w:val="none" w:sz="0" w:space="0" w:color="auto"/>
                  </w:divBdr>
                </w:div>
                <w:div w:id="1369180989">
                  <w:marLeft w:val="0"/>
                  <w:marRight w:val="0"/>
                  <w:marTop w:val="0"/>
                  <w:marBottom w:val="0"/>
                  <w:divBdr>
                    <w:top w:val="none" w:sz="0" w:space="0" w:color="auto"/>
                    <w:left w:val="none" w:sz="0" w:space="0" w:color="auto"/>
                    <w:bottom w:val="none" w:sz="0" w:space="0" w:color="auto"/>
                    <w:right w:val="none" w:sz="0" w:space="0" w:color="auto"/>
                  </w:divBdr>
                </w:div>
                <w:div w:id="1066297461">
                  <w:marLeft w:val="0"/>
                  <w:marRight w:val="0"/>
                  <w:marTop w:val="0"/>
                  <w:marBottom w:val="0"/>
                  <w:divBdr>
                    <w:top w:val="none" w:sz="0" w:space="0" w:color="auto"/>
                    <w:left w:val="none" w:sz="0" w:space="0" w:color="auto"/>
                    <w:bottom w:val="none" w:sz="0" w:space="0" w:color="auto"/>
                    <w:right w:val="none" w:sz="0" w:space="0" w:color="auto"/>
                  </w:divBdr>
                </w:div>
                <w:div w:id="1919485326">
                  <w:marLeft w:val="0"/>
                  <w:marRight w:val="0"/>
                  <w:marTop w:val="0"/>
                  <w:marBottom w:val="0"/>
                  <w:divBdr>
                    <w:top w:val="none" w:sz="0" w:space="0" w:color="auto"/>
                    <w:left w:val="none" w:sz="0" w:space="0" w:color="auto"/>
                    <w:bottom w:val="none" w:sz="0" w:space="0" w:color="auto"/>
                    <w:right w:val="none" w:sz="0" w:space="0" w:color="auto"/>
                  </w:divBdr>
                </w:div>
                <w:div w:id="892355134">
                  <w:marLeft w:val="0"/>
                  <w:marRight w:val="0"/>
                  <w:marTop w:val="0"/>
                  <w:marBottom w:val="0"/>
                  <w:divBdr>
                    <w:top w:val="none" w:sz="0" w:space="0" w:color="auto"/>
                    <w:left w:val="none" w:sz="0" w:space="0" w:color="auto"/>
                    <w:bottom w:val="none" w:sz="0" w:space="0" w:color="auto"/>
                    <w:right w:val="none" w:sz="0" w:space="0" w:color="auto"/>
                  </w:divBdr>
                </w:div>
                <w:div w:id="1776709498">
                  <w:marLeft w:val="0"/>
                  <w:marRight w:val="0"/>
                  <w:marTop w:val="0"/>
                  <w:marBottom w:val="0"/>
                  <w:divBdr>
                    <w:top w:val="none" w:sz="0" w:space="0" w:color="auto"/>
                    <w:left w:val="none" w:sz="0" w:space="0" w:color="auto"/>
                    <w:bottom w:val="none" w:sz="0" w:space="0" w:color="auto"/>
                    <w:right w:val="none" w:sz="0" w:space="0" w:color="auto"/>
                  </w:divBdr>
                </w:div>
                <w:div w:id="1101101057">
                  <w:marLeft w:val="0"/>
                  <w:marRight w:val="0"/>
                  <w:marTop w:val="0"/>
                  <w:marBottom w:val="0"/>
                  <w:divBdr>
                    <w:top w:val="none" w:sz="0" w:space="0" w:color="auto"/>
                    <w:left w:val="none" w:sz="0" w:space="0" w:color="auto"/>
                    <w:bottom w:val="none" w:sz="0" w:space="0" w:color="auto"/>
                    <w:right w:val="none" w:sz="0" w:space="0" w:color="auto"/>
                  </w:divBdr>
                </w:div>
                <w:div w:id="1904834595">
                  <w:marLeft w:val="0"/>
                  <w:marRight w:val="0"/>
                  <w:marTop w:val="0"/>
                  <w:marBottom w:val="0"/>
                  <w:divBdr>
                    <w:top w:val="none" w:sz="0" w:space="0" w:color="auto"/>
                    <w:left w:val="none" w:sz="0" w:space="0" w:color="auto"/>
                    <w:bottom w:val="none" w:sz="0" w:space="0" w:color="auto"/>
                    <w:right w:val="none" w:sz="0" w:space="0" w:color="auto"/>
                  </w:divBdr>
                </w:div>
                <w:div w:id="2045792229">
                  <w:marLeft w:val="0"/>
                  <w:marRight w:val="0"/>
                  <w:marTop w:val="0"/>
                  <w:marBottom w:val="0"/>
                  <w:divBdr>
                    <w:top w:val="none" w:sz="0" w:space="0" w:color="auto"/>
                    <w:left w:val="none" w:sz="0" w:space="0" w:color="auto"/>
                    <w:bottom w:val="none" w:sz="0" w:space="0" w:color="auto"/>
                    <w:right w:val="none" w:sz="0" w:space="0" w:color="auto"/>
                  </w:divBdr>
                </w:div>
                <w:div w:id="564072938">
                  <w:marLeft w:val="0"/>
                  <w:marRight w:val="0"/>
                  <w:marTop w:val="0"/>
                  <w:marBottom w:val="0"/>
                  <w:divBdr>
                    <w:top w:val="none" w:sz="0" w:space="0" w:color="auto"/>
                    <w:left w:val="none" w:sz="0" w:space="0" w:color="auto"/>
                    <w:bottom w:val="none" w:sz="0" w:space="0" w:color="auto"/>
                    <w:right w:val="none" w:sz="0" w:space="0" w:color="auto"/>
                  </w:divBdr>
                </w:div>
                <w:div w:id="1022778652">
                  <w:marLeft w:val="0"/>
                  <w:marRight w:val="0"/>
                  <w:marTop w:val="0"/>
                  <w:marBottom w:val="0"/>
                  <w:divBdr>
                    <w:top w:val="none" w:sz="0" w:space="0" w:color="auto"/>
                    <w:left w:val="none" w:sz="0" w:space="0" w:color="auto"/>
                    <w:bottom w:val="none" w:sz="0" w:space="0" w:color="auto"/>
                    <w:right w:val="none" w:sz="0" w:space="0" w:color="auto"/>
                  </w:divBdr>
                </w:div>
                <w:div w:id="267470983">
                  <w:marLeft w:val="0"/>
                  <w:marRight w:val="0"/>
                  <w:marTop w:val="0"/>
                  <w:marBottom w:val="0"/>
                  <w:divBdr>
                    <w:top w:val="none" w:sz="0" w:space="0" w:color="auto"/>
                    <w:left w:val="none" w:sz="0" w:space="0" w:color="auto"/>
                    <w:bottom w:val="none" w:sz="0" w:space="0" w:color="auto"/>
                    <w:right w:val="none" w:sz="0" w:space="0" w:color="auto"/>
                  </w:divBdr>
                </w:div>
                <w:div w:id="1930044524">
                  <w:marLeft w:val="0"/>
                  <w:marRight w:val="0"/>
                  <w:marTop w:val="0"/>
                  <w:marBottom w:val="0"/>
                  <w:divBdr>
                    <w:top w:val="none" w:sz="0" w:space="0" w:color="auto"/>
                    <w:left w:val="none" w:sz="0" w:space="0" w:color="auto"/>
                    <w:bottom w:val="none" w:sz="0" w:space="0" w:color="auto"/>
                    <w:right w:val="none" w:sz="0" w:space="0" w:color="auto"/>
                  </w:divBdr>
                </w:div>
                <w:div w:id="1534808489">
                  <w:marLeft w:val="0"/>
                  <w:marRight w:val="0"/>
                  <w:marTop w:val="0"/>
                  <w:marBottom w:val="0"/>
                  <w:divBdr>
                    <w:top w:val="none" w:sz="0" w:space="0" w:color="auto"/>
                    <w:left w:val="none" w:sz="0" w:space="0" w:color="auto"/>
                    <w:bottom w:val="none" w:sz="0" w:space="0" w:color="auto"/>
                    <w:right w:val="none" w:sz="0" w:space="0" w:color="auto"/>
                  </w:divBdr>
                </w:div>
                <w:div w:id="1415975748">
                  <w:marLeft w:val="0"/>
                  <w:marRight w:val="0"/>
                  <w:marTop w:val="0"/>
                  <w:marBottom w:val="0"/>
                  <w:divBdr>
                    <w:top w:val="none" w:sz="0" w:space="0" w:color="auto"/>
                    <w:left w:val="none" w:sz="0" w:space="0" w:color="auto"/>
                    <w:bottom w:val="none" w:sz="0" w:space="0" w:color="auto"/>
                    <w:right w:val="none" w:sz="0" w:space="0" w:color="auto"/>
                  </w:divBdr>
                </w:div>
                <w:div w:id="604771193">
                  <w:marLeft w:val="0"/>
                  <w:marRight w:val="0"/>
                  <w:marTop w:val="0"/>
                  <w:marBottom w:val="0"/>
                  <w:divBdr>
                    <w:top w:val="none" w:sz="0" w:space="0" w:color="auto"/>
                    <w:left w:val="none" w:sz="0" w:space="0" w:color="auto"/>
                    <w:bottom w:val="none" w:sz="0" w:space="0" w:color="auto"/>
                    <w:right w:val="none" w:sz="0" w:space="0" w:color="auto"/>
                  </w:divBdr>
                </w:div>
                <w:div w:id="541475589">
                  <w:marLeft w:val="0"/>
                  <w:marRight w:val="0"/>
                  <w:marTop w:val="0"/>
                  <w:marBottom w:val="0"/>
                  <w:divBdr>
                    <w:top w:val="none" w:sz="0" w:space="0" w:color="auto"/>
                    <w:left w:val="none" w:sz="0" w:space="0" w:color="auto"/>
                    <w:bottom w:val="none" w:sz="0" w:space="0" w:color="auto"/>
                    <w:right w:val="none" w:sz="0" w:space="0" w:color="auto"/>
                  </w:divBdr>
                </w:div>
                <w:div w:id="798114585">
                  <w:marLeft w:val="0"/>
                  <w:marRight w:val="0"/>
                  <w:marTop w:val="0"/>
                  <w:marBottom w:val="0"/>
                  <w:divBdr>
                    <w:top w:val="none" w:sz="0" w:space="0" w:color="auto"/>
                    <w:left w:val="none" w:sz="0" w:space="0" w:color="auto"/>
                    <w:bottom w:val="none" w:sz="0" w:space="0" w:color="auto"/>
                    <w:right w:val="none" w:sz="0" w:space="0" w:color="auto"/>
                  </w:divBdr>
                </w:div>
                <w:div w:id="604382611">
                  <w:marLeft w:val="0"/>
                  <w:marRight w:val="0"/>
                  <w:marTop w:val="0"/>
                  <w:marBottom w:val="0"/>
                  <w:divBdr>
                    <w:top w:val="none" w:sz="0" w:space="0" w:color="auto"/>
                    <w:left w:val="none" w:sz="0" w:space="0" w:color="auto"/>
                    <w:bottom w:val="none" w:sz="0" w:space="0" w:color="auto"/>
                    <w:right w:val="none" w:sz="0" w:space="0" w:color="auto"/>
                  </w:divBdr>
                </w:div>
                <w:div w:id="48234522">
                  <w:marLeft w:val="0"/>
                  <w:marRight w:val="0"/>
                  <w:marTop w:val="0"/>
                  <w:marBottom w:val="0"/>
                  <w:divBdr>
                    <w:top w:val="none" w:sz="0" w:space="0" w:color="auto"/>
                    <w:left w:val="none" w:sz="0" w:space="0" w:color="auto"/>
                    <w:bottom w:val="none" w:sz="0" w:space="0" w:color="auto"/>
                    <w:right w:val="none" w:sz="0" w:space="0" w:color="auto"/>
                  </w:divBdr>
                </w:div>
                <w:div w:id="1886671682">
                  <w:marLeft w:val="0"/>
                  <w:marRight w:val="0"/>
                  <w:marTop w:val="0"/>
                  <w:marBottom w:val="0"/>
                  <w:divBdr>
                    <w:top w:val="none" w:sz="0" w:space="0" w:color="auto"/>
                    <w:left w:val="none" w:sz="0" w:space="0" w:color="auto"/>
                    <w:bottom w:val="none" w:sz="0" w:space="0" w:color="auto"/>
                    <w:right w:val="none" w:sz="0" w:space="0" w:color="auto"/>
                  </w:divBdr>
                </w:div>
                <w:div w:id="897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69803">
          <w:marLeft w:val="0"/>
          <w:marRight w:val="0"/>
          <w:marTop w:val="0"/>
          <w:marBottom w:val="0"/>
          <w:divBdr>
            <w:top w:val="none" w:sz="0" w:space="0" w:color="auto"/>
            <w:left w:val="none" w:sz="0" w:space="0" w:color="auto"/>
            <w:bottom w:val="none" w:sz="0" w:space="0" w:color="auto"/>
            <w:right w:val="none" w:sz="0" w:space="0" w:color="auto"/>
          </w:divBdr>
        </w:div>
        <w:div w:id="1639719935">
          <w:marLeft w:val="0"/>
          <w:marRight w:val="0"/>
          <w:marTop w:val="0"/>
          <w:marBottom w:val="0"/>
          <w:divBdr>
            <w:top w:val="none" w:sz="0" w:space="0" w:color="auto"/>
            <w:left w:val="none" w:sz="0" w:space="0" w:color="auto"/>
            <w:bottom w:val="none" w:sz="0" w:space="0" w:color="auto"/>
            <w:right w:val="none" w:sz="0" w:space="0" w:color="auto"/>
          </w:divBdr>
        </w:div>
        <w:div w:id="16591160">
          <w:marLeft w:val="0"/>
          <w:marRight w:val="0"/>
          <w:marTop w:val="0"/>
          <w:marBottom w:val="0"/>
          <w:divBdr>
            <w:top w:val="none" w:sz="0" w:space="0" w:color="auto"/>
            <w:left w:val="none" w:sz="0" w:space="0" w:color="auto"/>
            <w:bottom w:val="none" w:sz="0" w:space="0" w:color="auto"/>
            <w:right w:val="none" w:sz="0" w:space="0" w:color="auto"/>
          </w:divBdr>
        </w:div>
        <w:div w:id="1390423687">
          <w:marLeft w:val="0"/>
          <w:marRight w:val="0"/>
          <w:marTop w:val="0"/>
          <w:marBottom w:val="0"/>
          <w:divBdr>
            <w:top w:val="none" w:sz="0" w:space="0" w:color="auto"/>
            <w:left w:val="none" w:sz="0" w:space="0" w:color="auto"/>
            <w:bottom w:val="none" w:sz="0" w:space="0" w:color="auto"/>
            <w:right w:val="none" w:sz="0" w:space="0" w:color="auto"/>
          </w:divBdr>
        </w:div>
        <w:div w:id="2091462449">
          <w:marLeft w:val="0"/>
          <w:marRight w:val="0"/>
          <w:marTop w:val="0"/>
          <w:marBottom w:val="0"/>
          <w:divBdr>
            <w:top w:val="none" w:sz="0" w:space="0" w:color="auto"/>
            <w:left w:val="none" w:sz="0" w:space="0" w:color="auto"/>
            <w:bottom w:val="none" w:sz="0" w:space="0" w:color="auto"/>
            <w:right w:val="none" w:sz="0" w:space="0" w:color="auto"/>
          </w:divBdr>
        </w:div>
        <w:div w:id="273368618">
          <w:marLeft w:val="0"/>
          <w:marRight w:val="0"/>
          <w:marTop w:val="0"/>
          <w:marBottom w:val="0"/>
          <w:divBdr>
            <w:top w:val="none" w:sz="0" w:space="0" w:color="auto"/>
            <w:left w:val="none" w:sz="0" w:space="0" w:color="auto"/>
            <w:bottom w:val="none" w:sz="0" w:space="0" w:color="auto"/>
            <w:right w:val="none" w:sz="0" w:space="0" w:color="auto"/>
          </w:divBdr>
        </w:div>
        <w:div w:id="1371756935">
          <w:marLeft w:val="0"/>
          <w:marRight w:val="0"/>
          <w:marTop w:val="0"/>
          <w:marBottom w:val="0"/>
          <w:divBdr>
            <w:top w:val="none" w:sz="0" w:space="0" w:color="auto"/>
            <w:left w:val="none" w:sz="0" w:space="0" w:color="auto"/>
            <w:bottom w:val="none" w:sz="0" w:space="0" w:color="auto"/>
            <w:right w:val="none" w:sz="0" w:space="0" w:color="auto"/>
          </w:divBdr>
        </w:div>
        <w:div w:id="628629539">
          <w:marLeft w:val="0"/>
          <w:marRight w:val="0"/>
          <w:marTop w:val="0"/>
          <w:marBottom w:val="0"/>
          <w:divBdr>
            <w:top w:val="none" w:sz="0" w:space="0" w:color="auto"/>
            <w:left w:val="none" w:sz="0" w:space="0" w:color="auto"/>
            <w:bottom w:val="none" w:sz="0" w:space="0" w:color="auto"/>
            <w:right w:val="none" w:sz="0" w:space="0" w:color="auto"/>
          </w:divBdr>
        </w:div>
        <w:div w:id="1846050421">
          <w:marLeft w:val="0"/>
          <w:marRight w:val="0"/>
          <w:marTop w:val="0"/>
          <w:marBottom w:val="0"/>
          <w:divBdr>
            <w:top w:val="none" w:sz="0" w:space="0" w:color="auto"/>
            <w:left w:val="none" w:sz="0" w:space="0" w:color="auto"/>
            <w:bottom w:val="none" w:sz="0" w:space="0" w:color="auto"/>
            <w:right w:val="none" w:sz="0" w:space="0" w:color="auto"/>
          </w:divBdr>
        </w:div>
        <w:div w:id="2009480980">
          <w:marLeft w:val="0"/>
          <w:marRight w:val="0"/>
          <w:marTop w:val="0"/>
          <w:marBottom w:val="0"/>
          <w:divBdr>
            <w:top w:val="none" w:sz="0" w:space="0" w:color="auto"/>
            <w:left w:val="none" w:sz="0" w:space="0" w:color="auto"/>
            <w:bottom w:val="none" w:sz="0" w:space="0" w:color="auto"/>
            <w:right w:val="none" w:sz="0" w:space="0" w:color="auto"/>
          </w:divBdr>
        </w:div>
        <w:div w:id="110321650">
          <w:marLeft w:val="0"/>
          <w:marRight w:val="0"/>
          <w:marTop w:val="0"/>
          <w:marBottom w:val="0"/>
          <w:divBdr>
            <w:top w:val="none" w:sz="0" w:space="0" w:color="auto"/>
            <w:left w:val="none" w:sz="0" w:space="0" w:color="auto"/>
            <w:bottom w:val="none" w:sz="0" w:space="0" w:color="auto"/>
            <w:right w:val="none" w:sz="0" w:space="0" w:color="auto"/>
          </w:divBdr>
        </w:div>
        <w:div w:id="1841043064">
          <w:marLeft w:val="0"/>
          <w:marRight w:val="0"/>
          <w:marTop w:val="0"/>
          <w:marBottom w:val="0"/>
          <w:divBdr>
            <w:top w:val="none" w:sz="0" w:space="0" w:color="auto"/>
            <w:left w:val="none" w:sz="0" w:space="0" w:color="auto"/>
            <w:bottom w:val="none" w:sz="0" w:space="0" w:color="auto"/>
            <w:right w:val="none" w:sz="0" w:space="0" w:color="auto"/>
          </w:divBdr>
        </w:div>
        <w:div w:id="27218602">
          <w:marLeft w:val="0"/>
          <w:marRight w:val="0"/>
          <w:marTop w:val="0"/>
          <w:marBottom w:val="0"/>
          <w:divBdr>
            <w:top w:val="none" w:sz="0" w:space="0" w:color="auto"/>
            <w:left w:val="none" w:sz="0" w:space="0" w:color="auto"/>
            <w:bottom w:val="none" w:sz="0" w:space="0" w:color="auto"/>
            <w:right w:val="none" w:sz="0" w:space="0" w:color="auto"/>
          </w:divBdr>
        </w:div>
        <w:div w:id="1849101896">
          <w:marLeft w:val="0"/>
          <w:marRight w:val="0"/>
          <w:marTop w:val="0"/>
          <w:marBottom w:val="0"/>
          <w:divBdr>
            <w:top w:val="none" w:sz="0" w:space="0" w:color="auto"/>
            <w:left w:val="none" w:sz="0" w:space="0" w:color="auto"/>
            <w:bottom w:val="none" w:sz="0" w:space="0" w:color="auto"/>
            <w:right w:val="none" w:sz="0" w:space="0" w:color="auto"/>
          </w:divBdr>
        </w:div>
        <w:div w:id="1897429601">
          <w:marLeft w:val="0"/>
          <w:marRight w:val="0"/>
          <w:marTop w:val="0"/>
          <w:marBottom w:val="0"/>
          <w:divBdr>
            <w:top w:val="none" w:sz="0" w:space="0" w:color="auto"/>
            <w:left w:val="none" w:sz="0" w:space="0" w:color="auto"/>
            <w:bottom w:val="none" w:sz="0" w:space="0" w:color="auto"/>
            <w:right w:val="none" w:sz="0" w:space="0" w:color="auto"/>
          </w:divBdr>
        </w:div>
        <w:div w:id="398752696">
          <w:marLeft w:val="0"/>
          <w:marRight w:val="0"/>
          <w:marTop w:val="0"/>
          <w:marBottom w:val="0"/>
          <w:divBdr>
            <w:top w:val="none" w:sz="0" w:space="0" w:color="auto"/>
            <w:left w:val="none" w:sz="0" w:space="0" w:color="auto"/>
            <w:bottom w:val="none" w:sz="0" w:space="0" w:color="auto"/>
            <w:right w:val="none" w:sz="0" w:space="0" w:color="auto"/>
          </w:divBdr>
        </w:div>
        <w:div w:id="1624575765">
          <w:marLeft w:val="0"/>
          <w:marRight w:val="0"/>
          <w:marTop w:val="0"/>
          <w:marBottom w:val="0"/>
          <w:divBdr>
            <w:top w:val="none" w:sz="0" w:space="0" w:color="auto"/>
            <w:left w:val="none" w:sz="0" w:space="0" w:color="auto"/>
            <w:bottom w:val="none" w:sz="0" w:space="0" w:color="auto"/>
            <w:right w:val="none" w:sz="0" w:space="0" w:color="auto"/>
          </w:divBdr>
        </w:div>
        <w:div w:id="935330311">
          <w:marLeft w:val="0"/>
          <w:marRight w:val="0"/>
          <w:marTop w:val="0"/>
          <w:marBottom w:val="0"/>
          <w:divBdr>
            <w:top w:val="none" w:sz="0" w:space="0" w:color="auto"/>
            <w:left w:val="none" w:sz="0" w:space="0" w:color="auto"/>
            <w:bottom w:val="none" w:sz="0" w:space="0" w:color="auto"/>
            <w:right w:val="none" w:sz="0" w:space="0" w:color="auto"/>
          </w:divBdr>
        </w:div>
        <w:div w:id="1013655388">
          <w:marLeft w:val="0"/>
          <w:marRight w:val="0"/>
          <w:marTop w:val="0"/>
          <w:marBottom w:val="0"/>
          <w:divBdr>
            <w:top w:val="none" w:sz="0" w:space="0" w:color="auto"/>
            <w:left w:val="none" w:sz="0" w:space="0" w:color="auto"/>
            <w:bottom w:val="none" w:sz="0" w:space="0" w:color="auto"/>
            <w:right w:val="none" w:sz="0" w:space="0" w:color="auto"/>
          </w:divBdr>
        </w:div>
        <w:div w:id="125197833">
          <w:marLeft w:val="0"/>
          <w:marRight w:val="0"/>
          <w:marTop w:val="0"/>
          <w:marBottom w:val="0"/>
          <w:divBdr>
            <w:top w:val="none" w:sz="0" w:space="0" w:color="auto"/>
            <w:left w:val="none" w:sz="0" w:space="0" w:color="auto"/>
            <w:bottom w:val="none" w:sz="0" w:space="0" w:color="auto"/>
            <w:right w:val="none" w:sz="0" w:space="0" w:color="auto"/>
          </w:divBdr>
        </w:div>
        <w:div w:id="421682739">
          <w:marLeft w:val="0"/>
          <w:marRight w:val="0"/>
          <w:marTop w:val="0"/>
          <w:marBottom w:val="0"/>
          <w:divBdr>
            <w:top w:val="none" w:sz="0" w:space="0" w:color="auto"/>
            <w:left w:val="none" w:sz="0" w:space="0" w:color="auto"/>
            <w:bottom w:val="none" w:sz="0" w:space="0" w:color="auto"/>
            <w:right w:val="none" w:sz="0" w:space="0" w:color="auto"/>
          </w:divBdr>
        </w:div>
        <w:div w:id="1597859683">
          <w:marLeft w:val="0"/>
          <w:marRight w:val="0"/>
          <w:marTop w:val="0"/>
          <w:marBottom w:val="0"/>
          <w:divBdr>
            <w:top w:val="none" w:sz="0" w:space="0" w:color="auto"/>
            <w:left w:val="none" w:sz="0" w:space="0" w:color="auto"/>
            <w:bottom w:val="none" w:sz="0" w:space="0" w:color="auto"/>
            <w:right w:val="none" w:sz="0" w:space="0" w:color="auto"/>
          </w:divBdr>
        </w:div>
        <w:div w:id="1853030666">
          <w:marLeft w:val="0"/>
          <w:marRight w:val="0"/>
          <w:marTop w:val="0"/>
          <w:marBottom w:val="0"/>
          <w:divBdr>
            <w:top w:val="none" w:sz="0" w:space="0" w:color="auto"/>
            <w:left w:val="none" w:sz="0" w:space="0" w:color="auto"/>
            <w:bottom w:val="none" w:sz="0" w:space="0" w:color="auto"/>
            <w:right w:val="none" w:sz="0" w:space="0" w:color="auto"/>
          </w:divBdr>
        </w:div>
        <w:div w:id="1552300720">
          <w:marLeft w:val="0"/>
          <w:marRight w:val="0"/>
          <w:marTop w:val="0"/>
          <w:marBottom w:val="0"/>
          <w:divBdr>
            <w:top w:val="none" w:sz="0" w:space="0" w:color="auto"/>
            <w:left w:val="none" w:sz="0" w:space="0" w:color="auto"/>
            <w:bottom w:val="none" w:sz="0" w:space="0" w:color="auto"/>
            <w:right w:val="none" w:sz="0" w:space="0" w:color="auto"/>
          </w:divBdr>
        </w:div>
        <w:div w:id="2085754868">
          <w:marLeft w:val="0"/>
          <w:marRight w:val="0"/>
          <w:marTop w:val="0"/>
          <w:marBottom w:val="0"/>
          <w:divBdr>
            <w:top w:val="none" w:sz="0" w:space="0" w:color="auto"/>
            <w:left w:val="none" w:sz="0" w:space="0" w:color="auto"/>
            <w:bottom w:val="none" w:sz="0" w:space="0" w:color="auto"/>
            <w:right w:val="none" w:sz="0" w:space="0" w:color="auto"/>
          </w:divBdr>
        </w:div>
        <w:div w:id="2131051410">
          <w:marLeft w:val="0"/>
          <w:marRight w:val="0"/>
          <w:marTop w:val="0"/>
          <w:marBottom w:val="0"/>
          <w:divBdr>
            <w:top w:val="none" w:sz="0" w:space="0" w:color="auto"/>
            <w:left w:val="none" w:sz="0" w:space="0" w:color="auto"/>
            <w:bottom w:val="none" w:sz="0" w:space="0" w:color="auto"/>
            <w:right w:val="none" w:sz="0" w:space="0" w:color="auto"/>
          </w:divBdr>
        </w:div>
        <w:div w:id="1446537961">
          <w:marLeft w:val="0"/>
          <w:marRight w:val="0"/>
          <w:marTop w:val="0"/>
          <w:marBottom w:val="0"/>
          <w:divBdr>
            <w:top w:val="none" w:sz="0" w:space="0" w:color="auto"/>
            <w:left w:val="none" w:sz="0" w:space="0" w:color="auto"/>
            <w:bottom w:val="none" w:sz="0" w:space="0" w:color="auto"/>
            <w:right w:val="none" w:sz="0" w:space="0" w:color="auto"/>
          </w:divBdr>
        </w:div>
        <w:div w:id="478421588">
          <w:marLeft w:val="0"/>
          <w:marRight w:val="0"/>
          <w:marTop w:val="0"/>
          <w:marBottom w:val="0"/>
          <w:divBdr>
            <w:top w:val="none" w:sz="0" w:space="0" w:color="auto"/>
            <w:left w:val="none" w:sz="0" w:space="0" w:color="auto"/>
            <w:bottom w:val="none" w:sz="0" w:space="0" w:color="auto"/>
            <w:right w:val="none" w:sz="0" w:space="0" w:color="auto"/>
          </w:divBdr>
        </w:div>
        <w:div w:id="1980265027">
          <w:marLeft w:val="0"/>
          <w:marRight w:val="0"/>
          <w:marTop w:val="0"/>
          <w:marBottom w:val="0"/>
          <w:divBdr>
            <w:top w:val="none" w:sz="0" w:space="0" w:color="auto"/>
            <w:left w:val="none" w:sz="0" w:space="0" w:color="auto"/>
            <w:bottom w:val="none" w:sz="0" w:space="0" w:color="auto"/>
            <w:right w:val="none" w:sz="0" w:space="0" w:color="auto"/>
          </w:divBdr>
        </w:div>
        <w:div w:id="410733302">
          <w:marLeft w:val="0"/>
          <w:marRight w:val="0"/>
          <w:marTop w:val="0"/>
          <w:marBottom w:val="0"/>
          <w:divBdr>
            <w:top w:val="none" w:sz="0" w:space="0" w:color="auto"/>
            <w:left w:val="none" w:sz="0" w:space="0" w:color="auto"/>
            <w:bottom w:val="none" w:sz="0" w:space="0" w:color="auto"/>
            <w:right w:val="none" w:sz="0" w:space="0" w:color="auto"/>
          </w:divBdr>
        </w:div>
        <w:div w:id="1392659939">
          <w:marLeft w:val="0"/>
          <w:marRight w:val="0"/>
          <w:marTop w:val="0"/>
          <w:marBottom w:val="0"/>
          <w:divBdr>
            <w:top w:val="none" w:sz="0" w:space="0" w:color="auto"/>
            <w:left w:val="none" w:sz="0" w:space="0" w:color="auto"/>
            <w:bottom w:val="none" w:sz="0" w:space="0" w:color="auto"/>
            <w:right w:val="none" w:sz="0" w:space="0" w:color="auto"/>
          </w:divBdr>
        </w:div>
        <w:div w:id="483159028">
          <w:marLeft w:val="0"/>
          <w:marRight w:val="0"/>
          <w:marTop w:val="0"/>
          <w:marBottom w:val="0"/>
          <w:divBdr>
            <w:top w:val="none" w:sz="0" w:space="0" w:color="auto"/>
            <w:left w:val="none" w:sz="0" w:space="0" w:color="auto"/>
            <w:bottom w:val="none" w:sz="0" w:space="0" w:color="auto"/>
            <w:right w:val="none" w:sz="0" w:space="0" w:color="auto"/>
          </w:divBdr>
        </w:div>
        <w:div w:id="148138973">
          <w:marLeft w:val="0"/>
          <w:marRight w:val="0"/>
          <w:marTop w:val="0"/>
          <w:marBottom w:val="0"/>
          <w:divBdr>
            <w:top w:val="none" w:sz="0" w:space="0" w:color="auto"/>
            <w:left w:val="none" w:sz="0" w:space="0" w:color="auto"/>
            <w:bottom w:val="none" w:sz="0" w:space="0" w:color="auto"/>
            <w:right w:val="none" w:sz="0" w:space="0" w:color="auto"/>
          </w:divBdr>
        </w:div>
        <w:div w:id="361781420">
          <w:marLeft w:val="0"/>
          <w:marRight w:val="0"/>
          <w:marTop w:val="0"/>
          <w:marBottom w:val="0"/>
          <w:divBdr>
            <w:top w:val="none" w:sz="0" w:space="0" w:color="auto"/>
            <w:left w:val="none" w:sz="0" w:space="0" w:color="auto"/>
            <w:bottom w:val="none" w:sz="0" w:space="0" w:color="auto"/>
            <w:right w:val="none" w:sz="0" w:space="0" w:color="auto"/>
          </w:divBdr>
        </w:div>
        <w:div w:id="1387140156">
          <w:marLeft w:val="0"/>
          <w:marRight w:val="0"/>
          <w:marTop w:val="0"/>
          <w:marBottom w:val="0"/>
          <w:divBdr>
            <w:top w:val="none" w:sz="0" w:space="0" w:color="auto"/>
            <w:left w:val="none" w:sz="0" w:space="0" w:color="auto"/>
            <w:bottom w:val="none" w:sz="0" w:space="0" w:color="auto"/>
            <w:right w:val="none" w:sz="0" w:space="0" w:color="auto"/>
          </w:divBdr>
        </w:div>
        <w:div w:id="1622763393">
          <w:marLeft w:val="0"/>
          <w:marRight w:val="0"/>
          <w:marTop w:val="0"/>
          <w:marBottom w:val="0"/>
          <w:divBdr>
            <w:top w:val="none" w:sz="0" w:space="0" w:color="auto"/>
            <w:left w:val="none" w:sz="0" w:space="0" w:color="auto"/>
            <w:bottom w:val="none" w:sz="0" w:space="0" w:color="auto"/>
            <w:right w:val="none" w:sz="0" w:space="0" w:color="auto"/>
          </w:divBdr>
        </w:div>
      </w:divsChild>
    </w:div>
    <w:div w:id="1856310888">
      <w:bodyDiv w:val="1"/>
      <w:marLeft w:val="0"/>
      <w:marRight w:val="0"/>
      <w:marTop w:val="0"/>
      <w:marBottom w:val="0"/>
      <w:divBdr>
        <w:top w:val="none" w:sz="0" w:space="0" w:color="auto"/>
        <w:left w:val="none" w:sz="0" w:space="0" w:color="auto"/>
        <w:bottom w:val="none" w:sz="0" w:space="0" w:color="auto"/>
        <w:right w:val="none" w:sz="0" w:space="0" w:color="auto"/>
      </w:divBdr>
      <w:divsChild>
        <w:div w:id="1785882057">
          <w:marLeft w:val="357"/>
          <w:marRight w:val="0"/>
          <w:marTop w:val="0"/>
          <w:marBottom w:val="0"/>
          <w:divBdr>
            <w:top w:val="none" w:sz="0" w:space="0" w:color="auto"/>
            <w:left w:val="none" w:sz="0" w:space="0" w:color="auto"/>
            <w:bottom w:val="none" w:sz="0" w:space="0" w:color="auto"/>
            <w:right w:val="none" w:sz="0" w:space="0" w:color="auto"/>
          </w:divBdr>
        </w:div>
        <w:div w:id="126053463">
          <w:marLeft w:val="3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8F3B-82B3-4828-AAB6-53356308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Pages>
  <Words>14761</Words>
  <Characters>84143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asus</cp:lastModifiedBy>
  <cp:revision>90</cp:revision>
  <cp:lastPrinted>2015-10-10T16:26:00Z</cp:lastPrinted>
  <dcterms:created xsi:type="dcterms:W3CDTF">2015-04-29T03:25:00Z</dcterms:created>
  <dcterms:modified xsi:type="dcterms:W3CDTF">2015-10-10T16:39:00Z</dcterms:modified>
</cp:coreProperties>
</file>